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725E6" w14:textId="2DB41859" w:rsidR="004F0D77" w:rsidRPr="00E83274" w:rsidRDefault="00A6443E" w:rsidP="00E83274">
      <w:pPr>
        <w:spacing w:before="0" w:after="0"/>
        <w:ind w:left="180" w:right="9"/>
        <w:jc w:val="left"/>
        <w:rPr>
          <w:rFonts w:asciiTheme="majorBidi" w:hAnsiTheme="majorBidi" w:cstheme="majorBidi"/>
          <w:b/>
          <w:bCs/>
          <w:sz w:val="30"/>
          <w:szCs w:val="30"/>
          <w:cs/>
        </w:rPr>
      </w:pPr>
      <w:r w:rsidRPr="00E83274">
        <w:rPr>
          <w:rFonts w:asciiTheme="majorBidi" w:hAnsiTheme="majorBidi" w:cstheme="majorBidi"/>
          <w:b/>
          <w:bCs/>
          <w:sz w:val="30"/>
          <w:szCs w:val="30"/>
          <w:cs/>
        </w:rPr>
        <w:t>บริษัท</w:t>
      </w:r>
      <w:r w:rsidR="00EA18D1" w:rsidRPr="00E83274">
        <w:rPr>
          <w:rFonts w:asciiTheme="majorBidi" w:hAnsiTheme="majorBidi" w:cstheme="majorBidi"/>
          <w:b/>
          <w:bCs/>
          <w:sz w:val="30"/>
          <w:szCs w:val="30"/>
          <w:cs/>
        </w:rPr>
        <w:t xml:space="preserve"> </w:t>
      </w:r>
      <w:bookmarkStart w:id="0" w:name="_Hlk134196176"/>
      <w:r w:rsidR="0058485F" w:rsidRPr="00E83274">
        <w:rPr>
          <w:rFonts w:asciiTheme="majorBidi" w:hAnsiTheme="majorBidi" w:cstheme="majorBidi" w:hint="cs"/>
          <w:b/>
          <w:bCs/>
          <w:sz w:val="30"/>
          <w:szCs w:val="30"/>
          <w:cs/>
        </w:rPr>
        <w:t>โนวา ออร์แกนิค</w:t>
      </w:r>
      <w:bookmarkEnd w:id="0"/>
      <w:r w:rsidR="0058485F" w:rsidRPr="00E83274">
        <w:rPr>
          <w:rFonts w:asciiTheme="majorBidi" w:hAnsiTheme="majorBidi" w:cstheme="majorBidi" w:hint="cs"/>
          <w:b/>
          <w:bCs/>
          <w:sz w:val="30"/>
          <w:szCs w:val="30"/>
          <w:cs/>
        </w:rPr>
        <w:t xml:space="preserve"> </w:t>
      </w:r>
      <w:r w:rsidRPr="00E83274">
        <w:rPr>
          <w:rFonts w:asciiTheme="majorBidi" w:hAnsiTheme="majorBidi" w:cstheme="majorBidi"/>
          <w:b/>
          <w:bCs/>
          <w:sz w:val="30"/>
          <w:szCs w:val="30"/>
          <w:cs/>
        </w:rPr>
        <w:t>จำกัด</w:t>
      </w:r>
      <w:r w:rsidR="005717D8" w:rsidRPr="00E83274">
        <w:rPr>
          <w:rFonts w:asciiTheme="majorBidi" w:hAnsiTheme="majorBidi" w:cstheme="majorBidi" w:hint="cs"/>
          <w:b/>
          <w:bCs/>
          <w:sz w:val="30"/>
          <w:szCs w:val="30"/>
          <w:cs/>
        </w:rPr>
        <w:t xml:space="preserve"> (มหาชน)</w:t>
      </w:r>
      <w:r w:rsidR="00122D5D" w:rsidRPr="00E83274">
        <w:rPr>
          <w:rFonts w:asciiTheme="majorBidi" w:hAnsiTheme="majorBidi" w:cstheme="majorBidi"/>
          <w:b/>
          <w:bCs/>
          <w:sz w:val="30"/>
          <w:szCs w:val="30"/>
        </w:rPr>
        <w:t xml:space="preserve"> </w:t>
      </w:r>
      <w:r w:rsidR="00AE4E22" w:rsidRPr="00E83274">
        <w:rPr>
          <w:rFonts w:asciiTheme="majorBidi" w:hAnsiTheme="majorBidi" w:cstheme="majorBidi"/>
          <w:b/>
          <w:bCs/>
          <w:sz w:val="30"/>
          <w:szCs w:val="30"/>
          <w:cs/>
        </w:rPr>
        <w:t>และบริษัทย่อย</w:t>
      </w:r>
    </w:p>
    <w:p w14:paraId="57600C26" w14:textId="77777777" w:rsidR="00EC3147" w:rsidRPr="00E83274" w:rsidRDefault="00EC3147" w:rsidP="00E83274">
      <w:pPr>
        <w:spacing w:before="0" w:after="0"/>
        <w:ind w:left="180" w:right="9"/>
        <w:jc w:val="left"/>
        <w:rPr>
          <w:rFonts w:asciiTheme="majorBidi" w:hAnsiTheme="majorBidi" w:cstheme="majorBidi"/>
          <w:b/>
          <w:bCs/>
          <w:sz w:val="30"/>
          <w:szCs w:val="30"/>
        </w:rPr>
      </w:pPr>
      <w:r w:rsidRPr="00E83274">
        <w:rPr>
          <w:rFonts w:asciiTheme="majorBidi" w:hAnsiTheme="majorBidi" w:cstheme="majorBidi" w:hint="cs"/>
          <w:b/>
          <w:bCs/>
          <w:sz w:val="30"/>
          <w:szCs w:val="30"/>
          <w:cs/>
        </w:rPr>
        <w:t>หมายเหตุประกอบงบการเงินระหว่างกาล</w:t>
      </w:r>
    </w:p>
    <w:p w14:paraId="33A65260" w14:textId="210D8974" w:rsidR="00CD798A" w:rsidRPr="00296E26" w:rsidRDefault="006E2263" w:rsidP="00CB19A6">
      <w:pPr>
        <w:tabs>
          <w:tab w:val="right" w:pos="10054"/>
        </w:tabs>
        <w:spacing w:before="0" w:after="0"/>
        <w:ind w:left="180" w:right="9"/>
        <w:jc w:val="left"/>
        <w:rPr>
          <w:rFonts w:hAnsi="Angsana New"/>
          <w:b/>
          <w:bCs/>
          <w:sz w:val="30"/>
          <w:szCs w:val="30"/>
          <w:cs/>
        </w:rPr>
      </w:pPr>
      <w:r w:rsidRPr="00E83274">
        <w:rPr>
          <w:rFonts w:asciiTheme="majorBidi" w:hAnsiTheme="majorBidi" w:cstheme="majorBidi"/>
          <w:b/>
          <w:bCs/>
          <w:sz w:val="30"/>
          <w:szCs w:val="30"/>
          <w:cs/>
        </w:rPr>
        <w:t>สำหรับ</w:t>
      </w:r>
      <w:r w:rsidR="00EC3147" w:rsidRPr="00E83274">
        <w:rPr>
          <w:rFonts w:asciiTheme="majorBidi" w:hAnsiTheme="majorBidi" w:cstheme="majorBidi" w:hint="cs"/>
          <w:b/>
          <w:bCs/>
          <w:sz w:val="30"/>
          <w:szCs w:val="30"/>
          <w:cs/>
        </w:rPr>
        <w:t>งวด</w:t>
      </w:r>
      <w:r w:rsidR="0058485F" w:rsidRPr="00E83274">
        <w:rPr>
          <w:rFonts w:asciiTheme="majorBidi" w:hAnsiTheme="majorBidi" w:cstheme="majorBidi" w:hint="cs"/>
          <w:b/>
          <w:bCs/>
          <w:sz w:val="30"/>
          <w:szCs w:val="30"/>
          <w:cs/>
        </w:rPr>
        <w:t>สาม</w:t>
      </w:r>
      <w:r w:rsidR="00EC3147" w:rsidRPr="00E83274">
        <w:rPr>
          <w:rFonts w:asciiTheme="majorBidi" w:hAnsiTheme="majorBidi" w:cstheme="majorBidi" w:hint="cs"/>
          <w:b/>
          <w:bCs/>
          <w:sz w:val="30"/>
          <w:szCs w:val="30"/>
          <w:cs/>
        </w:rPr>
        <w:t>เดือน</w:t>
      </w:r>
      <w:r w:rsidR="00B66325">
        <w:rPr>
          <w:rFonts w:asciiTheme="majorBidi" w:hAnsiTheme="majorBidi" w:cstheme="majorBidi" w:hint="cs"/>
          <w:b/>
          <w:bCs/>
          <w:sz w:val="30"/>
          <w:szCs w:val="30"/>
          <w:cs/>
        </w:rPr>
        <w:t>และ</w:t>
      </w:r>
      <w:r w:rsidR="007739FB">
        <w:rPr>
          <w:rFonts w:asciiTheme="majorBidi" w:hAnsiTheme="majorBidi" w:cstheme="majorBidi" w:hint="cs"/>
          <w:b/>
          <w:bCs/>
          <w:sz w:val="30"/>
          <w:szCs w:val="30"/>
          <w:cs/>
        </w:rPr>
        <w:t>เก้า</w:t>
      </w:r>
      <w:r w:rsidR="00B66325">
        <w:rPr>
          <w:rFonts w:asciiTheme="majorBidi" w:hAnsiTheme="majorBidi" w:cstheme="majorBidi" w:hint="cs"/>
          <w:b/>
          <w:bCs/>
          <w:sz w:val="30"/>
          <w:szCs w:val="30"/>
          <w:cs/>
        </w:rPr>
        <w:t>เดือน</w:t>
      </w:r>
      <w:r w:rsidR="004F0D77" w:rsidRPr="00E83274">
        <w:rPr>
          <w:rFonts w:asciiTheme="majorBidi" w:hAnsiTheme="majorBidi" w:cstheme="majorBidi"/>
          <w:b/>
          <w:bCs/>
          <w:sz w:val="30"/>
          <w:szCs w:val="30"/>
          <w:cs/>
        </w:rPr>
        <w:t>สิ้นสุดวันที่</w:t>
      </w:r>
      <w:r w:rsidRPr="00E83274">
        <w:rPr>
          <w:rFonts w:asciiTheme="majorBidi" w:hAnsiTheme="majorBidi" w:cstheme="majorBidi"/>
          <w:b/>
          <w:bCs/>
          <w:sz w:val="30"/>
          <w:szCs w:val="30"/>
          <w:cs/>
        </w:rPr>
        <w:t xml:space="preserve"> </w:t>
      </w:r>
      <w:r w:rsidR="005717D8" w:rsidRPr="00E83274">
        <w:rPr>
          <w:rFonts w:asciiTheme="majorBidi" w:hAnsiTheme="majorBidi" w:cstheme="majorBidi"/>
          <w:b/>
          <w:bCs/>
          <w:sz w:val="30"/>
          <w:szCs w:val="30"/>
        </w:rPr>
        <w:t>3</w:t>
      </w:r>
      <w:r w:rsidR="00B66325">
        <w:rPr>
          <w:rFonts w:asciiTheme="majorBidi" w:hAnsiTheme="majorBidi" w:cstheme="majorBidi" w:hint="cs"/>
          <w:b/>
          <w:bCs/>
          <w:sz w:val="30"/>
          <w:szCs w:val="30"/>
          <w:cs/>
        </w:rPr>
        <w:t>0</w:t>
      </w:r>
      <w:r w:rsidR="005717D8" w:rsidRPr="00E83274">
        <w:rPr>
          <w:rFonts w:asciiTheme="majorBidi" w:hAnsiTheme="majorBidi" w:cstheme="majorBidi"/>
          <w:b/>
          <w:bCs/>
          <w:sz w:val="30"/>
          <w:szCs w:val="30"/>
        </w:rPr>
        <w:t xml:space="preserve"> </w:t>
      </w:r>
      <w:r w:rsidR="007739FB">
        <w:rPr>
          <w:rFonts w:asciiTheme="majorBidi" w:hAnsiTheme="majorBidi" w:cstheme="majorBidi" w:hint="cs"/>
          <w:b/>
          <w:bCs/>
          <w:sz w:val="30"/>
          <w:szCs w:val="30"/>
          <w:cs/>
        </w:rPr>
        <w:t>กันยายน</w:t>
      </w:r>
      <w:r w:rsidR="00EC3147" w:rsidRPr="00E83274">
        <w:rPr>
          <w:rFonts w:asciiTheme="majorBidi" w:hAnsiTheme="majorBidi" w:cstheme="majorBidi" w:hint="cs"/>
          <w:b/>
          <w:bCs/>
          <w:sz w:val="30"/>
          <w:szCs w:val="30"/>
          <w:cs/>
        </w:rPr>
        <w:t xml:space="preserve"> </w:t>
      </w:r>
      <w:r w:rsidR="00EC3147" w:rsidRPr="00E83274">
        <w:rPr>
          <w:rFonts w:asciiTheme="majorBidi" w:hAnsiTheme="majorBidi" w:cstheme="majorBidi"/>
          <w:b/>
          <w:bCs/>
          <w:sz w:val="30"/>
          <w:szCs w:val="30"/>
        </w:rPr>
        <w:t>256</w:t>
      </w:r>
      <w:r w:rsidR="0058485F" w:rsidRPr="00E83274">
        <w:rPr>
          <w:rFonts w:asciiTheme="majorBidi" w:hAnsiTheme="majorBidi" w:cstheme="majorBidi"/>
          <w:b/>
          <w:bCs/>
          <w:sz w:val="30"/>
          <w:szCs w:val="30"/>
        </w:rPr>
        <w:t>6</w:t>
      </w:r>
      <w:r w:rsidR="00CB19A6">
        <w:rPr>
          <w:rFonts w:asciiTheme="majorBidi" w:hAnsiTheme="majorBidi" w:cstheme="majorBidi"/>
          <w:b/>
          <w:bCs/>
          <w:sz w:val="30"/>
          <w:szCs w:val="30"/>
          <w:cs/>
        </w:rPr>
        <w:tab/>
      </w:r>
      <w:r w:rsidR="00EC3147" w:rsidRPr="00296E26">
        <w:rPr>
          <w:rFonts w:hAnsi="Angsana New"/>
          <w:i/>
          <w:iCs/>
          <w:sz w:val="30"/>
          <w:szCs w:val="30"/>
          <w:cs/>
        </w:rPr>
        <w:t>“ยังไม่ได้ตรวจสอบ”</w:t>
      </w:r>
    </w:p>
    <w:p w14:paraId="0EB2ECA4" w14:textId="77777777" w:rsidR="004979C1" w:rsidRPr="00296E26" w:rsidRDefault="004979C1" w:rsidP="00243601">
      <w:pPr>
        <w:numPr>
          <w:ilvl w:val="0"/>
          <w:numId w:val="1"/>
        </w:numPr>
        <w:tabs>
          <w:tab w:val="clear" w:pos="862"/>
        </w:tabs>
        <w:ind w:left="540" w:right="9" w:hanging="367"/>
        <w:rPr>
          <w:rFonts w:hAnsi="Angsana New"/>
          <w:b/>
          <w:bCs/>
          <w:sz w:val="30"/>
          <w:szCs w:val="30"/>
        </w:rPr>
      </w:pPr>
      <w:r w:rsidRPr="00296E26">
        <w:rPr>
          <w:rFonts w:hAnsi="Angsana New"/>
          <w:b/>
          <w:bCs/>
          <w:sz w:val="30"/>
          <w:szCs w:val="30"/>
          <w:cs/>
        </w:rPr>
        <w:t>ข้อมูลทั่วไป</w:t>
      </w:r>
    </w:p>
    <w:p w14:paraId="36ADD2DB" w14:textId="5D7E0C39" w:rsidR="00CB6307" w:rsidRDefault="00CB6307" w:rsidP="00243601">
      <w:pPr>
        <w:ind w:left="547" w:right="9"/>
        <w:rPr>
          <w:rFonts w:hAnsi="Angsana New"/>
          <w:sz w:val="30"/>
          <w:szCs w:val="30"/>
        </w:rPr>
      </w:pPr>
      <w:r w:rsidRPr="00CB6307">
        <w:rPr>
          <w:rFonts w:hAnsi="Angsana New" w:hint="cs"/>
          <w:sz w:val="30"/>
          <w:szCs w:val="30"/>
          <w:cs/>
        </w:rPr>
        <w:t>บริษัท</w:t>
      </w:r>
      <w:r w:rsidRPr="00CB6307">
        <w:rPr>
          <w:rFonts w:hAnsi="Angsana New"/>
          <w:sz w:val="30"/>
          <w:szCs w:val="30"/>
          <w:cs/>
        </w:rPr>
        <w:t xml:space="preserve"> </w:t>
      </w:r>
      <w:r w:rsidRPr="00CB6307">
        <w:rPr>
          <w:rFonts w:hAnsi="Angsana New" w:hint="cs"/>
          <w:sz w:val="30"/>
          <w:szCs w:val="30"/>
          <w:cs/>
        </w:rPr>
        <w:t>โนวา</w:t>
      </w:r>
      <w:r w:rsidRPr="00CB6307">
        <w:rPr>
          <w:rFonts w:hAnsi="Angsana New"/>
          <w:sz w:val="30"/>
          <w:szCs w:val="30"/>
          <w:cs/>
        </w:rPr>
        <w:t xml:space="preserve"> </w:t>
      </w:r>
      <w:r w:rsidRPr="00CB6307">
        <w:rPr>
          <w:rFonts w:hAnsi="Angsana New" w:hint="cs"/>
          <w:sz w:val="30"/>
          <w:szCs w:val="30"/>
          <w:cs/>
        </w:rPr>
        <w:t>ออร์แกนิค</w:t>
      </w:r>
      <w:r w:rsidRPr="00CB6307">
        <w:rPr>
          <w:rFonts w:hAnsi="Angsana New"/>
          <w:sz w:val="30"/>
          <w:szCs w:val="30"/>
          <w:cs/>
        </w:rPr>
        <w:t xml:space="preserve"> </w:t>
      </w:r>
      <w:r w:rsidRPr="00CB6307">
        <w:rPr>
          <w:rFonts w:hAnsi="Angsana New" w:hint="cs"/>
          <w:sz w:val="30"/>
          <w:szCs w:val="30"/>
          <w:cs/>
        </w:rPr>
        <w:t>จำกัด</w:t>
      </w:r>
      <w:r w:rsidRPr="00CB6307">
        <w:rPr>
          <w:rFonts w:hAnsi="Angsana New"/>
          <w:sz w:val="30"/>
          <w:szCs w:val="30"/>
          <w:cs/>
        </w:rPr>
        <w:t xml:space="preserve"> (</w:t>
      </w:r>
      <w:r w:rsidRPr="00CB6307">
        <w:rPr>
          <w:rFonts w:hAnsi="Angsana New" w:hint="cs"/>
          <w:sz w:val="30"/>
          <w:szCs w:val="30"/>
          <w:cs/>
        </w:rPr>
        <w:t>มหาชน</w:t>
      </w:r>
      <w:r w:rsidRPr="00CB6307">
        <w:rPr>
          <w:rFonts w:hAnsi="Angsana New"/>
          <w:sz w:val="30"/>
          <w:szCs w:val="30"/>
          <w:cs/>
        </w:rPr>
        <w:t>) (“</w:t>
      </w:r>
      <w:r w:rsidRPr="00CB6307">
        <w:rPr>
          <w:rFonts w:hAnsi="Angsana New" w:hint="cs"/>
          <w:sz w:val="30"/>
          <w:szCs w:val="30"/>
          <w:cs/>
        </w:rPr>
        <w:t>บริษัท</w:t>
      </w:r>
      <w:r w:rsidRPr="00CB6307">
        <w:rPr>
          <w:rFonts w:hAnsi="Angsana New" w:hint="eastAsia"/>
          <w:sz w:val="30"/>
          <w:szCs w:val="30"/>
          <w:cs/>
        </w:rPr>
        <w:t>”</w:t>
      </w:r>
      <w:r w:rsidRPr="00CB6307">
        <w:rPr>
          <w:rFonts w:hAnsi="Angsana New"/>
          <w:sz w:val="30"/>
          <w:szCs w:val="30"/>
          <w:cs/>
        </w:rPr>
        <w:t xml:space="preserve">) </w:t>
      </w:r>
      <w:r w:rsidRPr="00CB6307">
        <w:rPr>
          <w:rFonts w:hAnsi="Angsana New" w:hint="cs"/>
          <w:sz w:val="30"/>
          <w:szCs w:val="30"/>
          <w:cs/>
        </w:rPr>
        <w:t>เป็นนิติบุคคลซึ่งจัดตั้งขึ้นในประเทศไทย</w:t>
      </w:r>
      <w:r w:rsidRPr="00CB6307">
        <w:rPr>
          <w:rFonts w:hAnsi="Angsana New"/>
          <w:sz w:val="30"/>
          <w:szCs w:val="30"/>
          <w:cs/>
        </w:rPr>
        <w:t xml:space="preserve"> </w:t>
      </w:r>
      <w:r w:rsidRPr="00CB6307">
        <w:rPr>
          <w:rFonts w:hAnsi="Angsana New" w:hint="cs"/>
          <w:sz w:val="30"/>
          <w:szCs w:val="30"/>
          <w:cs/>
        </w:rPr>
        <w:t>และสำนักงานจดทะเบียน</w:t>
      </w:r>
      <w:r w:rsidRPr="00CB6307">
        <w:rPr>
          <w:rFonts w:hAnsi="Angsana New"/>
          <w:sz w:val="30"/>
          <w:szCs w:val="30"/>
          <w:cs/>
        </w:rPr>
        <w:t xml:space="preserve"> </w:t>
      </w:r>
      <w:r w:rsidRPr="00CB6307">
        <w:rPr>
          <w:rFonts w:hAnsi="Angsana New" w:hint="cs"/>
          <w:sz w:val="30"/>
          <w:szCs w:val="30"/>
          <w:cs/>
        </w:rPr>
        <w:t>ตั้งอยู่เลขที่</w:t>
      </w:r>
      <w:r w:rsidR="00DE077B">
        <w:rPr>
          <w:rFonts w:hAnsi="Angsana New" w:hint="cs"/>
          <w:sz w:val="30"/>
          <w:szCs w:val="30"/>
          <w:cs/>
        </w:rPr>
        <w:t xml:space="preserve"> </w:t>
      </w:r>
      <w:r w:rsidR="00DE077B">
        <w:rPr>
          <w:rFonts w:hAnsi="Angsana New"/>
          <w:sz w:val="30"/>
          <w:szCs w:val="30"/>
        </w:rPr>
        <w:t>190/4</w:t>
      </w:r>
      <w:r w:rsidRPr="00CB6307">
        <w:rPr>
          <w:rFonts w:hAnsi="Angsana New"/>
          <w:sz w:val="30"/>
          <w:szCs w:val="30"/>
          <w:cs/>
        </w:rPr>
        <w:t xml:space="preserve"> </w:t>
      </w:r>
      <w:r w:rsidRPr="00CB6307">
        <w:rPr>
          <w:rFonts w:hAnsi="Angsana New" w:hint="cs"/>
          <w:sz w:val="30"/>
          <w:szCs w:val="30"/>
          <w:cs/>
        </w:rPr>
        <w:t>หมู่ที่</w:t>
      </w:r>
      <w:r w:rsidR="00DE077B">
        <w:rPr>
          <w:rFonts w:hAnsi="Angsana New"/>
          <w:sz w:val="30"/>
          <w:szCs w:val="30"/>
        </w:rPr>
        <w:t xml:space="preserve"> 8</w:t>
      </w:r>
      <w:r w:rsidRPr="00CB6307">
        <w:rPr>
          <w:rFonts w:hAnsi="Angsana New"/>
          <w:sz w:val="30"/>
          <w:szCs w:val="30"/>
          <w:cs/>
        </w:rPr>
        <w:t xml:space="preserve"> </w:t>
      </w:r>
      <w:r w:rsidRPr="00CB6307">
        <w:rPr>
          <w:rFonts w:hAnsi="Angsana New" w:hint="cs"/>
          <w:sz w:val="30"/>
          <w:szCs w:val="30"/>
          <w:cs/>
        </w:rPr>
        <w:t>ตำบลในคลองบางปลากด</w:t>
      </w:r>
      <w:r w:rsidRPr="00CB6307">
        <w:rPr>
          <w:rFonts w:hAnsi="Angsana New"/>
          <w:sz w:val="30"/>
          <w:szCs w:val="30"/>
          <w:cs/>
        </w:rPr>
        <w:t xml:space="preserve"> </w:t>
      </w:r>
      <w:r w:rsidRPr="00CB6307">
        <w:rPr>
          <w:rFonts w:hAnsi="Angsana New" w:hint="cs"/>
          <w:sz w:val="30"/>
          <w:szCs w:val="30"/>
          <w:cs/>
        </w:rPr>
        <w:t>อำเภอพระสมุทรเจดีย์</w:t>
      </w:r>
      <w:r w:rsidRPr="00CB6307">
        <w:rPr>
          <w:rFonts w:hAnsi="Angsana New"/>
          <w:sz w:val="30"/>
          <w:szCs w:val="30"/>
          <w:cs/>
        </w:rPr>
        <w:t xml:space="preserve"> </w:t>
      </w:r>
      <w:r w:rsidRPr="00CB6307">
        <w:rPr>
          <w:rFonts w:hAnsi="Angsana New" w:hint="cs"/>
          <w:sz w:val="30"/>
          <w:szCs w:val="30"/>
          <w:cs/>
        </w:rPr>
        <w:t>จังหวัดสมุทรปราการ</w:t>
      </w:r>
      <w:r w:rsidRPr="00CB6307">
        <w:rPr>
          <w:rFonts w:hAnsi="Angsana New"/>
          <w:sz w:val="30"/>
          <w:szCs w:val="30"/>
          <w:cs/>
        </w:rPr>
        <w:t xml:space="preserve"> </w:t>
      </w:r>
      <w:r w:rsidRPr="00CB6307">
        <w:rPr>
          <w:rFonts w:hAnsi="Angsana New" w:hint="cs"/>
          <w:sz w:val="30"/>
          <w:szCs w:val="30"/>
          <w:cs/>
        </w:rPr>
        <w:t>และบริษัทมีสาขาในกรุงเทพมหานครและต่างจังหวัดรวม</w:t>
      </w:r>
      <w:r w:rsidR="00DE077B">
        <w:rPr>
          <w:rFonts w:hAnsi="Angsana New"/>
          <w:sz w:val="30"/>
          <w:szCs w:val="30"/>
        </w:rPr>
        <w:t xml:space="preserve"> </w:t>
      </w:r>
      <w:r w:rsidR="007739FB">
        <w:rPr>
          <w:rFonts w:hAnsi="Angsana New"/>
          <w:sz w:val="30"/>
          <w:szCs w:val="30"/>
        </w:rPr>
        <w:t>6</w:t>
      </w:r>
      <w:r w:rsidRPr="00CB6307">
        <w:rPr>
          <w:rFonts w:hAnsi="Angsana New"/>
          <w:sz w:val="30"/>
          <w:szCs w:val="30"/>
          <w:cs/>
        </w:rPr>
        <w:t xml:space="preserve"> </w:t>
      </w:r>
      <w:r w:rsidRPr="00CB6307">
        <w:rPr>
          <w:rFonts w:hAnsi="Angsana New" w:hint="cs"/>
          <w:sz w:val="30"/>
          <w:szCs w:val="30"/>
          <w:cs/>
        </w:rPr>
        <w:t>สาขา</w:t>
      </w:r>
    </w:p>
    <w:p w14:paraId="51834BA3" w14:textId="57405E41" w:rsidR="003D260D" w:rsidRDefault="00471855" w:rsidP="00243601">
      <w:pPr>
        <w:ind w:left="547" w:right="9"/>
        <w:rPr>
          <w:rFonts w:asciiTheme="majorBidi" w:hAnsiTheme="majorBidi" w:cstheme="majorBidi"/>
          <w:sz w:val="30"/>
          <w:szCs w:val="30"/>
        </w:rPr>
      </w:pPr>
      <w:r>
        <w:rPr>
          <w:rFonts w:asciiTheme="majorBidi" w:hAnsiTheme="majorBidi" w:cstheme="majorBidi" w:hint="cs"/>
          <w:sz w:val="30"/>
          <w:szCs w:val="30"/>
          <w:cs/>
        </w:rPr>
        <w:t xml:space="preserve">บริษัทจดทะเบียนในตลาดหลักทรัพย์แห่งประเทศไทย </w:t>
      </w:r>
      <w:r w:rsidR="003D260D" w:rsidRPr="00DB4023">
        <w:rPr>
          <w:rFonts w:asciiTheme="majorBidi" w:hAnsiTheme="majorBidi" w:cstheme="majorBidi" w:hint="cs"/>
          <w:sz w:val="30"/>
          <w:szCs w:val="30"/>
          <w:cs/>
        </w:rPr>
        <w:t xml:space="preserve">เมื่อวันที่ </w:t>
      </w:r>
      <w:r w:rsidR="003D260D">
        <w:rPr>
          <w:rFonts w:asciiTheme="majorBidi" w:hAnsiTheme="majorBidi" w:cstheme="majorBidi"/>
          <w:sz w:val="30"/>
          <w:szCs w:val="30"/>
        </w:rPr>
        <w:t>2</w:t>
      </w:r>
      <w:r>
        <w:rPr>
          <w:rFonts w:asciiTheme="majorBidi" w:hAnsiTheme="majorBidi" w:cstheme="majorBidi"/>
          <w:sz w:val="30"/>
          <w:szCs w:val="30"/>
        </w:rPr>
        <w:t xml:space="preserve">4 </w:t>
      </w:r>
      <w:r>
        <w:rPr>
          <w:rFonts w:asciiTheme="majorBidi" w:hAnsiTheme="majorBidi" w:cstheme="majorBidi" w:hint="cs"/>
          <w:sz w:val="30"/>
          <w:szCs w:val="30"/>
          <w:cs/>
        </w:rPr>
        <w:t>ธันวาคม</w:t>
      </w:r>
      <w:r w:rsidR="003D260D" w:rsidRPr="00DB4023">
        <w:rPr>
          <w:rFonts w:asciiTheme="majorBidi" w:hAnsiTheme="majorBidi" w:cstheme="majorBidi" w:hint="cs"/>
          <w:sz w:val="30"/>
          <w:szCs w:val="30"/>
          <w:cs/>
        </w:rPr>
        <w:t xml:space="preserve"> </w:t>
      </w:r>
      <w:r w:rsidR="003D260D" w:rsidRPr="00DB4023">
        <w:rPr>
          <w:rFonts w:asciiTheme="majorBidi" w:hAnsiTheme="majorBidi" w:cstheme="majorBidi"/>
          <w:sz w:val="30"/>
          <w:szCs w:val="30"/>
        </w:rPr>
        <w:t>2564</w:t>
      </w:r>
      <w:r w:rsidR="003D260D" w:rsidRPr="00DB4023">
        <w:rPr>
          <w:rFonts w:asciiTheme="majorBidi" w:hAnsiTheme="majorBidi" w:cstheme="majorBidi" w:hint="cs"/>
          <w:sz w:val="30"/>
          <w:szCs w:val="30"/>
          <w:cs/>
        </w:rPr>
        <w:t xml:space="preserve"> </w:t>
      </w:r>
    </w:p>
    <w:p w14:paraId="57929E39" w14:textId="41D6212D" w:rsidR="00CB6307" w:rsidRDefault="00CB6307" w:rsidP="00243601">
      <w:pPr>
        <w:ind w:left="547" w:right="9"/>
        <w:rPr>
          <w:rFonts w:asciiTheme="majorBidi" w:hAnsiTheme="majorBidi" w:cstheme="majorBidi"/>
          <w:sz w:val="30"/>
          <w:szCs w:val="30"/>
        </w:rPr>
      </w:pPr>
      <w:r w:rsidRPr="00CB6307">
        <w:rPr>
          <w:rFonts w:asciiTheme="majorBidi" w:hAnsiTheme="majorBidi" w:hint="cs"/>
          <w:sz w:val="30"/>
          <w:szCs w:val="30"/>
          <w:cs/>
        </w:rPr>
        <w:t>บริษัทและบริษัทย่อย</w:t>
      </w:r>
      <w:r w:rsidRPr="00CB6307">
        <w:rPr>
          <w:rFonts w:asciiTheme="majorBidi" w:hAnsiTheme="majorBidi"/>
          <w:sz w:val="30"/>
          <w:szCs w:val="30"/>
          <w:cs/>
        </w:rPr>
        <w:t xml:space="preserve"> (“</w:t>
      </w:r>
      <w:r w:rsidRPr="00CB6307">
        <w:rPr>
          <w:rFonts w:asciiTheme="majorBidi" w:hAnsiTheme="majorBidi" w:hint="cs"/>
          <w:sz w:val="30"/>
          <w:szCs w:val="30"/>
          <w:cs/>
        </w:rPr>
        <w:t>กลุ่มบริษัท</w:t>
      </w:r>
      <w:r w:rsidRPr="00CB6307">
        <w:rPr>
          <w:rFonts w:asciiTheme="majorBidi" w:hAnsiTheme="majorBidi" w:hint="eastAsia"/>
          <w:sz w:val="30"/>
          <w:szCs w:val="30"/>
          <w:cs/>
        </w:rPr>
        <w:t>”</w:t>
      </w:r>
      <w:r w:rsidRPr="00CB6307">
        <w:rPr>
          <w:rFonts w:asciiTheme="majorBidi" w:hAnsiTheme="majorBidi"/>
          <w:sz w:val="30"/>
          <w:szCs w:val="30"/>
          <w:cs/>
        </w:rPr>
        <w:t xml:space="preserve">) </w:t>
      </w:r>
      <w:r w:rsidRPr="00CB6307">
        <w:rPr>
          <w:rFonts w:asciiTheme="majorBidi" w:hAnsiTheme="majorBidi" w:hint="cs"/>
          <w:sz w:val="30"/>
          <w:szCs w:val="30"/>
          <w:cs/>
        </w:rPr>
        <w:t>ดำเนินธุรกิจหลักเกี่ยวกับผลิตและจำหน่ายอาหารเสริมและเครื่องดื่มเพื่อสุขภาพ</w:t>
      </w:r>
    </w:p>
    <w:p w14:paraId="62CAA22F" w14:textId="08544850" w:rsidR="00416481" w:rsidRPr="00416481" w:rsidRDefault="00314B3C" w:rsidP="00416481">
      <w:pPr>
        <w:ind w:left="547" w:right="9"/>
        <w:rPr>
          <w:rFonts w:hAnsi="Angsana New"/>
          <w:sz w:val="30"/>
          <w:szCs w:val="30"/>
        </w:rPr>
      </w:pPr>
      <w:r w:rsidRPr="00314B3C">
        <w:rPr>
          <w:rFonts w:hAnsi="Angsana New" w:hint="cs"/>
          <w:sz w:val="30"/>
          <w:szCs w:val="30"/>
          <w:cs/>
        </w:rPr>
        <w:t>งบการเงินระหว่างกาลได้รับการอนุมัติให้ออกโดยคณะกรรมการ</w:t>
      </w:r>
      <w:r w:rsidRPr="00E67204">
        <w:rPr>
          <w:rFonts w:hAnsi="Angsana New" w:hint="cs"/>
          <w:sz w:val="30"/>
          <w:szCs w:val="30"/>
          <w:cs/>
        </w:rPr>
        <w:t>บริษัท</w:t>
      </w:r>
      <w:r w:rsidRPr="00E67204">
        <w:rPr>
          <w:rFonts w:hAnsi="Angsana New"/>
          <w:sz w:val="30"/>
          <w:szCs w:val="30"/>
          <w:cs/>
        </w:rPr>
        <w:t xml:space="preserve"> </w:t>
      </w:r>
      <w:r w:rsidR="00416481" w:rsidRPr="00E67204">
        <w:rPr>
          <w:rFonts w:hAnsi="Angsana New"/>
          <w:sz w:val="30"/>
          <w:szCs w:val="30"/>
          <w:cs/>
        </w:rPr>
        <w:t>เมื่อวันที่</w:t>
      </w:r>
      <w:r w:rsidR="00416481" w:rsidRPr="00E67204">
        <w:rPr>
          <w:rFonts w:hAnsi="Angsana New"/>
          <w:sz w:val="30"/>
          <w:szCs w:val="30"/>
        </w:rPr>
        <w:t xml:space="preserve"> </w:t>
      </w:r>
      <w:r w:rsidR="007739FB">
        <w:rPr>
          <w:rFonts w:hAnsi="Angsana New"/>
          <w:sz w:val="30"/>
          <w:szCs w:val="30"/>
        </w:rPr>
        <w:t>13</w:t>
      </w:r>
      <w:r w:rsidR="00B66325">
        <w:rPr>
          <w:rFonts w:hAnsi="Angsana New"/>
          <w:sz w:val="30"/>
          <w:szCs w:val="30"/>
        </w:rPr>
        <w:t xml:space="preserve"> </w:t>
      </w:r>
      <w:r w:rsidR="007739FB">
        <w:rPr>
          <w:rFonts w:hAnsi="Angsana New" w:hint="cs"/>
          <w:sz w:val="30"/>
          <w:szCs w:val="30"/>
          <w:cs/>
        </w:rPr>
        <w:t>พฤศจิกายน</w:t>
      </w:r>
      <w:r w:rsidR="00F02E36" w:rsidRPr="00E67204">
        <w:rPr>
          <w:rFonts w:hAnsi="Angsana New"/>
          <w:sz w:val="30"/>
          <w:szCs w:val="30"/>
        </w:rPr>
        <w:t xml:space="preserve"> 256</w:t>
      </w:r>
      <w:r w:rsidR="00A91AB6">
        <w:rPr>
          <w:rFonts w:hAnsi="Angsana New"/>
          <w:sz w:val="30"/>
          <w:szCs w:val="30"/>
        </w:rPr>
        <w:t>6</w:t>
      </w:r>
    </w:p>
    <w:p w14:paraId="590F2CFB" w14:textId="6E2572EE" w:rsidR="00C05D18" w:rsidRPr="00C05D18" w:rsidRDefault="001E67FD" w:rsidP="003C1787">
      <w:pPr>
        <w:numPr>
          <w:ilvl w:val="0"/>
          <w:numId w:val="1"/>
        </w:numPr>
        <w:tabs>
          <w:tab w:val="clear" w:pos="862"/>
        </w:tabs>
        <w:ind w:left="540" w:right="9" w:hanging="367"/>
        <w:rPr>
          <w:rFonts w:hAnsi="Angsana New"/>
          <w:b/>
          <w:bCs/>
          <w:sz w:val="30"/>
          <w:szCs w:val="30"/>
          <w:cs/>
        </w:rPr>
      </w:pPr>
      <w:r w:rsidRPr="00296E26">
        <w:rPr>
          <w:rFonts w:hAnsi="Angsana New"/>
          <w:b/>
          <w:bCs/>
          <w:sz w:val="30"/>
          <w:szCs w:val="30"/>
          <w:cs/>
        </w:rPr>
        <w:t>เกณฑ์การจัดทำงบการ</w:t>
      </w:r>
      <w:r w:rsidR="00C05D18">
        <w:rPr>
          <w:rFonts w:hAnsi="Angsana New" w:hint="cs"/>
          <w:b/>
          <w:bCs/>
          <w:sz w:val="30"/>
          <w:szCs w:val="30"/>
          <w:cs/>
        </w:rPr>
        <w:t>เงิน</w:t>
      </w:r>
      <w:r w:rsidR="00314B3C">
        <w:rPr>
          <w:rFonts w:hAnsi="Angsana New" w:hint="cs"/>
          <w:b/>
          <w:bCs/>
          <w:sz w:val="30"/>
          <w:szCs w:val="30"/>
          <w:cs/>
        </w:rPr>
        <w:t>ระหว่างกาล</w:t>
      </w:r>
    </w:p>
    <w:p w14:paraId="642BF713" w14:textId="6F8129C3" w:rsidR="00D77344" w:rsidRPr="00D77344" w:rsidRDefault="00D77344" w:rsidP="00D77344">
      <w:pPr>
        <w:ind w:left="540" w:right="9"/>
        <w:rPr>
          <w:rFonts w:hAnsi="Angsana New"/>
          <w:sz w:val="30"/>
          <w:szCs w:val="30"/>
          <w:cs/>
        </w:rPr>
      </w:pPr>
      <w:r w:rsidRPr="00D77344">
        <w:rPr>
          <w:rFonts w:hAnsi="Angsana New" w:hint="cs"/>
          <w:sz w:val="30"/>
          <w:szCs w:val="30"/>
          <w:cs/>
        </w:rPr>
        <w:t>งบการเงินระหว่างกาลจัดทำขึ้นตามมาตรฐานการบัญชี</w:t>
      </w:r>
      <w:r w:rsidRPr="00D77344">
        <w:rPr>
          <w:rFonts w:hAnsi="Angsana New"/>
          <w:sz w:val="30"/>
          <w:szCs w:val="30"/>
          <w:cs/>
        </w:rPr>
        <w:t xml:space="preserve"> </w:t>
      </w:r>
      <w:r w:rsidRPr="00D77344">
        <w:rPr>
          <w:rFonts w:hAnsi="Angsana New" w:hint="cs"/>
          <w:sz w:val="30"/>
          <w:szCs w:val="30"/>
          <w:cs/>
        </w:rPr>
        <w:t>ฉบับที่</w:t>
      </w:r>
      <w:r w:rsidRPr="00D77344">
        <w:rPr>
          <w:rFonts w:hAnsi="Angsana New"/>
          <w:sz w:val="30"/>
          <w:szCs w:val="30"/>
          <w:cs/>
        </w:rPr>
        <w:t xml:space="preserve"> </w:t>
      </w:r>
      <w:r w:rsidR="006E45B7">
        <w:rPr>
          <w:rFonts w:hAnsi="Angsana New"/>
          <w:sz w:val="30"/>
          <w:szCs w:val="30"/>
        </w:rPr>
        <w:t xml:space="preserve">34 </w:t>
      </w:r>
      <w:r w:rsidRPr="00D77344">
        <w:rPr>
          <w:rFonts w:hAnsi="Angsana New" w:hint="cs"/>
          <w:sz w:val="30"/>
          <w:szCs w:val="30"/>
          <w:cs/>
        </w:rPr>
        <w:t>เรื่อง</w:t>
      </w:r>
      <w:r w:rsidRPr="00D77344">
        <w:rPr>
          <w:rFonts w:hAnsi="Angsana New"/>
          <w:sz w:val="30"/>
          <w:szCs w:val="30"/>
          <w:cs/>
        </w:rPr>
        <w:t xml:space="preserve"> “</w:t>
      </w:r>
      <w:r w:rsidRPr="00D77344">
        <w:rPr>
          <w:rFonts w:hAnsi="Angsana New" w:hint="cs"/>
          <w:sz w:val="30"/>
          <w:szCs w:val="30"/>
          <w:cs/>
        </w:rPr>
        <w:t>การรายงานทางการเงินระหว่างกาล</w:t>
      </w:r>
      <w:r w:rsidRPr="00D77344">
        <w:rPr>
          <w:rFonts w:hAnsi="Angsana New" w:hint="eastAsia"/>
          <w:sz w:val="30"/>
          <w:szCs w:val="30"/>
          <w:cs/>
        </w:rPr>
        <w:t>”</w:t>
      </w:r>
      <w:r w:rsidRPr="00D77344">
        <w:rPr>
          <w:rFonts w:hAnsi="Angsana New"/>
          <w:sz w:val="30"/>
          <w:szCs w:val="30"/>
          <w:cs/>
        </w:rPr>
        <w:t xml:space="preserve"> </w:t>
      </w:r>
      <w:r w:rsidRPr="00D77344">
        <w:rPr>
          <w:rFonts w:hAnsi="Angsana New" w:hint="cs"/>
          <w:sz w:val="30"/>
          <w:szCs w:val="30"/>
          <w:cs/>
        </w:rPr>
        <w:t>รวมถึงการตีความและแนวปฏิบัติทางการบัญชี</w:t>
      </w:r>
      <w:r w:rsidR="00E66F5F">
        <w:rPr>
          <w:rFonts w:hAnsi="Angsana New" w:hint="cs"/>
          <w:sz w:val="30"/>
          <w:szCs w:val="30"/>
          <w:cs/>
        </w:rPr>
        <w:t>ซึ่ง</w:t>
      </w:r>
      <w:r w:rsidRPr="00D77344">
        <w:rPr>
          <w:rFonts w:hAnsi="Angsana New" w:hint="cs"/>
          <w:sz w:val="30"/>
          <w:szCs w:val="30"/>
          <w:cs/>
        </w:rPr>
        <w:t>ประกาศใช้โดยสภาวิชาชีพบัญชี</w:t>
      </w:r>
      <w:r w:rsidRPr="00D77344">
        <w:rPr>
          <w:rFonts w:hAnsi="Angsana New"/>
          <w:sz w:val="30"/>
          <w:szCs w:val="30"/>
          <w:cs/>
        </w:rPr>
        <w:t xml:space="preserve"> </w:t>
      </w:r>
      <w:r w:rsidR="000302C9" w:rsidRPr="000302C9">
        <w:rPr>
          <w:rFonts w:hAnsi="Angsana New" w:hint="cs"/>
          <w:sz w:val="30"/>
          <w:szCs w:val="30"/>
          <w:cs/>
        </w:rPr>
        <w:t>และข้อกำหนดของคณะกรรมการกำกับหลักทรัพย์และตลาดหลักทรัพย์</w:t>
      </w:r>
      <w:r w:rsidR="000302C9" w:rsidRPr="000302C9">
        <w:rPr>
          <w:rFonts w:hAnsi="Angsana New"/>
          <w:sz w:val="30"/>
          <w:szCs w:val="30"/>
          <w:cs/>
        </w:rPr>
        <w:t xml:space="preserve"> </w:t>
      </w:r>
      <w:r w:rsidR="00660A92">
        <w:rPr>
          <w:rFonts w:hAnsi="Angsana New" w:hint="cs"/>
          <w:sz w:val="30"/>
          <w:szCs w:val="30"/>
          <w:cs/>
        </w:rPr>
        <w:t>กลุ่ม</w:t>
      </w:r>
      <w:r w:rsidR="000302C9" w:rsidRPr="000302C9">
        <w:rPr>
          <w:rFonts w:hAnsi="Angsana New" w:hint="cs"/>
          <w:sz w:val="30"/>
          <w:szCs w:val="30"/>
          <w:cs/>
        </w:rPr>
        <w:t>บริษัทเลือกนำเสนองบการเงินระหว่างกาลแบบย่อ</w:t>
      </w:r>
      <w:r w:rsidR="000302C9" w:rsidRPr="000302C9">
        <w:rPr>
          <w:rFonts w:hAnsi="Angsana New"/>
          <w:sz w:val="30"/>
          <w:szCs w:val="30"/>
          <w:cs/>
        </w:rPr>
        <w:t xml:space="preserve"> </w:t>
      </w:r>
      <w:r w:rsidR="000302C9" w:rsidRPr="000302C9">
        <w:rPr>
          <w:rFonts w:hAnsi="Angsana New" w:hint="cs"/>
          <w:sz w:val="30"/>
          <w:szCs w:val="30"/>
          <w:cs/>
        </w:rPr>
        <w:t>และ</w:t>
      </w:r>
      <w:r w:rsidR="00660A92">
        <w:rPr>
          <w:rFonts w:hAnsi="Angsana New" w:hint="cs"/>
          <w:sz w:val="30"/>
          <w:szCs w:val="30"/>
          <w:cs/>
        </w:rPr>
        <w:t>กลุ่ม</w:t>
      </w:r>
      <w:r w:rsidR="000302C9" w:rsidRPr="000302C9">
        <w:rPr>
          <w:rFonts w:hAnsi="Angsana New" w:hint="cs"/>
          <w:sz w:val="30"/>
          <w:szCs w:val="30"/>
          <w:cs/>
        </w:rPr>
        <w:t>บริษัทแสดงรายการในงบแสดงฐานะการเงิน</w:t>
      </w:r>
      <w:r w:rsidR="000302C9" w:rsidRPr="000302C9">
        <w:rPr>
          <w:rFonts w:hAnsi="Angsana New"/>
          <w:sz w:val="30"/>
          <w:szCs w:val="30"/>
          <w:cs/>
        </w:rPr>
        <w:t xml:space="preserve"> </w:t>
      </w:r>
      <w:r w:rsidR="000302C9" w:rsidRPr="000302C9">
        <w:rPr>
          <w:rFonts w:hAnsi="Angsana New" w:hint="cs"/>
          <w:sz w:val="30"/>
          <w:szCs w:val="30"/>
          <w:cs/>
        </w:rPr>
        <w:t>งบกำไรขาดทุนเบ็ดเสร็จ</w:t>
      </w:r>
      <w:r w:rsidR="000302C9" w:rsidRPr="000302C9">
        <w:rPr>
          <w:rFonts w:hAnsi="Angsana New"/>
          <w:sz w:val="30"/>
          <w:szCs w:val="30"/>
          <w:cs/>
        </w:rPr>
        <w:t xml:space="preserve"> </w:t>
      </w:r>
      <w:r w:rsidR="000302C9" w:rsidRPr="000302C9">
        <w:rPr>
          <w:rFonts w:hAnsi="Angsana New" w:hint="cs"/>
          <w:sz w:val="30"/>
          <w:szCs w:val="30"/>
          <w:cs/>
        </w:rPr>
        <w:t>งบแสดงการเปลี่ยนแปลงส่วนของผู้ถือหุ้นและงบกระแสเงินสดในรูปแบบเดียวกับงบการเงินประจำปี</w:t>
      </w:r>
    </w:p>
    <w:p w14:paraId="7953EB99" w14:textId="5B779596" w:rsidR="00D77344" w:rsidRDefault="00D77344" w:rsidP="00D77344">
      <w:pPr>
        <w:ind w:left="540" w:right="9"/>
        <w:rPr>
          <w:rFonts w:hAnsi="Angsana New"/>
          <w:sz w:val="30"/>
          <w:szCs w:val="30"/>
        </w:rPr>
      </w:pPr>
      <w:r w:rsidRPr="00D77344">
        <w:rPr>
          <w:rFonts w:hAnsi="Angsana New" w:hint="cs"/>
          <w:sz w:val="30"/>
          <w:szCs w:val="30"/>
          <w:cs/>
        </w:rPr>
        <w:t>งบการเงินระหว่างกาลไม่ได้รวมข้อมูลทางการเงินทั้งหมดตามข้อกำหนดสำหรับงบการเงินประจำปีแต่เน้นการให้ข้อมูลเกี่ยวกับกิจกรรม</w:t>
      </w:r>
      <w:r w:rsidRPr="00D77344">
        <w:rPr>
          <w:rFonts w:hAnsi="Angsana New"/>
          <w:sz w:val="30"/>
          <w:szCs w:val="30"/>
          <w:cs/>
        </w:rPr>
        <w:t xml:space="preserve"> </w:t>
      </w:r>
      <w:r w:rsidRPr="00D77344">
        <w:rPr>
          <w:rFonts w:hAnsi="Angsana New" w:hint="cs"/>
          <w:sz w:val="30"/>
          <w:szCs w:val="30"/>
          <w:cs/>
        </w:rPr>
        <w:t>เหตุการณ์และสถานการณ์ใหม่</w:t>
      </w:r>
      <w:r w:rsidRPr="00D77344">
        <w:rPr>
          <w:rFonts w:hAnsi="Angsana New"/>
          <w:sz w:val="30"/>
          <w:szCs w:val="30"/>
          <w:cs/>
        </w:rPr>
        <w:t xml:space="preserve"> </w:t>
      </w:r>
      <w:r w:rsidRPr="00D77344">
        <w:rPr>
          <w:rFonts w:hAnsi="Angsana New" w:hint="cs"/>
          <w:sz w:val="30"/>
          <w:szCs w:val="30"/>
          <w:cs/>
        </w:rPr>
        <w:t>เพื่อไม่ให้ซ้ำซ้อนกับข้อมูลที่ได้เคยนำเสนอรายงานไปแล้ว</w:t>
      </w:r>
      <w:r w:rsidRPr="00D77344">
        <w:rPr>
          <w:rFonts w:hAnsi="Angsana New"/>
          <w:sz w:val="30"/>
          <w:szCs w:val="30"/>
          <w:cs/>
        </w:rPr>
        <w:t xml:space="preserve"> </w:t>
      </w:r>
      <w:r w:rsidRPr="00D77344">
        <w:rPr>
          <w:rFonts w:hAnsi="Angsana New" w:hint="cs"/>
          <w:sz w:val="30"/>
          <w:szCs w:val="30"/>
          <w:cs/>
        </w:rPr>
        <w:t>ดังนั้น</w:t>
      </w:r>
      <w:r w:rsidRPr="00D77344">
        <w:rPr>
          <w:rFonts w:hAnsi="Angsana New"/>
          <w:sz w:val="30"/>
          <w:szCs w:val="30"/>
          <w:cs/>
        </w:rPr>
        <w:t xml:space="preserve"> </w:t>
      </w:r>
      <w:r w:rsidRPr="00D77344">
        <w:rPr>
          <w:rFonts w:hAnsi="Angsana New" w:hint="cs"/>
          <w:sz w:val="30"/>
          <w:szCs w:val="30"/>
          <w:cs/>
        </w:rPr>
        <w:t>การอ่านงบการเงินระหว่างกาลจึงควรอ่านควบคู่กับงบการเงิน</w:t>
      </w:r>
      <w:r w:rsidR="000302C9" w:rsidRPr="000302C9">
        <w:rPr>
          <w:rFonts w:hAnsi="Angsana New" w:hint="cs"/>
          <w:sz w:val="30"/>
          <w:szCs w:val="30"/>
          <w:cs/>
        </w:rPr>
        <w:t>ประจำปีล่าสุด</w:t>
      </w:r>
    </w:p>
    <w:p w14:paraId="6DCEA638" w14:textId="3FCB6271" w:rsidR="00C05D18" w:rsidRPr="003C1787" w:rsidRDefault="00C05D18" w:rsidP="00D77344">
      <w:pPr>
        <w:ind w:left="540" w:right="9"/>
        <w:rPr>
          <w:rFonts w:hAnsi="Angsana New"/>
          <w:sz w:val="30"/>
          <w:szCs w:val="30"/>
          <w:cs/>
        </w:rPr>
      </w:pPr>
      <w:r w:rsidRPr="003C1787">
        <w:rPr>
          <w:rFonts w:hAnsi="Angsana New"/>
          <w:sz w:val="30"/>
          <w:szCs w:val="30"/>
          <w:cs/>
        </w:rPr>
        <w:t>งบการเงิน</w:t>
      </w:r>
      <w:r w:rsidR="00D32817">
        <w:rPr>
          <w:rFonts w:hAnsi="Angsana New" w:hint="cs"/>
          <w:sz w:val="30"/>
          <w:szCs w:val="30"/>
          <w:cs/>
        </w:rPr>
        <w:t>ระหว่างกาล</w:t>
      </w:r>
      <w:r w:rsidRPr="003C1787">
        <w:rPr>
          <w:rFonts w:hAnsi="Angsana New" w:hint="cs"/>
          <w:sz w:val="30"/>
          <w:szCs w:val="30"/>
          <w:cs/>
        </w:rPr>
        <w:t>ฉบับภาษาไทย</w:t>
      </w:r>
      <w:r w:rsidRPr="003C1787">
        <w:rPr>
          <w:rFonts w:hAnsi="Angsana New"/>
          <w:sz w:val="30"/>
          <w:szCs w:val="30"/>
          <w:cs/>
        </w:rPr>
        <w:t>จัดทำและแสดงหน่วยเงินตราเป็น</w:t>
      </w:r>
      <w:r w:rsidRPr="003C1787">
        <w:rPr>
          <w:rFonts w:hAnsi="Angsana New" w:hint="cs"/>
          <w:sz w:val="30"/>
          <w:szCs w:val="30"/>
          <w:cs/>
        </w:rPr>
        <w:t>สกุล</w:t>
      </w:r>
      <w:r w:rsidRPr="003C1787">
        <w:rPr>
          <w:rFonts w:hAnsi="Angsana New"/>
          <w:sz w:val="30"/>
          <w:szCs w:val="30"/>
          <w:cs/>
        </w:rPr>
        <w:t>เงินบาทซึ่งเป็นสกุลเงินใช้ในการดำเนินงานของ</w:t>
      </w:r>
      <w:bookmarkStart w:id="1" w:name="_Hlk90559222"/>
      <w:r w:rsidR="00AB5238" w:rsidRPr="003C1787">
        <w:rPr>
          <w:rFonts w:hAnsi="Angsana New" w:hint="cs"/>
          <w:sz w:val="30"/>
          <w:szCs w:val="30"/>
          <w:cs/>
        </w:rPr>
        <w:t>กลุ่มบริษัท</w:t>
      </w:r>
      <w:bookmarkEnd w:id="1"/>
      <w:r w:rsidR="00AB5238" w:rsidRPr="003C1787">
        <w:rPr>
          <w:rFonts w:hAnsi="Angsana New" w:hint="cs"/>
          <w:sz w:val="30"/>
          <w:szCs w:val="30"/>
          <w:cs/>
        </w:rPr>
        <w:t xml:space="preserve"> </w:t>
      </w:r>
      <w:r w:rsidRPr="003C1787">
        <w:rPr>
          <w:rFonts w:hAnsi="Angsana New"/>
          <w:sz w:val="30"/>
          <w:szCs w:val="30"/>
          <w:cs/>
        </w:rPr>
        <w:t>และนำเสนอเพื่อวัตถุประสงค์ของการรายงานเพื่อใช้ในประเทศไทย</w:t>
      </w:r>
      <w:r w:rsidRPr="003C1787">
        <w:rPr>
          <w:rFonts w:hAnsi="Angsana New" w:hint="cs"/>
          <w:sz w:val="30"/>
          <w:szCs w:val="30"/>
          <w:cs/>
        </w:rPr>
        <w:t>เป็นทางการตาม</w:t>
      </w:r>
      <w:r w:rsidRPr="00CB6307">
        <w:rPr>
          <w:rFonts w:hAnsi="Angsana New" w:hint="cs"/>
          <w:sz w:val="30"/>
          <w:szCs w:val="30"/>
          <w:cs/>
        </w:rPr>
        <w:t>กฎหมาย</w:t>
      </w:r>
      <w:r w:rsidR="00CB6307" w:rsidRPr="00CB6307">
        <w:rPr>
          <w:rFonts w:hAnsi="Angsana New" w:hint="cs"/>
          <w:sz w:val="30"/>
          <w:szCs w:val="30"/>
          <w:cs/>
        </w:rPr>
        <w:t>และงบการเงินระหว่างกาลฉบับภาษาอังกฤษแปลจากงบการเงินระหว่างกาลฉบับภาษาไทย</w:t>
      </w:r>
    </w:p>
    <w:p w14:paraId="2BCBB6D2" w14:textId="4CF9FB7E" w:rsidR="00C05D18" w:rsidRPr="003C1787" w:rsidRDefault="00D32817" w:rsidP="003C1787">
      <w:pPr>
        <w:ind w:left="540" w:right="9"/>
        <w:rPr>
          <w:rFonts w:hAnsi="Angsana New"/>
          <w:sz w:val="30"/>
          <w:szCs w:val="30"/>
        </w:rPr>
      </w:pPr>
      <w:r w:rsidRPr="00D32817">
        <w:rPr>
          <w:rFonts w:hAnsi="Angsana New" w:hint="cs"/>
          <w:sz w:val="30"/>
          <w:szCs w:val="30"/>
          <w:cs/>
        </w:rPr>
        <w:t>การจัดทำงบการเงินระหว่างกาล</w:t>
      </w:r>
      <w:r w:rsidR="00C05D18" w:rsidRPr="003C1787">
        <w:rPr>
          <w:rFonts w:hAnsi="Angsana New"/>
          <w:sz w:val="30"/>
          <w:szCs w:val="30"/>
          <w:cs/>
        </w:rPr>
        <w:t xml:space="preserve"> ผู้บริหารต้องใช้การประมาณและข้อสมมติฐานหลายประการ ซึ่งมีผลกระทบต่อการกำหนดนโยบายและการรายงานจำนวนเงินเกี่ยวกับสินทรัพย์ หนี้สิน รายได้ และค่าใช้จ่าย การประมาณและข้อสมมติฐานมาจากประสบการณ์ในอดีตและปัจจัยต่าง ๆ ผู้บริหารมีความเชื่อมั่นอย่างสมเหตุสมผลภายใต้สภาวการณ์แวดล้อมนั้นซึ่งไม่อาจอาศัยข้อมูลจากแหล่งอื่นและนำไปสู่การตัดสินใจเกี่ยวกับการกำหนดจำนวนสินทรัพย์และหนี้สินนั้น ๆ ดังนั้น ผ</w:t>
      </w:r>
      <w:r w:rsidR="00C05D18" w:rsidRPr="003C1787">
        <w:rPr>
          <w:rFonts w:hAnsi="Angsana New" w:hint="cs"/>
          <w:sz w:val="30"/>
          <w:szCs w:val="30"/>
          <w:cs/>
        </w:rPr>
        <w:t>ล</w:t>
      </w:r>
      <w:r w:rsidR="00C05D18" w:rsidRPr="003C1787">
        <w:rPr>
          <w:rFonts w:hAnsi="Angsana New"/>
          <w:sz w:val="30"/>
          <w:szCs w:val="30"/>
          <w:cs/>
        </w:rPr>
        <w:t>เกิดขึ้นจริงจากการตั้งข้อสมมติฐานต่อมูลค่าตามบัญชีของสินทรัพย์และหนี้สินอาจแตกต่างไปจากประมาณ</w:t>
      </w:r>
      <w:r w:rsidR="00C05D18" w:rsidRPr="003C1787">
        <w:rPr>
          <w:rFonts w:hAnsi="Angsana New" w:hint="cs"/>
          <w:sz w:val="30"/>
          <w:szCs w:val="30"/>
          <w:cs/>
        </w:rPr>
        <w:t>การ</w:t>
      </w:r>
    </w:p>
    <w:p w14:paraId="41314F29" w14:textId="1D8686FA" w:rsidR="00C05D18" w:rsidRPr="003C1787" w:rsidRDefault="00C05D18" w:rsidP="00E66F5F">
      <w:pPr>
        <w:ind w:left="540" w:right="9"/>
        <w:rPr>
          <w:rFonts w:hAnsi="Angsana New"/>
          <w:sz w:val="30"/>
          <w:szCs w:val="30"/>
          <w:cs/>
        </w:rPr>
      </w:pPr>
      <w:r w:rsidRPr="003C1787">
        <w:rPr>
          <w:rFonts w:hAnsi="Angsana New"/>
          <w:sz w:val="30"/>
          <w:szCs w:val="30"/>
          <w:cs/>
        </w:rPr>
        <w:t>ประมาณการและข้อสมมติฐานใช้ในการจัดทำงบการเงิ</w:t>
      </w:r>
      <w:r w:rsidRPr="003C1787">
        <w:rPr>
          <w:rFonts w:hAnsi="Angsana New" w:hint="cs"/>
          <w:sz w:val="30"/>
          <w:szCs w:val="30"/>
          <w:cs/>
        </w:rPr>
        <w:t>น</w:t>
      </w:r>
      <w:r w:rsidR="00D32817">
        <w:rPr>
          <w:rFonts w:hAnsi="Angsana New" w:hint="cs"/>
          <w:sz w:val="30"/>
          <w:szCs w:val="30"/>
          <w:cs/>
        </w:rPr>
        <w:t>ระหว่างกาล</w:t>
      </w:r>
      <w:r w:rsidRPr="003C1787">
        <w:rPr>
          <w:rFonts w:hAnsi="Angsana New"/>
          <w:sz w:val="30"/>
          <w:szCs w:val="30"/>
          <w:cs/>
        </w:rPr>
        <w:t>ได้รับการทบทวนอย่างสม่ำเสมอ การปรับประมาณการทางบัญชีบันทึกในงวดบัญชี</w:t>
      </w:r>
      <w:r w:rsidRPr="003C1787">
        <w:rPr>
          <w:rFonts w:hAnsi="Angsana New" w:hint="cs"/>
          <w:sz w:val="30"/>
          <w:szCs w:val="30"/>
          <w:cs/>
        </w:rPr>
        <w:t>ซึ่ง</w:t>
      </w:r>
      <w:r w:rsidRPr="003C1787">
        <w:rPr>
          <w:rFonts w:hAnsi="Angsana New"/>
          <w:sz w:val="30"/>
          <w:szCs w:val="30"/>
          <w:cs/>
        </w:rPr>
        <w:t>ประมาณการได้รับการทบทวน หากการปรับประมาณการกระทบเฉพาะงวด</w:t>
      </w:r>
      <w:r w:rsidRPr="003C1787">
        <w:rPr>
          <w:rFonts w:hAnsi="Angsana New" w:hint="cs"/>
          <w:sz w:val="30"/>
          <w:szCs w:val="30"/>
          <w:cs/>
        </w:rPr>
        <w:t>บัญชี</w:t>
      </w:r>
      <w:r w:rsidRPr="003C1787">
        <w:rPr>
          <w:rFonts w:hAnsi="Angsana New"/>
          <w:sz w:val="30"/>
          <w:szCs w:val="30"/>
          <w:cs/>
        </w:rPr>
        <w:t>นั้น และบันทึกในงวด</w:t>
      </w:r>
      <w:r w:rsidRPr="003C1787">
        <w:rPr>
          <w:rFonts w:hAnsi="Angsana New" w:hint="cs"/>
          <w:sz w:val="30"/>
          <w:szCs w:val="30"/>
          <w:cs/>
        </w:rPr>
        <w:t>บัญชีซึ่ง</w:t>
      </w:r>
      <w:r w:rsidRPr="003C1787">
        <w:rPr>
          <w:rFonts w:hAnsi="Angsana New"/>
          <w:sz w:val="30"/>
          <w:szCs w:val="30"/>
          <w:cs/>
        </w:rPr>
        <w:t>ปรับ</w:t>
      </w:r>
      <w:r w:rsidRPr="003C1787">
        <w:rPr>
          <w:rFonts w:hAnsi="Angsana New" w:hint="cs"/>
          <w:sz w:val="30"/>
          <w:szCs w:val="30"/>
          <w:cs/>
        </w:rPr>
        <w:t>ประมาณการ</w:t>
      </w:r>
      <w:r w:rsidRPr="003C1787">
        <w:rPr>
          <w:rFonts w:hAnsi="Angsana New"/>
          <w:sz w:val="30"/>
          <w:szCs w:val="30"/>
          <w:cs/>
        </w:rPr>
        <w:t>และงวด</w:t>
      </w:r>
      <w:r w:rsidRPr="003C1787">
        <w:rPr>
          <w:rFonts w:hAnsi="Angsana New" w:hint="cs"/>
          <w:sz w:val="30"/>
          <w:szCs w:val="30"/>
          <w:cs/>
        </w:rPr>
        <w:t>บัญชี</w:t>
      </w:r>
      <w:r w:rsidRPr="003C1787">
        <w:rPr>
          <w:rFonts w:hAnsi="Angsana New"/>
          <w:sz w:val="30"/>
          <w:szCs w:val="30"/>
          <w:cs/>
        </w:rPr>
        <w:t>ในอนาคตหากการปรับประมาณการกระทบทั้งงวด</w:t>
      </w:r>
      <w:r w:rsidRPr="003C1787">
        <w:rPr>
          <w:rFonts w:hAnsi="Angsana New" w:hint="cs"/>
          <w:sz w:val="30"/>
          <w:szCs w:val="30"/>
          <w:cs/>
        </w:rPr>
        <w:t>บัญชี</w:t>
      </w:r>
      <w:r w:rsidRPr="003C1787">
        <w:rPr>
          <w:rFonts w:hAnsi="Angsana New"/>
          <w:sz w:val="30"/>
          <w:szCs w:val="30"/>
          <w:cs/>
        </w:rPr>
        <w:t>ปัจจุบันและอนาคต</w:t>
      </w:r>
    </w:p>
    <w:p w14:paraId="1BB6AC91" w14:textId="035D1AC1" w:rsidR="00C05D18" w:rsidRDefault="00C05D18" w:rsidP="00FA3972">
      <w:pPr>
        <w:ind w:left="540" w:right="9"/>
        <w:rPr>
          <w:rFonts w:hAnsi="Angsana New"/>
          <w:b/>
          <w:bCs/>
          <w:sz w:val="30"/>
          <w:szCs w:val="30"/>
        </w:rPr>
      </w:pPr>
      <w:r w:rsidRPr="00FA3972">
        <w:rPr>
          <w:rFonts w:hAnsi="Angsana New"/>
          <w:b/>
          <w:bCs/>
          <w:sz w:val="30"/>
          <w:szCs w:val="30"/>
          <w:cs/>
        </w:rPr>
        <w:lastRenderedPageBreak/>
        <w:t>เกณฑ์การจัดทำงบการเงินรวม</w:t>
      </w:r>
    </w:p>
    <w:p w14:paraId="25D8120B" w14:textId="2DF263D0" w:rsidR="00D32817" w:rsidRDefault="00D32817" w:rsidP="00FA3972">
      <w:pPr>
        <w:ind w:left="540" w:right="9"/>
        <w:rPr>
          <w:rFonts w:hAnsi="Angsana New"/>
          <w:sz w:val="30"/>
          <w:szCs w:val="30"/>
        </w:rPr>
      </w:pPr>
      <w:r w:rsidRPr="00D32817">
        <w:rPr>
          <w:rFonts w:hAnsi="Angsana New" w:hint="cs"/>
          <w:sz w:val="30"/>
          <w:szCs w:val="30"/>
          <w:cs/>
        </w:rPr>
        <w:t>งบการเงินรวมระหว่างกาลจัดทำขึ้นโดยรวมงบการเงินของบริษัทและบริษัทย่อย</w:t>
      </w:r>
      <w:r w:rsidRPr="00D32817">
        <w:rPr>
          <w:rFonts w:hAnsi="Angsana New"/>
          <w:sz w:val="30"/>
          <w:szCs w:val="30"/>
          <w:cs/>
        </w:rPr>
        <w:t xml:space="preserve"> (</w:t>
      </w:r>
      <w:r w:rsidRPr="00D32817">
        <w:rPr>
          <w:rFonts w:hAnsi="Angsana New" w:hint="cs"/>
          <w:sz w:val="30"/>
          <w:szCs w:val="30"/>
          <w:cs/>
        </w:rPr>
        <w:t>รวมกันเรียกว่า</w:t>
      </w:r>
      <w:r w:rsidRPr="00D32817">
        <w:rPr>
          <w:rFonts w:hAnsi="Angsana New"/>
          <w:sz w:val="30"/>
          <w:szCs w:val="30"/>
          <w:cs/>
        </w:rPr>
        <w:t xml:space="preserve"> “</w:t>
      </w:r>
      <w:r w:rsidRPr="00D32817">
        <w:rPr>
          <w:rFonts w:hAnsi="Angsana New" w:hint="cs"/>
          <w:sz w:val="30"/>
          <w:szCs w:val="30"/>
          <w:cs/>
        </w:rPr>
        <w:t>กลุ่มบริษัท</w:t>
      </w:r>
      <w:r w:rsidRPr="00D32817">
        <w:rPr>
          <w:rFonts w:hAnsi="Angsana New" w:hint="eastAsia"/>
          <w:sz w:val="30"/>
          <w:szCs w:val="30"/>
          <w:cs/>
        </w:rPr>
        <w:t>”</w:t>
      </w:r>
      <w:r w:rsidRPr="00D32817">
        <w:rPr>
          <w:rFonts w:hAnsi="Angsana New"/>
          <w:sz w:val="30"/>
          <w:szCs w:val="30"/>
          <w:cs/>
        </w:rPr>
        <w:t>)</w:t>
      </w:r>
      <w:r w:rsidR="000302C9">
        <w:rPr>
          <w:rFonts w:hAnsi="Angsana New" w:hint="cs"/>
          <w:sz w:val="30"/>
          <w:szCs w:val="30"/>
          <w:cs/>
        </w:rPr>
        <w:t xml:space="preserve"> </w:t>
      </w:r>
      <w:r w:rsidR="000302C9" w:rsidRPr="000302C9">
        <w:rPr>
          <w:rFonts w:hAnsi="Angsana New" w:hint="cs"/>
          <w:sz w:val="30"/>
          <w:szCs w:val="30"/>
          <w:cs/>
        </w:rPr>
        <w:t>โดยใช้หลักเกณฑ์เดียวกับงบการเงินรวมสำหรับปีสิ้นสุดวันที่</w:t>
      </w:r>
      <w:r w:rsidR="00504AA7">
        <w:rPr>
          <w:rFonts w:hAnsi="Angsana New" w:hint="cs"/>
          <w:sz w:val="30"/>
          <w:szCs w:val="30"/>
          <w:cs/>
        </w:rPr>
        <w:t xml:space="preserve"> </w:t>
      </w:r>
      <w:r w:rsidR="005624D1">
        <w:rPr>
          <w:rFonts w:hAnsi="Angsana New"/>
          <w:sz w:val="30"/>
          <w:szCs w:val="30"/>
        </w:rPr>
        <w:t>31</w:t>
      </w:r>
      <w:r w:rsidR="00504AA7">
        <w:rPr>
          <w:rFonts w:hAnsi="Angsana New"/>
          <w:sz w:val="30"/>
          <w:szCs w:val="30"/>
        </w:rPr>
        <w:t xml:space="preserve"> </w:t>
      </w:r>
      <w:r w:rsidR="000302C9" w:rsidRPr="000302C9">
        <w:rPr>
          <w:rFonts w:hAnsi="Angsana New" w:hint="cs"/>
          <w:sz w:val="30"/>
          <w:szCs w:val="30"/>
          <w:cs/>
        </w:rPr>
        <w:t>ธันวาคม</w:t>
      </w:r>
      <w:r w:rsidR="000302C9" w:rsidRPr="000302C9">
        <w:rPr>
          <w:rFonts w:hAnsi="Angsana New"/>
          <w:sz w:val="30"/>
          <w:szCs w:val="30"/>
          <w:cs/>
        </w:rPr>
        <w:t xml:space="preserve"> </w:t>
      </w:r>
      <w:r w:rsidR="00504AA7">
        <w:rPr>
          <w:rFonts w:hAnsi="Angsana New"/>
          <w:sz w:val="30"/>
          <w:szCs w:val="30"/>
        </w:rPr>
        <w:t>256</w:t>
      </w:r>
      <w:r w:rsidR="005624D1">
        <w:rPr>
          <w:rFonts w:hAnsi="Angsana New"/>
          <w:sz w:val="30"/>
          <w:szCs w:val="30"/>
        </w:rPr>
        <w:t>5</w:t>
      </w:r>
    </w:p>
    <w:bookmarkStart w:id="2" w:name="_MON_1744812760"/>
    <w:bookmarkEnd w:id="2"/>
    <w:p w14:paraId="08B05F8D" w14:textId="25C77751" w:rsidR="00383284" w:rsidRPr="00D32817" w:rsidRDefault="007F7DFD" w:rsidP="00FA3972">
      <w:pPr>
        <w:ind w:left="540" w:right="9"/>
        <w:rPr>
          <w:rFonts w:hAnsi="Angsana New"/>
          <w:sz w:val="30"/>
          <w:szCs w:val="30"/>
        </w:rPr>
      </w:pPr>
      <w:r w:rsidRPr="009E070A">
        <w:rPr>
          <w:rFonts w:asciiTheme="majorBidi" w:hAnsiTheme="majorBidi" w:cstheme="majorBidi"/>
          <w:color w:val="000000" w:themeColor="text1"/>
          <w:sz w:val="30"/>
          <w:szCs w:val="30"/>
          <w:cs/>
        </w:rPr>
        <w:object w:dxaOrig="9605" w:dyaOrig="3827" w14:anchorId="714E5A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183.75pt" o:ole="" o:preferrelative="f">
            <v:imagedata r:id="rId8" o:title=""/>
            <o:lock v:ext="edit" aspectratio="f"/>
          </v:shape>
          <o:OLEObject Type="Embed" ProgID="Excel.Sheet.12" ShapeID="_x0000_i1025" DrawAspect="Content" ObjectID="_1761380738" r:id="rId9"/>
        </w:object>
      </w:r>
    </w:p>
    <w:p w14:paraId="05FBF649" w14:textId="2DA1F067" w:rsidR="00C05D18" w:rsidRPr="00626261" w:rsidRDefault="00C05D18" w:rsidP="00626261">
      <w:pPr>
        <w:ind w:left="540" w:right="9"/>
        <w:rPr>
          <w:rFonts w:hAnsi="Angsana New"/>
          <w:sz w:val="30"/>
          <w:szCs w:val="30"/>
        </w:rPr>
      </w:pPr>
      <w:r w:rsidRPr="00626261">
        <w:rPr>
          <w:rFonts w:hAnsi="Angsana New"/>
          <w:sz w:val="30"/>
          <w:szCs w:val="30"/>
          <w:cs/>
        </w:rPr>
        <w:t>งบการเงินรวมจัดทำขึ้นโดยใช้นโยบายการบัญชีเดียวกันสำหรับรายการบัญชีหรือเหตุการณ์ทางบัญชีเหมือนกันหรือคล้ายคลึงกัน</w:t>
      </w:r>
    </w:p>
    <w:p w14:paraId="2122DC0C" w14:textId="77777777" w:rsidR="00C05D18" w:rsidRPr="005D6452" w:rsidRDefault="00C05D18" w:rsidP="005D6452">
      <w:pPr>
        <w:ind w:left="540" w:right="9"/>
        <w:rPr>
          <w:rFonts w:hAnsi="Angsana New"/>
          <w:sz w:val="30"/>
          <w:szCs w:val="30"/>
          <w:cs/>
        </w:rPr>
      </w:pPr>
      <w:r w:rsidRPr="005D6452">
        <w:rPr>
          <w:rFonts w:hAnsi="Angsana New"/>
          <w:sz w:val="30"/>
          <w:szCs w:val="30"/>
          <w:cs/>
        </w:rPr>
        <w:t>การตัดรายการในงบการเงินรวม</w:t>
      </w:r>
    </w:p>
    <w:p w14:paraId="51607D5E" w14:textId="65AF3D0A" w:rsidR="00C05D18" w:rsidRPr="005D6452" w:rsidRDefault="00C05D18" w:rsidP="005D6452">
      <w:pPr>
        <w:ind w:left="540" w:right="9"/>
        <w:rPr>
          <w:rFonts w:hAnsi="Angsana New"/>
          <w:sz w:val="30"/>
          <w:szCs w:val="30"/>
          <w:cs/>
        </w:rPr>
      </w:pPr>
      <w:r w:rsidRPr="005D6452">
        <w:rPr>
          <w:rFonts w:hAnsi="Angsana New"/>
          <w:sz w:val="30"/>
          <w:szCs w:val="30"/>
          <w:cs/>
        </w:rPr>
        <w:t>ยอดคงเหลือและรายการบัญชีระหว่างกิจการในกลุ่ม</w:t>
      </w:r>
      <w:r w:rsidR="00005425">
        <w:rPr>
          <w:rFonts w:hAnsi="Angsana New" w:hint="cs"/>
          <w:sz w:val="30"/>
          <w:szCs w:val="30"/>
          <w:cs/>
        </w:rPr>
        <w:t>บริษัท</w:t>
      </w:r>
      <w:r w:rsidRPr="005D6452">
        <w:rPr>
          <w:rFonts w:hAnsi="Angsana New"/>
          <w:sz w:val="30"/>
          <w:szCs w:val="30"/>
          <w:cs/>
        </w:rPr>
        <w:t xml:space="preserve"> รวมถึงรายได้หรือค่าใช้จ่ายยังไม่เกิดขึ้นซึ่งเป็นผลมาจากรายการระหว่างกิจการในกลุ่ม</w:t>
      </w:r>
      <w:r w:rsidR="00005425">
        <w:rPr>
          <w:rFonts w:hAnsi="Angsana New" w:hint="cs"/>
          <w:sz w:val="30"/>
          <w:szCs w:val="30"/>
          <w:cs/>
        </w:rPr>
        <w:t>บริษัท</w:t>
      </w:r>
      <w:r w:rsidRPr="005D6452">
        <w:rPr>
          <w:rFonts w:hAnsi="Angsana New"/>
          <w:sz w:val="30"/>
          <w:szCs w:val="30"/>
          <w:cs/>
        </w:rPr>
        <w:t xml:space="preserve"> ถูกตัดรายการในการจัดทำงบการเงินรวม</w:t>
      </w:r>
    </w:p>
    <w:p w14:paraId="7DB66426" w14:textId="77777777" w:rsidR="00C05D18" w:rsidRPr="00A24FE6" w:rsidRDefault="00C05D18" w:rsidP="005D6452">
      <w:pPr>
        <w:ind w:left="540" w:right="9"/>
        <w:rPr>
          <w:rFonts w:hAnsi="Angsana New"/>
          <w:b/>
          <w:bCs/>
          <w:sz w:val="30"/>
          <w:szCs w:val="30"/>
        </w:rPr>
      </w:pPr>
      <w:r w:rsidRPr="00A24FE6">
        <w:rPr>
          <w:rFonts w:hAnsi="Angsana New"/>
          <w:b/>
          <w:bCs/>
          <w:sz w:val="30"/>
          <w:szCs w:val="30"/>
          <w:cs/>
        </w:rPr>
        <w:t>มาตรฐานการรายงานทางการเงินใหม่</w:t>
      </w:r>
    </w:p>
    <w:p w14:paraId="39DEE3A9" w14:textId="77777777" w:rsidR="00A24FE6" w:rsidRDefault="00C05D18" w:rsidP="00A24FE6">
      <w:pPr>
        <w:pStyle w:val="ListParagraph"/>
        <w:numPr>
          <w:ilvl w:val="0"/>
          <w:numId w:val="41"/>
        </w:numPr>
        <w:ind w:left="993" w:right="9" w:hanging="426"/>
        <w:rPr>
          <w:rFonts w:ascii="Angsana New" w:hAnsi="Angsana New"/>
          <w:b/>
          <w:bCs/>
          <w:sz w:val="30"/>
          <w:szCs w:val="30"/>
        </w:rPr>
      </w:pPr>
      <w:r w:rsidRPr="00A24FE6">
        <w:rPr>
          <w:rFonts w:ascii="Angsana New" w:hAnsi="Angsana New"/>
          <w:b/>
          <w:bCs/>
          <w:sz w:val="30"/>
          <w:szCs w:val="30"/>
          <w:cs/>
        </w:rPr>
        <w:t>มาตรฐานการรายงานทางการเงินเริ่มมีผลบังคับใช้ใน</w:t>
      </w:r>
      <w:r w:rsidR="00005425" w:rsidRPr="00A24FE6">
        <w:rPr>
          <w:rFonts w:ascii="Angsana New" w:hAnsi="Angsana New"/>
          <w:b/>
          <w:bCs/>
          <w:sz w:val="30"/>
          <w:szCs w:val="30"/>
          <w:cs/>
        </w:rPr>
        <w:t>งวด</w:t>
      </w:r>
      <w:r w:rsidRPr="00A24FE6">
        <w:rPr>
          <w:rFonts w:ascii="Angsana New" w:hAnsi="Angsana New"/>
          <w:b/>
          <w:bCs/>
          <w:sz w:val="30"/>
          <w:szCs w:val="30"/>
          <w:cs/>
        </w:rPr>
        <w:t>ปัจจุบัน</w:t>
      </w:r>
    </w:p>
    <w:p w14:paraId="3B28908C" w14:textId="5F7790B1" w:rsidR="00DA03BE" w:rsidRDefault="00DA03BE" w:rsidP="00A24FE6">
      <w:pPr>
        <w:ind w:left="993" w:right="9"/>
        <w:rPr>
          <w:rFonts w:hAnsi="Angsana New"/>
          <w:sz w:val="30"/>
          <w:szCs w:val="30"/>
        </w:rPr>
      </w:pPr>
      <w:r w:rsidRPr="00A24FE6">
        <w:rPr>
          <w:rFonts w:hAnsi="Angsana New"/>
          <w:sz w:val="30"/>
          <w:szCs w:val="30"/>
          <w:cs/>
        </w:rPr>
        <w:t>ระหว่างงวด กลุ่มบริษัทนำมาตรฐานการรายงานทางการเงินฉบับปรับปรุง จำนวนหลายฉบับ ซึ่งมีผลบังคับใช้สำหรับงบการเงินที่มีรอบระยะเวลาบัญชีเริ่มในหรือหลังวันที่</w:t>
      </w:r>
      <w:r w:rsidR="00504AA7" w:rsidRPr="00A24FE6">
        <w:rPr>
          <w:rFonts w:hAnsi="Angsana New"/>
          <w:sz w:val="30"/>
          <w:szCs w:val="30"/>
        </w:rPr>
        <w:t xml:space="preserve"> </w:t>
      </w:r>
      <w:r w:rsidR="00A91AB6" w:rsidRPr="00A24FE6">
        <w:rPr>
          <w:rFonts w:hAnsi="Angsana New"/>
          <w:sz w:val="30"/>
          <w:szCs w:val="30"/>
        </w:rPr>
        <w:t>1</w:t>
      </w:r>
      <w:r w:rsidRPr="00A24FE6">
        <w:rPr>
          <w:rFonts w:hAnsi="Angsana New"/>
          <w:sz w:val="30"/>
          <w:szCs w:val="30"/>
          <w:cs/>
        </w:rPr>
        <w:t xml:space="preserve"> มกราคม </w:t>
      </w:r>
      <w:r w:rsidR="00504AA7" w:rsidRPr="00A24FE6">
        <w:rPr>
          <w:rFonts w:hAnsi="Angsana New"/>
          <w:sz w:val="30"/>
          <w:szCs w:val="30"/>
        </w:rPr>
        <w:t>256</w:t>
      </w:r>
      <w:r w:rsidR="00A91AB6" w:rsidRPr="00A24FE6">
        <w:rPr>
          <w:rFonts w:hAnsi="Angsana New"/>
          <w:sz w:val="30"/>
          <w:szCs w:val="30"/>
        </w:rPr>
        <w:t>6</w:t>
      </w:r>
      <w:r w:rsidRPr="00A24FE6">
        <w:rPr>
          <w:rFonts w:hAnsi="Angsana New"/>
          <w:sz w:val="30"/>
          <w:szCs w:val="30"/>
          <w:cs/>
        </w:rPr>
        <w:t xml:space="preserve"> มาถือปฏิบัติ มาตรฐานการรายงานทางการเงินได้รับ</w:t>
      </w:r>
      <w:r w:rsidRPr="00A24FE6">
        <w:rPr>
          <w:rFonts w:hAnsi="Angsana New" w:hint="cs"/>
          <w:sz w:val="30"/>
          <w:szCs w:val="30"/>
          <w:cs/>
        </w:rPr>
        <w:t>การปรับปรุงหรือจัดให้มีขึ้นเพื่อให้มีเนื้อหาเท่าเทียมกับมาตรฐานการรายงานทางการเงินระหว่างประเทศ</w:t>
      </w:r>
      <w:r w:rsidRPr="00A24FE6">
        <w:rPr>
          <w:rFonts w:hAnsi="Angsana New"/>
          <w:sz w:val="30"/>
          <w:szCs w:val="30"/>
          <w:cs/>
        </w:rPr>
        <w:t xml:space="preserve"> </w:t>
      </w:r>
      <w:r w:rsidRPr="00A24FE6">
        <w:rPr>
          <w:rFonts w:hAnsi="Angsana New" w:hint="cs"/>
          <w:sz w:val="30"/>
          <w:szCs w:val="30"/>
          <w:cs/>
        </w:rPr>
        <w:t>โดยส่วนใหญ่เป็นการปรับปรุงและอธิบายให้ชัดเจนเกี่ยวกับวิธีปฏิบัติทางการบัญชีและมาตรฐานการรายงานทางการเงินบางฉบับให้ข้อผ่อนปรนในทางปฏิบัติหรือข้อยกเว้นชั่วคราวกับผู้ใช้มาตรฐานการรายงานทางการเงิน</w:t>
      </w:r>
      <w:r w:rsidRPr="00A24FE6">
        <w:rPr>
          <w:rFonts w:hAnsi="Angsana New"/>
          <w:sz w:val="30"/>
          <w:szCs w:val="30"/>
          <w:cs/>
        </w:rPr>
        <w:t xml:space="preserve"> </w:t>
      </w:r>
    </w:p>
    <w:p w14:paraId="6FAD6AE5" w14:textId="77777777" w:rsidR="008F203B" w:rsidRDefault="004D433A" w:rsidP="008F203B">
      <w:pPr>
        <w:ind w:left="993" w:right="9"/>
        <w:rPr>
          <w:rFonts w:hAnsi="Angsana New"/>
          <w:sz w:val="30"/>
          <w:szCs w:val="30"/>
        </w:rPr>
      </w:pPr>
      <w:r w:rsidRPr="004D433A">
        <w:rPr>
          <w:rFonts w:hAnsi="Angsana New" w:hint="cs"/>
          <w:sz w:val="30"/>
          <w:szCs w:val="30"/>
          <w:cs/>
        </w:rPr>
        <w:t>ฝ่ายบริหารประเมินว่าไม่มีผลกระทบอย่างเป็นสาระสำคัญต่องบการเงินใน</w:t>
      </w:r>
      <w:r w:rsidR="004D0602">
        <w:rPr>
          <w:rFonts w:hAnsi="Angsana New" w:hint="cs"/>
          <w:sz w:val="30"/>
          <w:szCs w:val="30"/>
          <w:cs/>
        </w:rPr>
        <w:t>งวด</w:t>
      </w:r>
      <w:r w:rsidRPr="004D433A">
        <w:rPr>
          <w:rFonts w:hAnsi="Angsana New" w:hint="cs"/>
          <w:sz w:val="30"/>
          <w:szCs w:val="30"/>
          <w:cs/>
        </w:rPr>
        <w:t>ที่เริ่มนำมาตรฐานการรายงานทางการเงินกลุ่มดังกล่าวมาถือปฏิบัติ</w:t>
      </w:r>
    </w:p>
    <w:p w14:paraId="512A9542" w14:textId="77777777" w:rsidR="008F203B" w:rsidRDefault="008F203B">
      <w:pPr>
        <w:rPr>
          <w:rFonts w:hAnsi="Angsana New"/>
          <w:sz w:val="30"/>
          <w:szCs w:val="30"/>
        </w:rPr>
      </w:pPr>
      <w:r>
        <w:rPr>
          <w:rFonts w:hAnsi="Angsana New"/>
          <w:sz w:val="30"/>
          <w:szCs w:val="30"/>
        </w:rPr>
        <w:br w:type="page"/>
      </w:r>
    </w:p>
    <w:p w14:paraId="69F10081" w14:textId="43167F9D" w:rsidR="00903DD8" w:rsidRPr="00A24FE6" w:rsidRDefault="00903DD8" w:rsidP="008F203B">
      <w:pPr>
        <w:pStyle w:val="ListParagraph"/>
        <w:numPr>
          <w:ilvl w:val="0"/>
          <w:numId w:val="41"/>
        </w:numPr>
        <w:ind w:left="993" w:right="9" w:hanging="426"/>
        <w:rPr>
          <w:rFonts w:ascii="Angsana New" w:hAnsi="Angsana New"/>
          <w:b/>
          <w:bCs/>
          <w:sz w:val="30"/>
          <w:szCs w:val="30"/>
        </w:rPr>
      </w:pPr>
      <w:r w:rsidRPr="00A24FE6">
        <w:rPr>
          <w:rFonts w:ascii="Angsana New" w:hAnsi="Angsana New"/>
          <w:b/>
          <w:bCs/>
          <w:sz w:val="30"/>
          <w:szCs w:val="30"/>
          <w:cs/>
        </w:rPr>
        <w:lastRenderedPageBreak/>
        <w:t>มาตรฐานการรายงานทางการเงินมีผลบังคับใช้ใน</w:t>
      </w:r>
      <w:r w:rsidRPr="00A24FE6">
        <w:rPr>
          <w:rFonts w:ascii="Angsana New" w:hAnsi="Angsana New" w:hint="cs"/>
          <w:b/>
          <w:bCs/>
          <w:sz w:val="30"/>
          <w:szCs w:val="30"/>
          <w:cs/>
        </w:rPr>
        <w:t>อนาคต</w:t>
      </w:r>
    </w:p>
    <w:p w14:paraId="7DADC1B3" w14:textId="07E23512" w:rsidR="00903DD8" w:rsidRDefault="00903DD8" w:rsidP="00A24FE6">
      <w:pPr>
        <w:ind w:left="993" w:right="9"/>
        <w:rPr>
          <w:rFonts w:hAnsi="Angsana New"/>
          <w:sz w:val="30"/>
          <w:szCs w:val="30"/>
          <w:cs/>
        </w:rPr>
      </w:pPr>
      <w:r>
        <w:rPr>
          <w:rFonts w:hAnsi="Angsana New" w:hint="cs"/>
          <w:sz w:val="30"/>
          <w:szCs w:val="30"/>
          <w:cs/>
        </w:rPr>
        <w:t xml:space="preserve">สภาวิชาชีพบัญชีประกาศใช้มาตรฐานการรายงานทางการเงินฉบับปรับปรุง จำนวนหลายฉบับ ซึ่งมีผลบังคับใช้สำหรับงบการเงินที่มีรอบระยะเวลาบัญชีที่เริ่มในหรือหลังวันที่ </w:t>
      </w:r>
      <w:r>
        <w:rPr>
          <w:rFonts w:hAnsi="Angsana New"/>
          <w:sz w:val="30"/>
          <w:szCs w:val="30"/>
        </w:rPr>
        <w:t>1</w:t>
      </w:r>
      <w:r>
        <w:rPr>
          <w:rFonts w:hAnsi="Angsana New" w:hint="cs"/>
          <w:sz w:val="30"/>
          <w:szCs w:val="30"/>
          <w:cs/>
        </w:rPr>
        <w:t xml:space="preserve"> มกราคม </w:t>
      </w:r>
      <w:r>
        <w:rPr>
          <w:rFonts w:hAnsi="Angsana New"/>
          <w:sz w:val="30"/>
          <w:szCs w:val="30"/>
        </w:rPr>
        <w:t xml:space="preserve">2567 </w:t>
      </w:r>
      <w:r>
        <w:rPr>
          <w:rFonts w:hAnsi="Angsana New" w:hint="cs"/>
          <w:sz w:val="30"/>
          <w:szCs w:val="30"/>
          <w:cs/>
        </w:rPr>
        <w:t>มาตรฐานการรายงานทางการเงินดังกล่าวได้รับการปรับปรุงหรือจัดให้มีขึ้นเพื่อให้มีเนื้อหาเท่าเทียมกับมาตรฐานการรายงานทางการเงินระหว่างประเทศ โดยส่วนใหญ่เป็นการอธิบายให้ชัดเจนเกี่ยวกับวิธีการปฏิบัติทางการบัญชีและการให้แนวทางปฏิบัติกับผู้ใช้มาตรฐานการรายงานทางการเงิน</w:t>
      </w:r>
    </w:p>
    <w:p w14:paraId="46CDAC01" w14:textId="29827DF5" w:rsidR="00471855" w:rsidRPr="00471855" w:rsidRDefault="006161E3" w:rsidP="00A24FE6">
      <w:pPr>
        <w:ind w:left="993" w:right="9"/>
        <w:rPr>
          <w:rFonts w:hAnsi="Angsana New"/>
          <w:sz w:val="30"/>
          <w:szCs w:val="30"/>
        </w:rPr>
      </w:pPr>
      <w:r w:rsidRPr="006161E3">
        <w:rPr>
          <w:rFonts w:hAnsi="Angsana New" w:hint="cs"/>
          <w:sz w:val="30"/>
          <w:szCs w:val="30"/>
          <w:cs/>
        </w:rPr>
        <w:t>ฝ่ายบริหารของกลุ่มบริษัทเชื่อว่าการปรับปรุงมาตรฐานการรายงานทางการเงินไม่มีผลกระทบอย่างเป็นสาระสำคัญต่องบการเงิน</w:t>
      </w:r>
    </w:p>
    <w:p w14:paraId="7481CF83" w14:textId="16A1704E" w:rsidR="004979C1" w:rsidRPr="00296E26" w:rsidRDefault="004979C1" w:rsidP="00097BD8">
      <w:pPr>
        <w:numPr>
          <w:ilvl w:val="0"/>
          <w:numId w:val="1"/>
        </w:numPr>
        <w:tabs>
          <w:tab w:val="clear" w:pos="862"/>
        </w:tabs>
        <w:ind w:left="540" w:right="9" w:hanging="367"/>
        <w:rPr>
          <w:b/>
          <w:bCs/>
        </w:rPr>
      </w:pPr>
      <w:r w:rsidRPr="00296E26">
        <w:rPr>
          <w:b/>
          <w:bCs/>
          <w:cs/>
        </w:rPr>
        <w:t>นโยบายการบัญชีสำคัญ</w:t>
      </w:r>
    </w:p>
    <w:p w14:paraId="3302D518" w14:textId="77777777" w:rsidR="002A02D7" w:rsidRPr="00A402C2" w:rsidRDefault="002A02D7" w:rsidP="00BF0ECD">
      <w:pPr>
        <w:ind w:left="540" w:right="9"/>
        <w:rPr>
          <w:rFonts w:hAnsi="Angsana New"/>
          <w:b/>
          <w:bCs/>
          <w:sz w:val="30"/>
          <w:szCs w:val="30"/>
        </w:rPr>
      </w:pPr>
      <w:r w:rsidRPr="00A402C2">
        <w:rPr>
          <w:rFonts w:hAnsi="Angsana New"/>
          <w:b/>
          <w:bCs/>
          <w:sz w:val="30"/>
          <w:szCs w:val="30"/>
          <w:cs/>
        </w:rPr>
        <w:t>เกณฑ์การวัดค่าการจัดทำงบการเงิน</w:t>
      </w:r>
    </w:p>
    <w:p w14:paraId="3FCB688F" w14:textId="2522B535" w:rsidR="00A56F19" w:rsidRDefault="002E5C0E" w:rsidP="0087018F">
      <w:pPr>
        <w:ind w:left="540" w:right="9"/>
        <w:rPr>
          <w:rFonts w:hAnsi="Angsana New"/>
          <w:sz w:val="30"/>
          <w:szCs w:val="30"/>
        </w:rPr>
      </w:pPr>
      <w:bookmarkStart w:id="3" w:name="_Toc90222101"/>
      <w:r w:rsidRPr="002E5C0E">
        <w:rPr>
          <w:rFonts w:hAnsi="Angsana New" w:hint="cs"/>
          <w:sz w:val="30"/>
          <w:szCs w:val="30"/>
          <w:cs/>
        </w:rPr>
        <w:t>งบการเงินระหว่างกาลจัดทำขึ้นโดยใช้หลักเกณฑ์</w:t>
      </w:r>
      <w:r w:rsidRPr="002E5C0E">
        <w:rPr>
          <w:rFonts w:hAnsi="Angsana New"/>
          <w:sz w:val="30"/>
          <w:szCs w:val="30"/>
          <w:cs/>
        </w:rPr>
        <w:t xml:space="preserve"> </w:t>
      </w:r>
      <w:r w:rsidRPr="002E5C0E">
        <w:rPr>
          <w:rFonts w:hAnsi="Angsana New" w:hint="cs"/>
          <w:sz w:val="30"/>
          <w:szCs w:val="30"/>
          <w:cs/>
        </w:rPr>
        <w:t>นโยบายการบัญชีและวิธีการคำนวณเช่นเดียวกับที่ใช้ในงบการเงินสำหรับปีสิ้นสุดวันที่</w:t>
      </w:r>
      <w:r w:rsidRPr="002E5C0E">
        <w:rPr>
          <w:rFonts w:hAnsi="Angsana New"/>
          <w:sz w:val="30"/>
          <w:szCs w:val="30"/>
          <w:cs/>
        </w:rPr>
        <w:t xml:space="preserve"> </w:t>
      </w:r>
      <w:r>
        <w:rPr>
          <w:rFonts w:hAnsi="Angsana New"/>
          <w:sz w:val="30"/>
          <w:szCs w:val="30"/>
        </w:rPr>
        <w:t>31</w:t>
      </w:r>
      <w:r w:rsidRPr="002E5C0E">
        <w:rPr>
          <w:rFonts w:hAnsi="Angsana New"/>
          <w:sz w:val="30"/>
          <w:szCs w:val="30"/>
          <w:cs/>
        </w:rPr>
        <w:t xml:space="preserve"> </w:t>
      </w:r>
      <w:r w:rsidRPr="002E5C0E">
        <w:rPr>
          <w:rFonts w:hAnsi="Angsana New" w:hint="cs"/>
          <w:sz w:val="30"/>
          <w:szCs w:val="30"/>
          <w:cs/>
        </w:rPr>
        <w:t>ธันวาคม</w:t>
      </w:r>
      <w:r w:rsidRPr="002E5C0E">
        <w:rPr>
          <w:rFonts w:hAnsi="Angsana New"/>
          <w:sz w:val="30"/>
          <w:szCs w:val="30"/>
          <w:cs/>
        </w:rPr>
        <w:t xml:space="preserve"> </w:t>
      </w:r>
      <w:r>
        <w:rPr>
          <w:rFonts w:hAnsi="Angsana New"/>
          <w:sz w:val="30"/>
          <w:szCs w:val="30"/>
        </w:rPr>
        <w:t>256</w:t>
      </w:r>
      <w:r w:rsidR="00A91AB6">
        <w:rPr>
          <w:rFonts w:hAnsi="Angsana New"/>
          <w:sz w:val="30"/>
          <w:szCs w:val="30"/>
        </w:rPr>
        <w:t>5</w:t>
      </w:r>
    </w:p>
    <w:p w14:paraId="32AE70E1" w14:textId="77777777" w:rsidR="00DE05A3" w:rsidRPr="00DE05A3" w:rsidRDefault="00DE05A3" w:rsidP="00DE05A3">
      <w:pPr>
        <w:ind w:left="540" w:right="9"/>
        <w:rPr>
          <w:rFonts w:hAnsi="Angsana New"/>
          <w:b/>
          <w:bCs/>
          <w:sz w:val="30"/>
          <w:szCs w:val="30"/>
          <w:cs/>
        </w:rPr>
      </w:pPr>
      <w:bookmarkStart w:id="4" w:name="_Toc90222145"/>
      <w:r w:rsidRPr="00DE05A3">
        <w:rPr>
          <w:rFonts w:hAnsi="Angsana New"/>
          <w:b/>
          <w:bCs/>
          <w:sz w:val="30"/>
          <w:szCs w:val="30"/>
          <w:cs/>
        </w:rPr>
        <w:t>หุ้นทุนซื้อคืน</w:t>
      </w:r>
      <w:bookmarkEnd w:id="4"/>
      <w:r w:rsidRPr="00DE05A3">
        <w:rPr>
          <w:rFonts w:hAnsi="Angsana New"/>
          <w:b/>
          <w:bCs/>
          <w:sz w:val="30"/>
          <w:szCs w:val="30"/>
          <w:cs/>
        </w:rPr>
        <w:t xml:space="preserve"> </w:t>
      </w:r>
    </w:p>
    <w:p w14:paraId="692D2926" w14:textId="77777777" w:rsidR="00DE05A3" w:rsidRPr="00DE05A3" w:rsidRDefault="00DE05A3" w:rsidP="00DE05A3">
      <w:pPr>
        <w:ind w:left="540" w:right="9"/>
        <w:rPr>
          <w:rFonts w:hAnsi="Angsana New"/>
          <w:sz w:val="30"/>
          <w:szCs w:val="30"/>
          <w:cs/>
        </w:rPr>
      </w:pPr>
      <w:r w:rsidRPr="00DE05A3">
        <w:rPr>
          <w:rFonts w:hAnsi="Angsana New"/>
          <w:sz w:val="30"/>
          <w:szCs w:val="30"/>
          <w:cs/>
        </w:rPr>
        <w:t>เมื่อซื้อคืนหุ้นทุน จำนวนสิ่งตอบ</w:t>
      </w:r>
      <w:r w:rsidRPr="00DE05A3">
        <w:rPr>
          <w:rFonts w:hAnsi="Angsana New" w:hint="cs"/>
          <w:sz w:val="30"/>
          <w:szCs w:val="30"/>
          <w:cs/>
        </w:rPr>
        <w:t>แทน</w:t>
      </w:r>
      <w:r w:rsidRPr="00DE05A3">
        <w:rPr>
          <w:rFonts w:hAnsi="Angsana New"/>
          <w:sz w:val="30"/>
          <w:szCs w:val="30"/>
          <w:cs/>
        </w:rPr>
        <w:t>จ่ายซื้อรวมถึงต้นทุนที่เกี่ยวข้องโดยตรงจัดประเภทเป็นหุ้นทุนซื้อคืนและแสดงเป็นรายการหักในส่วนของผู้ถือหุ้น และจัดสรรจำนวนเดียวกันจากกำไรสะสมไปเป็นสำรองหุ้นทุนซื้อคืนภายใต้ส่วนของผู้ถือหุ้น เมื่อจำหน่ายหุ้นทุนซื้อคืน จำนวนเงินรับรู้เป็นรายการเพิ่มขึ้นในส่วนของผู้ถือหุ้น โดยหักบัญชีหุ้นทุนซื้อคืนด้วยจำนวนต้นทุนของหุ้นทุนซื้อคืนที่จำหน่ายซึ่งคำนวณโดยวิธีถัวเฉลี่ยถ่วงน้ำหนัก และโอนจำนวนเดียวกันนี้จากบัญชีสำรองหุ้นทุนซื้อคืนไปกำไรสะสม ส่วนเกินทุนจากการจำหน่ายหุ้นทุนซื้อคืน (“ส่วนเกินทุนหุ้นทุนซื้อคืน”) แสดงเป็นรายการแยกต่างหากในส่วนของผู้ถือหุ้น ขาดทุนสุทธิจากการจำหน่ายหรือยกเลิกหุ้นทุนซื้อคืนนำไปหักจากกำไรสะสมหลังจากหักจากส่วนเกินทุนหุ้นทุนซื้อคืนหมดแล้ว</w:t>
      </w:r>
    </w:p>
    <w:bookmarkEnd w:id="3"/>
    <w:p w14:paraId="6DB906B1" w14:textId="77777777" w:rsidR="00833EBA" w:rsidRPr="00296E26" w:rsidRDefault="002A02D7" w:rsidP="00243601">
      <w:pPr>
        <w:numPr>
          <w:ilvl w:val="0"/>
          <w:numId w:val="1"/>
        </w:numPr>
        <w:tabs>
          <w:tab w:val="clear" w:pos="862"/>
        </w:tabs>
        <w:ind w:left="540" w:right="9" w:hanging="360"/>
        <w:rPr>
          <w:rFonts w:hAnsi="Angsana New"/>
          <w:b/>
          <w:bCs/>
          <w:sz w:val="30"/>
          <w:szCs w:val="30"/>
        </w:rPr>
      </w:pPr>
      <w:r w:rsidRPr="00296E26">
        <w:rPr>
          <w:rFonts w:hAnsi="Angsana New"/>
          <w:b/>
          <w:bCs/>
          <w:sz w:val="30"/>
          <w:szCs w:val="30"/>
          <w:cs/>
        </w:rPr>
        <w:t>รายการกับบุคคลหรือกิจการที่เกี่ยวข้องกัน</w:t>
      </w:r>
    </w:p>
    <w:p w14:paraId="355F2E12" w14:textId="77777777" w:rsidR="006A05DA" w:rsidRPr="006A05DA" w:rsidRDefault="006A05DA" w:rsidP="007452EE">
      <w:pPr>
        <w:ind w:left="540" w:right="9"/>
        <w:rPr>
          <w:rFonts w:asciiTheme="majorBidi" w:eastAsia="Times New Roman" w:hAnsiTheme="majorBidi" w:cstheme="majorBidi"/>
          <w:color w:val="000000" w:themeColor="text1"/>
          <w:sz w:val="30"/>
          <w:szCs w:val="30"/>
          <w:cs/>
          <w:lang w:val="th-TH"/>
        </w:rPr>
      </w:pPr>
      <w:r w:rsidRPr="00291574">
        <w:rPr>
          <w:rFonts w:hAnsi="Angsana New"/>
          <w:sz w:val="30"/>
          <w:szCs w:val="30"/>
          <w:cs/>
        </w:rPr>
        <w:t>บุคคลหรือกิจการที่เกี่ยวข้องกันกับบริษัท หมายถึง บุคคลหรือกิจการที่มีอำนาจควบคุมบริษัทและบริษัทย่อยหรือถูก</w:t>
      </w:r>
      <w:r w:rsidRPr="006A05DA">
        <w:rPr>
          <w:rFonts w:asciiTheme="majorBidi" w:eastAsia="Times New Roman" w:hAnsiTheme="majorBidi" w:cstheme="majorBidi"/>
          <w:color w:val="000000" w:themeColor="text1"/>
          <w:sz w:val="30"/>
          <w:szCs w:val="30"/>
          <w:cs/>
          <w:lang w:val="th-TH"/>
        </w:rPr>
        <w:t>บริษัทและบริษัทย่อยควบคุมไม่ว่าจะเป็นโดยทางตรงหรือทางอ้อม หรืออยู่ภายใต้การควบคุมเดียวกันกับบริษัทและบริษัทย่อย</w:t>
      </w:r>
    </w:p>
    <w:p w14:paraId="1F77392A" w14:textId="77777777" w:rsidR="006A05DA" w:rsidRPr="006A05DA" w:rsidRDefault="006A05DA" w:rsidP="006A05DA">
      <w:pPr>
        <w:ind w:left="556" w:right="9"/>
        <w:rPr>
          <w:rFonts w:asciiTheme="majorBidi" w:eastAsia="Times New Roman" w:hAnsiTheme="majorBidi" w:cstheme="majorBidi"/>
          <w:color w:val="000000" w:themeColor="text1"/>
          <w:sz w:val="30"/>
          <w:szCs w:val="30"/>
          <w:cs/>
          <w:lang w:val="th-TH"/>
        </w:rPr>
      </w:pPr>
      <w:r w:rsidRPr="006A05DA">
        <w:rPr>
          <w:rFonts w:asciiTheme="majorBidi" w:eastAsia="Times New Roman" w:hAnsiTheme="majorBidi" w:cstheme="majorBidi"/>
          <w:color w:val="000000" w:themeColor="text1"/>
          <w:sz w:val="30"/>
          <w:szCs w:val="30"/>
          <w:cs/>
          <w:lang w:val="th-TH"/>
        </w:rPr>
        <w:t>บุคคลหรือกิจการที่เกี่ยวข้องกันหมายรวมถึงบริษัทร่วมและบุคคลที่มีสิทธิออกเสียงโดยทางตรงหรือทางอ้อมซึ่งมีอิทธิพลต่อบริษัทและบริษัทย่อย ผู้บริหารสำคัญ กรรมการหรือพนักงานของบริษัทและบริษัทย่อยที่มีอำนาจการวางแผนและควบคุมการดำเนินงานของบริษัทและบริษัทย่อยตลอดทั้งสมาชิกในครอบครัวใกล้ชิดกับบุคคลและกิจการที่บุคคลดังกล่าวมีอำนาจควบคุมหรือมีอิทธิพลไม่ว่าโดยทางตรงหรือทางอ้อม</w:t>
      </w:r>
    </w:p>
    <w:p w14:paraId="2DEE2D4F" w14:textId="77777777" w:rsidR="004D433A" w:rsidRDefault="004D433A">
      <w:pPr>
        <w:rPr>
          <w:rFonts w:asciiTheme="majorBidi" w:eastAsia="Times New Roman" w:hAnsiTheme="majorBidi" w:cstheme="majorBidi"/>
          <w:color w:val="000000" w:themeColor="text1"/>
          <w:sz w:val="30"/>
          <w:szCs w:val="30"/>
          <w:cs/>
          <w:lang w:val="th-TH"/>
        </w:rPr>
      </w:pPr>
      <w:r>
        <w:rPr>
          <w:rFonts w:asciiTheme="majorBidi" w:eastAsia="Times New Roman" w:hAnsiTheme="majorBidi" w:cstheme="majorBidi"/>
          <w:color w:val="000000" w:themeColor="text1"/>
          <w:sz w:val="30"/>
          <w:szCs w:val="30"/>
          <w:cs/>
          <w:lang w:val="th-TH"/>
        </w:rPr>
        <w:br w:type="page"/>
      </w:r>
    </w:p>
    <w:p w14:paraId="6E42A644" w14:textId="11DB879C" w:rsidR="002A02D7" w:rsidRDefault="006A05DA" w:rsidP="006A05DA">
      <w:pPr>
        <w:ind w:left="556" w:right="9"/>
        <w:rPr>
          <w:rFonts w:asciiTheme="majorBidi" w:eastAsia="Times New Roman" w:hAnsiTheme="majorBidi" w:cstheme="majorBidi"/>
          <w:color w:val="000000" w:themeColor="text1"/>
          <w:sz w:val="30"/>
          <w:szCs w:val="30"/>
          <w:lang w:val="th-TH"/>
        </w:rPr>
      </w:pPr>
      <w:r w:rsidRPr="006A05DA">
        <w:rPr>
          <w:rFonts w:asciiTheme="majorBidi" w:eastAsia="Times New Roman" w:hAnsiTheme="majorBidi" w:cstheme="majorBidi"/>
          <w:color w:val="000000" w:themeColor="text1"/>
          <w:sz w:val="30"/>
          <w:szCs w:val="30"/>
          <w:cs/>
          <w:lang w:val="th-TH"/>
        </w:rPr>
        <w:lastRenderedPageBreak/>
        <w:t>รายการบัญชีที่มีสาระสำคัญกับบุคคลหรือกิจการที่เกี่ยวข้องกัน</w:t>
      </w:r>
      <w:r w:rsidRPr="006A05DA">
        <w:rPr>
          <w:rFonts w:asciiTheme="majorBidi" w:eastAsia="Times New Roman" w:hAnsiTheme="majorBidi" w:cstheme="majorBidi" w:hint="cs"/>
          <w:color w:val="000000" w:themeColor="text1"/>
          <w:sz w:val="30"/>
          <w:szCs w:val="30"/>
          <w:cs/>
          <w:lang w:val="th-TH"/>
        </w:rPr>
        <w:t xml:space="preserve"> </w:t>
      </w:r>
      <w:r w:rsidRPr="006A05DA">
        <w:rPr>
          <w:rFonts w:asciiTheme="majorBidi" w:eastAsia="Times New Roman" w:hAnsiTheme="majorBidi" w:cstheme="majorBidi"/>
          <w:color w:val="000000" w:themeColor="text1"/>
          <w:sz w:val="30"/>
          <w:szCs w:val="30"/>
          <w:cs/>
          <w:lang w:val="th-TH"/>
        </w:rPr>
        <w:t>สำหรับ</w:t>
      </w:r>
      <w:r w:rsidR="00DF795B">
        <w:rPr>
          <w:rFonts w:asciiTheme="majorBidi" w:eastAsia="Times New Roman" w:hAnsiTheme="majorBidi" w:cstheme="majorBidi" w:hint="cs"/>
          <w:color w:val="000000" w:themeColor="text1"/>
          <w:sz w:val="30"/>
          <w:szCs w:val="30"/>
          <w:cs/>
          <w:lang w:val="th-TH"/>
        </w:rPr>
        <w:t>งวด</w:t>
      </w:r>
      <w:r w:rsidR="007739FB">
        <w:rPr>
          <w:rFonts w:asciiTheme="majorBidi" w:eastAsia="Times New Roman" w:hAnsiTheme="majorBidi" w:cstheme="majorBidi" w:hint="cs"/>
          <w:color w:val="000000" w:themeColor="text1"/>
          <w:sz w:val="30"/>
          <w:szCs w:val="30"/>
          <w:cs/>
          <w:lang w:val="th-TH"/>
        </w:rPr>
        <w:t>เก้า</w:t>
      </w:r>
      <w:r w:rsidR="00DF795B">
        <w:rPr>
          <w:rFonts w:asciiTheme="majorBidi" w:eastAsia="Times New Roman" w:hAnsiTheme="majorBidi" w:cstheme="majorBidi" w:hint="cs"/>
          <w:color w:val="000000" w:themeColor="text1"/>
          <w:sz w:val="30"/>
          <w:szCs w:val="30"/>
          <w:cs/>
          <w:lang w:val="th-TH"/>
        </w:rPr>
        <w:t>เดือน</w:t>
      </w:r>
      <w:r w:rsidRPr="006A05DA">
        <w:rPr>
          <w:rFonts w:asciiTheme="majorBidi" w:eastAsia="Times New Roman" w:hAnsiTheme="majorBidi" w:cstheme="majorBidi"/>
          <w:color w:val="000000" w:themeColor="text1"/>
          <w:sz w:val="30"/>
          <w:szCs w:val="30"/>
          <w:cs/>
          <w:lang w:val="th-TH"/>
        </w:rPr>
        <w:t xml:space="preserve">สิ้นสุดวันที่ </w:t>
      </w:r>
      <w:r w:rsidR="00A91AB6">
        <w:rPr>
          <w:rFonts w:asciiTheme="majorBidi" w:eastAsia="Times New Roman" w:hAnsiTheme="majorBidi" w:cstheme="majorBidi"/>
          <w:color w:val="000000" w:themeColor="text1"/>
          <w:sz w:val="30"/>
          <w:szCs w:val="30"/>
        </w:rPr>
        <w:t>3</w:t>
      </w:r>
      <w:r w:rsidR="00FF4819">
        <w:rPr>
          <w:rFonts w:asciiTheme="majorBidi" w:eastAsia="Times New Roman" w:hAnsiTheme="majorBidi" w:cstheme="majorBidi"/>
          <w:color w:val="000000" w:themeColor="text1"/>
          <w:sz w:val="30"/>
          <w:szCs w:val="30"/>
        </w:rPr>
        <w:t>0</w:t>
      </w:r>
      <w:r w:rsidR="004252B2">
        <w:rPr>
          <w:rFonts w:asciiTheme="majorBidi" w:eastAsia="Times New Roman" w:hAnsiTheme="majorBidi" w:cstheme="majorBidi"/>
          <w:color w:val="000000" w:themeColor="text1"/>
          <w:sz w:val="30"/>
          <w:szCs w:val="30"/>
        </w:rPr>
        <w:t xml:space="preserve"> </w:t>
      </w:r>
      <w:r w:rsidR="007739FB">
        <w:rPr>
          <w:rFonts w:asciiTheme="majorBidi" w:eastAsia="Times New Roman" w:hAnsiTheme="majorBidi" w:cstheme="majorBidi" w:hint="cs"/>
          <w:color w:val="000000" w:themeColor="text1"/>
          <w:sz w:val="30"/>
          <w:szCs w:val="30"/>
          <w:cs/>
        </w:rPr>
        <w:t>กันยายน</w:t>
      </w:r>
      <w:r w:rsidR="00DF795B">
        <w:rPr>
          <w:rFonts w:asciiTheme="majorBidi" w:eastAsia="Times New Roman" w:hAnsiTheme="majorBidi" w:cstheme="majorBidi" w:hint="cs"/>
          <w:color w:val="000000" w:themeColor="text1"/>
          <w:sz w:val="30"/>
          <w:szCs w:val="30"/>
          <w:cs/>
        </w:rPr>
        <w:t xml:space="preserve"> </w:t>
      </w:r>
      <w:r w:rsidR="00DF795B">
        <w:rPr>
          <w:rFonts w:asciiTheme="majorBidi" w:eastAsia="Times New Roman" w:hAnsiTheme="majorBidi" w:cstheme="majorBidi"/>
          <w:color w:val="000000" w:themeColor="text1"/>
          <w:sz w:val="30"/>
          <w:szCs w:val="30"/>
        </w:rPr>
        <w:t>256</w:t>
      </w:r>
      <w:r w:rsidR="00A91AB6">
        <w:rPr>
          <w:rFonts w:asciiTheme="majorBidi" w:eastAsia="Times New Roman" w:hAnsiTheme="majorBidi" w:cstheme="majorBidi"/>
          <w:color w:val="000000" w:themeColor="text1"/>
          <w:sz w:val="30"/>
          <w:szCs w:val="30"/>
        </w:rPr>
        <w:t>6</w:t>
      </w:r>
      <w:r w:rsidRPr="006A05DA">
        <w:rPr>
          <w:rFonts w:asciiTheme="majorBidi" w:eastAsia="Times New Roman" w:hAnsiTheme="majorBidi" w:cstheme="majorBidi"/>
          <w:color w:val="000000" w:themeColor="text1"/>
          <w:sz w:val="30"/>
          <w:szCs w:val="30"/>
          <w:cs/>
          <w:lang w:val="th-TH"/>
        </w:rPr>
        <w:t xml:space="preserve"> และ </w:t>
      </w:r>
      <w:r w:rsidR="00DF795B">
        <w:rPr>
          <w:rFonts w:asciiTheme="majorBidi" w:eastAsia="Times New Roman" w:hAnsiTheme="majorBidi" w:cstheme="majorBidi"/>
          <w:color w:val="000000" w:themeColor="text1"/>
          <w:sz w:val="30"/>
          <w:szCs w:val="30"/>
        </w:rPr>
        <w:t>256</w:t>
      </w:r>
      <w:r w:rsidR="00A91AB6">
        <w:rPr>
          <w:rFonts w:asciiTheme="majorBidi" w:eastAsia="Times New Roman" w:hAnsiTheme="majorBidi" w:cstheme="majorBidi"/>
          <w:color w:val="000000" w:themeColor="text1"/>
          <w:sz w:val="30"/>
          <w:szCs w:val="30"/>
        </w:rPr>
        <w:t>5</w:t>
      </w:r>
      <w:r w:rsidRPr="006A05DA">
        <w:rPr>
          <w:rFonts w:asciiTheme="majorBidi" w:eastAsia="Times New Roman" w:hAnsiTheme="majorBidi" w:cstheme="majorBidi"/>
          <w:color w:val="000000" w:themeColor="text1"/>
          <w:sz w:val="30"/>
          <w:szCs w:val="30"/>
          <w:cs/>
          <w:lang w:val="th-TH"/>
        </w:rPr>
        <w:t xml:space="preserve"> </w:t>
      </w:r>
      <w:r w:rsidRPr="006A05DA">
        <w:rPr>
          <w:rFonts w:asciiTheme="majorBidi" w:eastAsia="Times New Roman" w:hAnsiTheme="majorBidi" w:cstheme="majorBidi" w:hint="cs"/>
          <w:color w:val="000000" w:themeColor="text1"/>
          <w:sz w:val="30"/>
          <w:szCs w:val="30"/>
          <w:cs/>
          <w:lang w:val="th-TH"/>
        </w:rPr>
        <w:t>แสดง</w:t>
      </w:r>
      <w:r w:rsidRPr="006A05DA">
        <w:rPr>
          <w:rFonts w:asciiTheme="majorBidi" w:eastAsia="Times New Roman" w:hAnsiTheme="majorBidi" w:cstheme="majorBidi"/>
          <w:color w:val="000000" w:themeColor="text1"/>
          <w:sz w:val="30"/>
          <w:szCs w:val="30"/>
          <w:cs/>
          <w:lang w:val="th-TH"/>
        </w:rPr>
        <w:t>ดังนี้</w:t>
      </w:r>
    </w:p>
    <w:bookmarkStart w:id="5" w:name="_MON_1760457151"/>
    <w:bookmarkEnd w:id="5"/>
    <w:p w14:paraId="7B9586E1" w14:textId="2253B09A" w:rsidR="00DE05A3" w:rsidRPr="005B64D6" w:rsidRDefault="004D433A" w:rsidP="005B64D6">
      <w:pPr>
        <w:ind w:left="556" w:right="9"/>
        <w:rPr>
          <w:rFonts w:asciiTheme="majorBidi" w:hAnsiTheme="majorBidi"/>
          <w:color w:val="000000" w:themeColor="text1"/>
          <w:sz w:val="30"/>
          <w:szCs w:val="30"/>
          <w:lang w:val="th-TH"/>
        </w:rPr>
      </w:pPr>
      <w:r w:rsidRPr="00E46DD8">
        <w:rPr>
          <w:rFonts w:asciiTheme="majorBidi" w:hAnsiTheme="majorBidi"/>
          <w:color w:val="000000" w:themeColor="text1"/>
          <w:sz w:val="30"/>
          <w:szCs w:val="30"/>
          <w:cs/>
          <w:lang w:val="th-TH"/>
        </w:rPr>
        <w:object w:dxaOrig="9852" w:dyaOrig="7108" w14:anchorId="3DFDCD4D">
          <v:shape id="_x0000_i1026" type="#_x0000_t75" style="width:470.25pt;height:351.75pt" o:ole="" o:preferrelative="f">
            <v:imagedata r:id="rId10" o:title=""/>
            <o:lock v:ext="edit" aspectratio="f"/>
          </v:shape>
          <o:OLEObject Type="Embed" ProgID="Excel.Sheet.12" ShapeID="_x0000_i1026" DrawAspect="Content" ObjectID="_1761380739" r:id="rId11"/>
        </w:object>
      </w:r>
    </w:p>
    <w:p w14:paraId="6A3C74FF" w14:textId="7BDEA385" w:rsidR="00833EBA" w:rsidRPr="00E67204" w:rsidRDefault="00D66572" w:rsidP="00E55832">
      <w:pPr>
        <w:ind w:left="547" w:right="9"/>
        <w:rPr>
          <w:rFonts w:hAnsi="Angsana New"/>
          <w:b/>
          <w:bCs/>
          <w:sz w:val="30"/>
          <w:szCs w:val="30"/>
        </w:rPr>
      </w:pPr>
      <w:r w:rsidRPr="00E67204">
        <w:rPr>
          <w:rFonts w:hAnsi="Angsana New"/>
          <w:b/>
          <w:bCs/>
          <w:sz w:val="30"/>
          <w:szCs w:val="30"/>
          <w:cs/>
        </w:rPr>
        <w:t>ค่</w:t>
      </w:r>
      <w:r w:rsidR="00833EBA" w:rsidRPr="00E67204">
        <w:rPr>
          <w:rFonts w:hAnsi="Angsana New"/>
          <w:b/>
          <w:bCs/>
          <w:sz w:val="30"/>
          <w:szCs w:val="30"/>
          <w:cs/>
        </w:rPr>
        <w:t>าตอบแทนผู้บริหารสำคัญ</w:t>
      </w:r>
    </w:p>
    <w:p w14:paraId="2C61573E" w14:textId="04F1A643" w:rsidR="00833EBA" w:rsidRPr="00296E26" w:rsidRDefault="00260684" w:rsidP="00E55832">
      <w:pPr>
        <w:ind w:left="547" w:right="9"/>
        <w:rPr>
          <w:rFonts w:hAnsi="Angsana New"/>
          <w:color w:val="000000"/>
          <w:sz w:val="30"/>
          <w:szCs w:val="30"/>
        </w:rPr>
      </w:pPr>
      <w:r w:rsidRPr="00E67204">
        <w:rPr>
          <w:rFonts w:hAnsi="Angsana New"/>
          <w:color w:val="000000"/>
          <w:sz w:val="30"/>
          <w:szCs w:val="30"/>
          <w:cs/>
        </w:rPr>
        <w:t>ค่าตอบแทน</w:t>
      </w:r>
      <w:r w:rsidRPr="00E67204">
        <w:rPr>
          <w:rFonts w:asciiTheme="majorBidi" w:hAnsiTheme="majorBidi" w:cstheme="majorBidi"/>
          <w:color w:val="000000" w:themeColor="text1"/>
          <w:sz w:val="30"/>
          <w:szCs w:val="30"/>
          <w:cs/>
        </w:rPr>
        <w:t>ผู้บริหารสำคัญ</w:t>
      </w:r>
      <w:r w:rsidR="00BE7391">
        <w:rPr>
          <w:rFonts w:asciiTheme="majorBidi" w:hAnsiTheme="majorBidi" w:cstheme="majorBidi" w:hint="cs"/>
          <w:color w:val="000000" w:themeColor="text1"/>
          <w:sz w:val="30"/>
          <w:szCs w:val="30"/>
          <w:cs/>
        </w:rPr>
        <w:t xml:space="preserve"> </w:t>
      </w:r>
      <w:r w:rsidRPr="00E67204">
        <w:rPr>
          <w:rFonts w:asciiTheme="majorBidi" w:hAnsiTheme="majorBidi" w:cstheme="majorBidi"/>
          <w:color w:val="000000" w:themeColor="text1"/>
          <w:sz w:val="30"/>
          <w:szCs w:val="30"/>
          <w:cs/>
        </w:rPr>
        <w:t>สำหรับ</w:t>
      </w:r>
      <w:r w:rsidR="00DB7FF5" w:rsidRPr="00E67204">
        <w:rPr>
          <w:rFonts w:asciiTheme="majorBidi" w:hAnsiTheme="majorBidi" w:cstheme="majorBidi" w:hint="cs"/>
          <w:color w:val="000000" w:themeColor="text1"/>
          <w:sz w:val="30"/>
          <w:szCs w:val="30"/>
          <w:cs/>
        </w:rPr>
        <w:t>งวด</w:t>
      </w:r>
      <w:r w:rsidR="007739FB">
        <w:rPr>
          <w:rFonts w:asciiTheme="majorBidi" w:hAnsiTheme="majorBidi" w:cstheme="majorBidi" w:hint="cs"/>
          <w:color w:val="000000" w:themeColor="text1"/>
          <w:sz w:val="30"/>
          <w:szCs w:val="30"/>
          <w:cs/>
        </w:rPr>
        <w:t>เก้า</w:t>
      </w:r>
      <w:r w:rsidR="00DB7FF5" w:rsidRPr="00E67204">
        <w:rPr>
          <w:rFonts w:asciiTheme="majorBidi" w:hAnsiTheme="majorBidi" w:cstheme="majorBidi" w:hint="cs"/>
          <w:color w:val="000000" w:themeColor="text1"/>
          <w:sz w:val="30"/>
          <w:szCs w:val="30"/>
          <w:cs/>
        </w:rPr>
        <w:t>เดือน</w:t>
      </w:r>
      <w:r w:rsidRPr="00E67204">
        <w:rPr>
          <w:rFonts w:asciiTheme="majorBidi" w:hAnsiTheme="majorBidi" w:cstheme="majorBidi"/>
          <w:color w:val="000000" w:themeColor="text1"/>
          <w:sz w:val="30"/>
          <w:szCs w:val="30"/>
          <w:cs/>
        </w:rPr>
        <w:t xml:space="preserve">สิ้นสุดวันที่ </w:t>
      </w:r>
      <w:r w:rsidR="00014BEF">
        <w:rPr>
          <w:rFonts w:asciiTheme="majorBidi" w:hAnsiTheme="majorBidi" w:cstheme="majorBidi"/>
          <w:color w:val="000000" w:themeColor="text1"/>
          <w:sz w:val="30"/>
          <w:szCs w:val="30"/>
        </w:rPr>
        <w:t>3</w:t>
      </w:r>
      <w:r w:rsidR="00FF4819">
        <w:rPr>
          <w:rFonts w:asciiTheme="majorBidi" w:hAnsiTheme="majorBidi" w:cstheme="majorBidi"/>
          <w:color w:val="000000" w:themeColor="text1"/>
          <w:sz w:val="30"/>
          <w:szCs w:val="30"/>
        </w:rPr>
        <w:t xml:space="preserve">0 </w:t>
      </w:r>
      <w:r w:rsidR="007739FB">
        <w:rPr>
          <w:rFonts w:asciiTheme="majorBidi" w:hAnsiTheme="majorBidi" w:cstheme="majorBidi" w:hint="cs"/>
          <w:color w:val="000000" w:themeColor="text1"/>
          <w:sz w:val="30"/>
          <w:szCs w:val="30"/>
          <w:cs/>
        </w:rPr>
        <w:t>กันยายน</w:t>
      </w:r>
      <w:r w:rsidR="00DB7FF5" w:rsidRPr="00E67204">
        <w:rPr>
          <w:rFonts w:asciiTheme="majorBidi" w:hAnsiTheme="majorBidi" w:cstheme="majorBidi" w:hint="cs"/>
          <w:color w:val="000000" w:themeColor="text1"/>
          <w:sz w:val="30"/>
          <w:szCs w:val="30"/>
          <w:cs/>
        </w:rPr>
        <w:t xml:space="preserve"> </w:t>
      </w:r>
      <w:r w:rsidR="00DB7FF5" w:rsidRPr="00E67204">
        <w:rPr>
          <w:rFonts w:asciiTheme="majorBidi" w:hAnsiTheme="majorBidi" w:cstheme="majorBidi"/>
          <w:color w:val="000000" w:themeColor="text1"/>
          <w:sz w:val="30"/>
          <w:szCs w:val="30"/>
        </w:rPr>
        <w:t>256</w:t>
      </w:r>
      <w:r w:rsidR="00014BEF">
        <w:rPr>
          <w:rFonts w:asciiTheme="majorBidi" w:hAnsiTheme="majorBidi" w:cstheme="majorBidi" w:hint="cs"/>
          <w:color w:val="000000" w:themeColor="text1"/>
          <w:sz w:val="30"/>
          <w:szCs w:val="30"/>
          <w:cs/>
        </w:rPr>
        <w:t>6</w:t>
      </w:r>
      <w:r w:rsidR="00DB7FF5" w:rsidRPr="00E67204">
        <w:rPr>
          <w:rFonts w:asciiTheme="majorBidi" w:hAnsiTheme="majorBidi" w:cstheme="majorBidi"/>
          <w:color w:val="000000" w:themeColor="text1"/>
          <w:sz w:val="30"/>
          <w:szCs w:val="30"/>
        </w:rPr>
        <w:t xml:space="preserve"> </w:t>
      </w:r>
      <w:r w:rsidRPr="00E67204">
        <w:rPr>
          <w:rFonts w:asciiTheme="majorBidi" w:hAnsiTheme="majorBidi" w:cstheme="majorBidi"/>
          <w:color w:val="000000" w:themeColor="text1"/>
          <w:sz w:val="30"/>
          <w:szCs w:val="30"/>
          <w:cs/>
        </w:rPr>
        <w:t xml:space="preserve">และ </w:t>
      </w:r>
      <w:r w:rsidRPr="00E67204">
        <w:rPr>
          <w:rFonts w:asciiTheme="majorBidi" w:hAnsiTheme="majorBidi" w:cstheme="majorBidi"/>
          <w:color w:val="000000" w:themeColor="text1"/>
          <w:sz w:val="30"/>
          <w:szCs w:val="30"/>
        </w:rPr>
        <w:t>256</w:t>
      </w:r>
      <w:r w:rsidR="00014BEF">
        <w:rPr>
          <w:rFonts w:asciiTheme="majorBidi" w:hAnsiTheme="majorBidi" w:cstheme="majorBidi"/>
          <w:color w:val="000000" w:themeColor="text1"/>
          <w:sz w:val="30"/>
          <w:szCs w:val="30"/>
        </w:rPr>
        <w:t>5</w:t>
      </w:r>
      <w:r w:rsidRPr="00E67204">
        <w:rPr>
          <w:rFonts w:asciiTheme="majorBidi" w:hAnsiTheme="majorBidi" w:cstheme="majorBidi"/>
          <w:color w:val="000000" w:themeColor="text1"/>
          <w:sz w:val="30"/>
          <w:szCs w:val="30"/>
          <w:cs/>
        </w:rPr>
        <w:t xml:space="preserve"> ประกอบด้วย</w:t>
      </w:r>
    </w:p>
    <w:bookmarkStart w:id="6" w:name="_MON_1706106057"/>
    <w:bookmarkEnd w:id="6"/>
    <w:p w14:paraId="5F9BDCC4" w14:textId="21799078" w:rsidR="00B27BE0" w:rsidRPr="00513D22" w:rsidRDefault="005F0B28" w:rsidP="00243601">
      <w:pPr>
        <w:ind w:left="547" w:right="9"/>
        <w:rPr>
          <w:rFonts w:hAnsi="Angsana New"/>
          <w:sz w:val="30"/>
          <w:szCs w:val="30"/>
        </w:rPr>
      </w:pPr>
      <w:r w:rsidRPr="00257621">
        <w:rPr>
          <w:rFonts w:asciiTheme="majorBidi" w:hAnsiTheme="majorBidi"/>
          <w:color w:val="000000" w:themeColor="text1"/>
          <w:sz w:val="30"/>
          <w:szCs w:val="30"/>
          <w:cs/>
          <w:lang w:val="th-TH"/>
        </w:rPr>
        <w:object w:dxaOrig="9852" w:dyaOrig="2849" w14:anchorId="359A0D86">
          <v:shape id="_x0000_i1027" type="#_x0000_t75" style="width:470.25pt;height:141pt" o:ole="" o:preferrelative="f">
            <v:imagedata r:id="rId12" o:title=""/>
            <o:lock v:ext="edit" aspectratio="f"/>
          </v:shape>
          <o:OLEObject Type="Embed" ProgID="Excel.Sheet.12" ShapeID="_x0000_i1027" DrawAspect="Content" ObjectID="_1761380740" r:id="rId13"/>
        </w:object>
      </w:r>
    </w:p>
    <w:p w14:paraId="2D5CC1FD" w14:textId="0FEF5C42" w:rsidR="003A6ECA" w:rsidRPr="00296E26" w:rsidRDefault="003A6ECA" w:rsidP="00243601">
      <w:pPr>
        <w:ind w:left="547" w:right="9"/>
        <w:rPr>
          <w:rFonts w:hAnsi="Angsana New"/>
          <w:b/>
          <w:bCs/>
          <w:sz w:val="30"/>
          <w:szCs w:val="30"/>
        </w:rPr>
      </w:pPr>
      <w:r w:rsidRPr="00296E26">
        <w:rPr>
          <w:rFonts w:hAnsi="Angsana New"/>
          <w:b/>
          <w:bCs/>
          <w:sz w:val="30"/>
          <w:szCs w:val="30"/>
          <w:cs/>
        </w:rPr>
        <w:t>ค่าตอบแทนกรรมการ</w:t>
      </w:r>
    </w:p>
    <w:p w14:paraId="6918B7D2" w14:textId="4AE4A552" w:rsidR="004D5575" w:rsidRPr="007727FD" w:rsidRDefault="004D5575" w:rsidP="005219AD">
      <w:pPr>
        <w:ind w:left="547" w:right="9"/>
        <w:rPr>
          <w:rFonts w:asciiTheme="majorBidi" w:hAnsiTheme="majorBidi" w:cstheme="majorBidi"/>
          <w:color w:val="000000" w:themeColor="text1"/>
          <w:sz w:val="30"/>
          <w:szCs w:val="30"/>
        </w:rPr>
      </w:pPr>
      <w:r w:rsidRPr="00F7367E">
        <w:rPr>
          <w:rFonts w:hAnsi="Angsana New" w:hint="cs"/>
          <w:color w:val="000000"/>
          <w:sz w:val="30"/>
          <w:szCs w:val="30"/>
          <w:cs/>
        </w:rPr>
        <w:t>ค่าตอบแทนกรรมการเป็นประโยชน์จ่ายให้แก่กรรมการบริษัทตามมาตรา</w:t>
      </w:r>
      <w:r w:rsidRPr="00F7367E">
        <w:rPr>
          <w:rFonts w:hAnsi="Angsana New"/>
          <w:color w:val="000000"/>
          <w:sz w:val="30"/>
          <w:szCs w:val="30"/>
          <w:cs/>
        </w:rPr>
        <w:t xml:space="preserve"> </w:t>
      </w:r>
      <w:r w:rsidR="00D6675E" w:rsidRPr="00F7367E">
        <w:rPr>
          <w:rFonts w:hAnsi="Angsana New"/>
          <w:color w:val="000000"/>
          <w:sz w:val="30"/>
          <w:szCs w:val="30"/>
        </w:rPr>
        <w:t>90</w:t>
      </w:r>
      <w:r w:rsidRPr="00F7367E">
        <w:rPr>
          <w:rFonts w:hAnsi="Angsana New"/>
          <w:color w:val="000000"/>
          <w:sz w:val="30"/>
          <w:szCs w:val="30"/>
          <w:cs/>
        </w:rPr>
        <w:t xml:space="preserve"> </w:t>
      </w:r>
      <w:r w:rsidRPr="00F7367E">
        <w:rPr>
          <w:rFonts w:hAnsi="Angsana New" w:hint="cs"/>
          <w:color w:val="000000"/>
          <w:sz w:val="30"/>
          <w:szCs w:val="30"/>
          <w:cs/>
        </w:rPr>
        <w:t>ของพระราชบัญญัติบริษัทมหาชนจำกัด</w:t>
      </w:r>
      <w:r w:rsidRPr="00F7367E">
        <w:rPr>
          <w:rFonts w:hAnsi="Angsana New"/>
          <w:color w:val="000000"/>
          <w:sz w:val="30"/>
          <w:szCs w:val="30"/>
          <w:cs/>
        </w:rPr>
        <w:t xml:space="preserve"> </w:t>
      </w:r>
      <w:r w:rsidRPr="001C4006">
        <w:rPr>
          <w:rFonts w:hAnsi="Angsana New" w:hint="cs"/>
          <w:color w:val="000000"/>
          <w:spacing w:val="-4"/>
          <w:sz w:val="30"/>
          <w:szCs w:val="30"/>
          <w:cs/>
        </w:rPr>
        <w:t>พ</w:t>
      </w:r>
      <w:r w:rsidRPr="001C4006">
        <w:rPr>
          <w:rFonts w:hAnsi="Angsana New"/>
          <w:color w:val="000000"/>
          <w:spacing w:val="-4"/>
          <w:sz w:val="30"/>
          <w:szCs w:val="30"/>
          <w:cs/>
        </w:rPr>
        <w:t>.</w:t>
      </w:r>
      <w:r w:rsidRPr="001C4006">
        <w:rPr>
          <w:rFonts w:hAnsi="Angsana New" w:hint="cs"/>
          <w:color w:val="000000"/>
          <w:spacing w:val="-4"/>
          <w:sz w:val="30"/>
          <w:szCs w:val="30"/>
          <w:cs/>
        </w:rPr>
        <w:t>ศ</w:t>
      </w:r>
      <w:r w:rsidRPr="001C4006">
        <w:rPr>
          <w:rFonts w:hAnsi="Angsana New"/>
          <w:color w:val="000000"/>
          <w:spacing w:val="-4"/>
          <w:sz w:val="30"/>
          <w:szCs w:val="30"/>
          <w:cs/>
        </w:rPr>
        <w:t xml:space="preserve">. </w:t>
      </w:r>
      <w:r w:rsidR="00D6675E" w:rsidRPr="001C4006">
        <w:rPr>
          <w:rFonts w:hAnsi="Angsana New"/>
          <w:color w:val="000000"/>
          <w:spacing w:val="-4"/>
          <w:sz w:val="30"/>
          <w:szCs w:val="30"/>
        </w:rPr>
        <w:t>2535</w:t>
      </w:r>
      <w:r w:rsidRPr="001C4006">
        <w:rPr>
          <w:rFonts w:hAnsi="Angsana New"/>
          <w:color w:val="000000"/>
          <w:spacing w:val="-4"/>
          <w:sz w:val="30"/>
          <w:szCs w:val="30"/>
          <w:cs/>
        </w:rPr>
        <w:t xml:space="preserve"> </w:t>
      </w:r>
      <w:r w:rsidRPr="001C4006">
        <w:rPr>
          <w:rFonts w:hAnsi="Angsana New" w:hint="cs"/>
          <w:color w:val="000000"/>
          <w:spacing w:val="-4"/>
          <w:sz w:val="30"/>
          <w:szCs w:val="30"/>
          <w:cs/>
        </w:rPr>
        <w:t>โดยไม่รวมเงินเดือนและผลประโยชน์ที่เกี่ยวข้องจ่ายให้กับ</w:t>
      </w:r>
      <w:r w:rsidRPr="007727FD">
        <w:rPr>
          <w:rFonts w:hAnsi="Angsana New" w:hint="cs"/>
          <w:color w:val="000000"/>
          <w:spacing w:val="-4"/>
          <w:sz w:val="30"/>
          <w:szCs w:val="30"/>
          <w:cs/>
        </w:rPr>
        <w:t>กรรมการซึ่งดำรงตำแหน่งเป็นผู้บริหารของ</w:t>
      </w:r>
      <w:r w:rsidRPr="007727FD">
        <w:rPr>
          <w:rFonts w:hAnsi="Angsana New" w:hint="cs"/>
          <w:color w:val="000000"/>
          <w:sz w:val="30"/>
          <w:szCs w:val="30"/>
          <w:cs/>
        </w:rPr>
        <w:t>บริษัท</w:t>
      </w:r>
    </w:p>
    <w:p w14:paraId="5C0C4373" w14:textId="5BBEF099" w:rsidR="007801BE" w:rsidRDefault="003D762D" w:rsidP="009162B4">
      <w:pPr>
        <w:ind w:left="547" w:right="9"/>
        <w:rPr>
          <w:rFonts w:hAnsi="Angsana New"/>
          <w:sz w:val="30"/>
          <w:szCs w:val="30"/>
          <w:cs/>
        </w:rPr>
      </w:pPr>
      <w:r w:rsidRPr="007727FD">
        <w:rPr>
          <w:rFonts w:asciiTheme="majorBidi" w:hAnsiTheme="majorBidi" w:cstheme="majorBidi"/>
          <w:color w:val="000000" w:themeColor="text1"/>
          <w:spacing w:val="-4"/>
          <w:sz w:val="30"/>
          <w:szCs w:val="30"/>
          <w:cs/>
        </w:rPr>
        <w:lastRenderedPageBreak/>
        <w:t>ค่าตอบแทนกรรมการ</w:t>
      </w:r>
      <w:r w:rsidRPr="007727FD">
        <w:rPr>
          <w:rFonts w:asciiTheme="majorBidi" w:hAnsiTheme="majorBidi" w:cstheme="majorBidi" w:hint="cs"/>
          <w:color w:val="000000" w:themeColor="text1"/>
          <w:spacing w:val="-4"/>
          <w:sz w:val="30"/>
          <w:szCs w:val="30"/>
          <w:cs/>
        </w:rPr>
        <w:t xml:space="preserve"> </w:t>
      </w:r>
      <w:r w:rsidR="007A4663" w:rsidRPr="007727FD">
        <w:rPr>
          <w:rFonts w:asciiTheme="majorBidi" w:hAnsiTheme="majorBidi" w:cstheme="majorBidi"/>
          <w:color w:val="000000" w:themeColor="text1"/>
          <w:spacing w:val="-4"/>
          <w:sz w:val="30"/>
          <w:szCs w:val="30"/>
          <w:cs/>
        </w:rPr>
        <w:t>สำหรับ</w:t>
      </w:r>
      <w:r w:rsidR="007A4663" w:rsidRPr="007727FD">
        <w:rPr>
          <w:rFonts w:asciiTheme="majorBidi" w:hAnsiTheme="majorBidi" w:cstheme="majorBidi" w:hint="cs"/>
          <w:color w:val="000000" w:themeColor="text1"/>
          <w:spacing w:val="-4"/>
          <w:sz w:val="30"/>
          <w:szCs w:val="30"/>
          <w:cs/>
        </w:rPr>
        <w:t>งวด</w:t>
      </w:r>
      <w:r w:rsidR="007739FB">
        <w:rPr>
          <w:rFonts w:asciiTheme="majorBidi" w:hAnsiTheme="majorBidi" w:cstheme="majorBidi" w:hint="cs"/>
          <w:color w:val="000000" w:themeColor="text1"/>
          <w:spacing w:val="-4"/>
          <w:sz w:val="30"/>
          <w:szCs w:val="30"/>
          <w:cs/>
        </w:rPr>
        <w:t>เก้า</w:t>
      </w:r>
      <w:r w:rsidR="007A4663" w:rsidRPr="007727FD">
        <w:rPr>
          <w:rFonts w:asciiTheme="majorBidi" w:hAnsiTheme="majorBidi" w:cstheme="majorBidi" w:hint="cs"/>
          <w:color w:val="000000" w:themeColor="text1"/>
          <w:spacing w:val="-4"/>
          <w:sz w:val="30"/>
          <w:szCs w:val="30"/>
          <w:cs/>
        </w:rPr>
        <w:t>เดือน</w:t>
      </w:r>
      <w:r w:rsidR="007A4663" w:rsidRPr="007727FD">
        <w:rPr>
          <w:rFonts w:asciiTheme="majorBidi" w:hAnsiTheme="majorBidi" w:cstheme="majorBidi"/>
          <w:color w:val="000000" w:themeColor="text1"/>
          <w:spacing w:val="-4"/>
          <w:sz w:val="30"/>
          <w:szCs w:val="30"/>
          <w:cs/>
        </w:rPr>
        <w:t xml:space="preserve">สิ้นสุดวันที่ </w:t>
      </w:r>
      <w:r w:rsidR="007A4663" w:rsidRPr="007727FD">
        <w:rPr>
          <w:rFonts w:asciiTheme="majorBidi" w:hAnsiTheme="majorBidi" w:cstheme="majorBidi"/>
          <w:color w:val="000000" w:themeColor="text1"/>
          <w:spacing w:val="-4"/>
          <w:sz w:val="30"/>
          <w:szCs w:val="30"/>
        </w:rPr>
        <w:t>3</w:t>
      </w:r>
      <w:r w:rsidR="00DA2F24">
        <w:rPr>
          <w:rFonts w:asciiTheme="majorBidi" w:hAnsiTheme="majorBidi" w:cstheme="majorBidi"/>
          <w:color w:val="000000" w:themeColor="text1"/>
          <w:spacing w:val="-4"/>
          <w:sz w:val="30"/>
          <w:szCs w:val="30"/>
        </w:rPr>
        <w:t>0</w:t>
      </w:r>
      <w:r w:rsidR="007A4663" w:rsidRPr="007727FD">
        <w:rPr>
          <w:rFonts w:asciiTheme="majorBidi" w:hAnsiTheme="majorBidi" w:cstheme="majorBidi" w:hint="cs"/>
          <w:color w:val="000000" w:themeColor="text1"/>
          <w:spacing w:val="-4"/>
          <w:sz w:val="30"/>
          <w:szCs w:val="30"/>
          <w:cs/>
        </w:rPr>
        <w:t xml:space="preserve"> </w:t>
      </w:r>
      <w:r w:rsidR="007739FB">
        <w:rPr>
          <w:rFonts w:asciiTheme="majorBidi" w:hAnsiTheme="majorBidi" w:cstheme="majorBidi" w:hint="cs"/>
          <w:color w:val="000000" w:themeColor="text1"/>
          <w:spacing w:val="-4"/>
          <w:sz w:val="30"/>
          <w:szCs w:val="30"/>
          <w:cs/>
        </w:rPr>
        <w:t>กันยายน</w:t>
      </w:r>
      <w:r w:rsidR="007A4663" w:rsidRPr="007727FD">
        <w:rPr>
          <w:rFonts w:asciiTheme="majorBidi" w:hAnsiTheme="majorBidi" w:cstheme="majorBidi" w:hint="cs"/>
          <w:color w:val="000000" w:themeColor="text1"/>
          <w:spacing w:val="-4"/>
          <w:sz w:val="30"/>
          <w:szCs w:val="30"/>
          <w:cs/>
        </w:rPr>
        <w:t xml:space="preserve"> </w:t>
      </w:r>
      <w:r w:rsidR="007A4663" w:rsidRPr="007727FD">
        <w:rPr>
          <w:rFonts w:asciiTheme="majorBidi" w:hAnsiTheme="majorBidi" w:cstheme="majorBidi"/>
          <w:color w:val="000000" w:themeColor="text1"/>
          <w:spacing w:val="-4"/>
          <w:sz w:val="30"/>
          <w:szCs w:val="30"/>
        </w:rPr>
        <w:t>256</w:t>
      </w:r>
      <w:r w:rsidR="00014BEF" w:rsidRPr="007727FD">
        <w:rPr>
          <w:rFonts w:asciiTheme="majorBidi" w:hAnsiTheme="majorBidi" w:cstheme="majorBidi"/>
          <w:color w:val="000000" w:themeColor="text1"/>
          <w:spacing w:val="-4"/>
          <w:sz w:val="30"/>
          <w:szCs w:val="30"/>
        </w:rPr>
        <w:t>6</w:t>
      </w:r>
      <w:r w:rsidR="004B64E8" w:rsidRPr="007727FD">
        <w:rPr>
          <w:rFonts w:asciiTheme="majorBidi" w:hAnsiTheme="majorBidi" w:cstheme="majorBidi"/>
          <w:color w:val="000000" w:themeColor="text1"/>
          <w:spacing w:val="-4"/>
          <w:sz w:val="30"/>
          <w:szCs w:val="30"/>
        </w:rPr>
        <w:t xml:space="preserve"> </w:t>
      </w:r>
      <w:r w:rsidR="009E1774" w:rsidRPr="007801BE">
        <w:rPr>
          <w:rFonts w:asciiTheme="majorBidi" w:hAnsiTheme="majorBidi" w:cstheme="majorBidi" w:hint="cs"/>
          <w:color w:val="000000" w:themeColor="text1"/>
          <w:spacing w:val="-4"/>
          <w:sz w:val="30"/>
          <w:szCs w:val="30"/>
          <w:cs/>
        </w:rPr>
        <w:t xml:space="preserve">จำนวนเงิน </w:t>
      </w:r>
      <w:r w:rsidR="007727FD" w:rsidRPr="007801BE">
        <w:rPr>
          <w:rFonts w:asciiTheme="majorBidi" w:hAnsiTheme="majorBidi" w:cstheme="majorBidi"/>
          <w:color w:val="000000" w:themeColor="text1"/>
          <w:spacing w:val="-4"/>
          <w:sz w:val="30"/>
          <w:szCs w:val="30"/>
        </w:rPr>
        <w:t>0.</w:t>
      </w:r>
      <w:r w:rsidR="00F73153" w:rsidRPr="007801BE">
        <w:rPr>
          <w:rFonts w:asciiTheme="majorBidi" w:hAnsiTheme="majorBidi" w:cstheme="majorBidi" w:hint="cs"/>
          <w:color w:val="000000" w:themeColor="text1"/>
          <w:spacing w:val="-4"/>
          <w:sz w:val="30"/>
          <w:szCs w:val="30"/>
          <w:cs/>
        </w:rPr>
        <w:t>51</w:t>
      </w:r>
      <w:r w:rsidR="009E1774" w:rsidRPr="007801BE">
        <w:rPr>
          <w:rFonts w:asciiTheme="majorBidi" w:hAnsiTheme="majorBidi" w:cstheme="majorBidi"/>
          <w:color w:val="000000" w:themeColor="text1"/>
          <w:spacing w:val="-4"/>
          <w:sz w:val="30"/>
          <w:szCs w:val="30"/>
        </w:rPr>
        <w:t xml:space="preserve"> </w:t>
      </w:r>
      <w:r w:rsidR="009E1774" w:rsidRPr="007801BE">
        <w:rPr>
          <w:rFonts w:asciiTheme="majorBidi" w:hAnsiTheme="majorBidi" w:cstheme="majorBidi" w:hint="cs"/>
          <w:color w:val="000000" w:themeColor="text1"/>
          <w:spacing w:val="-4"/>
          <w:sz w:val="30"/>
          <w:szCs w:val="30"/>
          <w:cs/>
        </w:rPr>
        <w:t>ล้านบาท (</w:t>
      </w:r>
      <w:r w:rsidR="00471855" w:rsidRPr="007801BE">
        <w:rPr>
          <w:rFonts w:asciiTheme="majorBidi" w:hAnsiTheme="majorBidi" w:cstheme="majorBidi" w:hint="cs"/>
          <w:color w:val="000000" w:themeColor="text1"/>
          <w:spacing w:val="-4"/>
          <w:sz w:val="30"/>
          <w:szCs w:val="30"/>
          <w:cs/>
        </w:rPr>
        <w:t>งวด</w:t>
      </w:r>
      <w:r w:rsidR="009E1774" w:rsidRPr="00257621">
        <w:rPr>
          <w:rFonts w:asciiTheme="majorBidi" w:hAnsiTheme="majorBidi" w:cstheme="majorBidi" w:hint="cs"/>
          <w:color w:val="000000" w:themeColor="text1"/>
          <w:spacing w:val="-4"/>
          <w:sz w:val="30"/>
          <w:szCs w:val="30"/>
          <w:cs/>
        </w:rPr>
        <w:t xml:space="preserve"> </w:t>
      </w:r>
      <w:r w:rsidR="009E1774" w:rsidRPr="00257621">
        <w:rPr>
          <w:rFonts w:asciiTheme="majorBidi" w:hAnsiTheme="majorBidi" w:cstheme="majorBidi"/>
          <w:color w:val="000000" w:themeColor="text1"/>
          <w:spacing w:val="-4"/>
          <w:sz w:val="30"/>
          <w:szCs w:val="30"/>
        </w:rPr>
        <w:t>256</w:t>
      </w:r>
      <w:r w:rsidR="00014BEF" w:rsidRPr="00257621">
        <w:rPr>
          <w:rFonts w:asciiTheme="majorBidi" w:hAnsiTheme="majorBidi" w:cstheme="majorBidi"/>
          <w:color w:val="000000" w:themeColor="text1"/>
          <w:spacing w:val="-4"/>
          <w:sz w:val="30"/>
          <w:szCs w:val="30"/>
        </w:rPr>
        <w:t>5</w:t>
      </w:r>
      <w:r w:rsidR="009E1774" w:rsidRPr="00257621">
        <w:rPr>
          <w:rFonts w:asciiTheme="majorBidi" w:hAnsiTheme="majorBidi" w:cstheme="majorBidi"/>
          <w:color w:val="000000" w:themeColor="text1"/>
          <w:spacing w:val="-4"/>
          <w:sz w:val="30"/>
          <w:szCs w:val="30"/>
        </w:rPr>
        <w:t xml:space="preserve"> : </w:t>
      </w:r>
      <w:r w:rsidR="003A6ECA" w:rsidRPr="00257621">
        <w:rPr>
          <w:rFonts w:hAnsi="Angsana New"/>
          <w:spacing w:val="-4"/>
          <w:sz w:val="30"/>
          <w:szCs w:val="30"/>
          <w:cs/>
        </w:rPr>
        <w:t>จำนวน</w:t>
      </w:r>
      <w:r w:rsidR="003A6ECA" w:rsidRPr="00257621">
        <w:rPr>
          <w:rFonts w:hAnsi="Angsana New"/>
          <w:sz w:val="30"/>
          <w:szCs w:val="30"/>
          <w:cs/>
        </w:rPr>
        <w:t>เงิน</w:t>
      </w:r>
      <w:r w:rsidR="00FC211D" w:rsidRPr="00257621">
        <w:rPr>
          <w:rFonts w:hAnsi="Angsana New"/>
          <w:sz w:val="30"/>
          <w:szCs w:val="30"/>
        </w:rPr>
        <w:t xml:space="preserve"> </w:t>
      </w:r>
      <w:r w:rsidR="000E3D9A" w:rsidRPr="00257621">
        <w:rPr>
          <w:rFonts w:hAnsi="Angsana New"/>
          <w:sz w:val="30"/>
          <w:szCs w:val="30"/>
        </w:rPr>
        <w:t>0</w:t>
      </w:r>
      <w:r w:rsidR="00164D61" w:rsidRPr="00257621">
        <w:rPr>
          <w:rFonts w:hAnsi="Angsana New"/>
          <w:sz w:val="30"/>
          <w:szCs w:val="30"/>
        </w:rPr>
        <w:t>.</w:t>
      </w:r>
      <w:r w:rsidR="00257621" w:rsidRPr="00257621">
        <w:rPr>
          <w:rFonts w:hAnsi="Angsana New"/>
          <w:sz w:val="30"/>
          <w:szCs w:val="30"/>
        </w:rPr>
        <w:t>80</w:t>
      </w:r>
      <w:r w:rsidR="008751C9" w:rsidRPr="00257621">
        <w:rPr>
          <w:rFonts w:hAnsi="Angsana New" w:hint="cs"/>
          <w:sz w:val="30"/>
          <w:szCs w:val="30"/>
          <w:cs/>
        </w:rPr>
        <w:t xml:space="preserve"> </w:t>
      </w:r>
      <w:r w:rsidR="003E2E47" w:rsidRPr="00257621">
        <w:rPr>
          <w:rFonts w:hAnsi="Angsana New" w:hint="cs"/>
          <w:sz w:val="30"/>
          <w:szCs w:val="30"/>
          <w:cs/>
        </w:rPr>
        <w:t>ล้าน</w:t>
      </w:r>
      <w:r w:rsidR="006E62BA" w:rsidRPr="00257621">
        <w:rPr>
          <w:rFonts w:hAnsi="Angsana New"/>
          <w:sz w:val="30"/>
          <w:szCs w:val="30"/>
          <w:cs/>
        </w:rPr>
        <w:t>บาท</w:t>
      </w:r>
      <w:r w:rsidR="009E1774" w:rsidRPr="00257621">
        <w:rPr>
          <w:rFonts w:hAnsi="Angsana New" w:hint="cs"/>
          <w:sz w:val="30"/>
          <w:szCs w:val="30"/>
          <w:cs/>
        </w:rPr>
        <w:t>)</w:t>
      </w:r>
    </w:p>
    <w:p w14:paraId="6D1767C4" w14:textId="4720F2C7" w:rsidR="00E55832" w:rsidRDefault="00833EBA" w:rsidP="00243601">
      <w:pPr>
        <w:ind w:left="547" w:right="9"/>
        <w:rPr>
          <w:rFonts w:hAnsi="Angsana New"/>
          <w:sz w:val="30"/>
          <w:szCs w:val="30"/>
        </w:rPr>
      </w:pPr>
      <w:r w:rsidRPr="00296E26">
        <w:rPr>
          <w:rFonts w:hAnsi="Angsana New"/>
          <w:sz w:val="30"/>
          <w:szCs w:val="30"/>
          <w:cs/>
        </w:rPr>
        <w:t>ยอด</w:t>
      </w:r>
      <w:r w:rsidRPr="00296E26">
        <w:rPr>
          <w:rFonts w:hAnsi="Angsana New"/>
          <w:color w:val="000000"/>
          <w:sz w:val="30"/>
          <w:szCs w:val="30"/>
          <w:cs/>
        </w:rPr>
        <w:t>คงเหลือ</w:t>
      </w:r>
      <w:r w:rsidRPr="00296E26">
        <w:rPr>
          <w:rFonts w:hAnsi="Angsana New"/>
          <w:sz w:val="30"/>
          <w:szCs w:val="30"/>
          <w:cs/>
        </w:rPr>
        <w:t>สินทรัพย์และหนี้สินที่มีสาระสำคัญกับบุคคลหรือกิจการที่เกี่ยวข้องกัน ณ</w:t>
      </w:r>
      <w:r w:rsidR="00B67B63">
        <w:rPr>
          <w:rFonts w:hAnsi="Angsana New" w:hint="cs"/>
          <w:sz w:val="30"/>
          <w:szCs w:val="30"/>
          <w:cs/>
        </w:rPr>
        <w:t xml:space="preserve"> วันที่</w:t>
      </w:r>
      <w:r w:rsidRPr="00296E26">
        <w:rPr>
          <w:rFonts w:hAnsi="Angsana New"/>
          <w:sz w:val="30"/>
          <w:szCs w:val="30"/>
          <w:cs/>
        </w:rPr>
        <w:t xml:space="preserve"> </w:t>
      </w:r>
      <w:r w:rsidR="00DA2F24">
        <w:rPr>
          <w:rFonts w:hAnsi="Angsana New"/>
          <w:sz w:val="30"/>
          <w:szCs w:val="30"/>
        </w:rPr>
        <w:t>30</w:t>
      </w:r>
      <w:r w:rsidR="007A4663">
        <w:rPr>
          <w:rFonts w:hAnsi="Angsana New" w:hint="cs"/>
          <w:sz w:val="30"/>
          <w:szCs w:val="30"/>
          <w:cs/>
        </w:rPr>
        <w:t xml:space="preserve"> </w:t>
      </w:r>
      <w:r w:rsidR="007739FB">
        <w:rPr>
          <w:rFonts w:hAnsi="Angsana New" w:hint="cs"/>
          <w:sz w:val="30"/>
          <w:szCs w:val="30"/>
          <w:cs/>
        </w:rPr>
        <w:t>กันยายน</w:t>
      </w:r>
      <w:r w:rsidR="00363372">
        <w:rPr>
          <w:rFonts w:hAnsi="Angsana New"/>
          <w:sz w:val="30"/>
          <w:szCs w:val="30"/>
        </w:rPr>
        <w:t xml:space="preserve"> 256</w:t>
      </w:r>
      <w:r w:rsidR="00014BEF">
        <w:rPr>
          <w:rFonts w:hAnsi="Angsana New"/>
          <w:sz w:val="30"/>
          <w:szCs w:val="30"/>
        </w:rPr>
        <w:t>6</w:t>
      </w:r>
      <w:r w:rsidR="00A55E89">
        <w:rPr>
          <w:rFonts w:hAnsi="Angsana New" w:hint="cs"/>
          <w:sz w:val="30"/>
          <w:szCs w:val="30"/>
          <w:cs/>
        </w:rPr>
        <w:t xml:space="preserve"> และ</w:t>
      </w:r>
      <w:r w:rsidR="00363372">
        <w:rPr>
          <w:rFonts w:hAnsi="Angsana New" w:hint="cs"/>
          <w:sz w:val="30"/>
          <w:szCs w:val="30"/>
          <w:cs/>
        </w:rPr>
        <w:t xml:space="preserve">วันที่ </w:t>
      </w:r>
      <w:r w:rsidR="00363372">
        <w:rPr>
          <w:rFonts w:hAnsi="Angsana New"/>
          <w:sz w:val="30"/>
          <w:szCs w:val="30"/>
        </w:rPr>
        <w:t>31</w:t>
      </w:r>
      <w:r w:rsidR="00363372">
        <w:rPr>
          <w:rFonts w:hAnsi="Angsana New" w:hint="cs"/>
          <w:sz w:val="30"/>
          <w:szCs w:val="30"/>
          <w:cs/>
        </w:rPr>
        <w:t xml:space="preserve"> ธันวาคม </w:t>
      </w:r>
      <w:r w:rsidR="00363372">
        <w:rPr>
          <w:rFonts w:hAnsi="Angsana New"/>
          <w:sz w:val="30"/>
          <w:szCs w:val="30"/>
        </w:rPr>
        <w:t>256</w:t>
      </w:r>
      <w:r w:rsidR="00014BEF">
        <w:rPr>
          <w:rFonts w:hAnsi="Angsana New"/>
          <w:sz w:val="30"/>
          <w:szCs w:val="30"/>
        </w:rPr>
        <w:t>5</w:t>
      </w:r>
      <w:r w:rsidR="00736E13">
        <w:rPr>
          <w:rFonts w:hAnsi="Angsana New"/>
          <w:sz w:val="30"/>
          <w:szCs w:val="30"/>
        </w:rPr>
        <w:t xml:space="preserve"> </w:t>
      </w:r>
      <w:r w:rsidR="001B0E92">
        <w:rPr>
          <w:rFonts w:hAnsi="Angsana New" w:hint="cs"/>
          <w:sz w:val="30"/>
          <w:szCs w:val="30"/>
          <w:cs/>
        </w:rPr>
        <w:t>แสดงดั</w:t>
      </w:r>
      <w:r w:rsidRPr="00296E26">
        <w:rPr>
          <w:rFonts w:hAnsi="Angsana New"/>
          <w:sz w:val="30"/>
          <w:szCs w:val="30"/>
          <w:cs/>
        </w:rPr>
        <w:t>งนี้</w:t>
      </w:r>
    </w:p>
    <w:bookmarkStart w:id="7" w:name="_MON_1745046726"/>
    <w:bookmarkEnd w:id="7"/>
    <w:p w14:paraId="60DAAFB1" w14:textId="6130D9F5" w:rsidR="00471855" w:rsidRDefault="009162B4" w:rsidP="00243601">
      <w:pPr>
        <w:ind w:left="547" w:right="9"/>
        <w:rPr>
          <w:rFonts w:hAnsi="Angsana New"/>
          <w:sz w:val="30"/>
          <w:szCs w:val="30"/>
        </w:rPr>
      </w:pPr>
      <w:r w:rsidRPr="00E511F2">
        <w:rPr>
          <w:rFonts w:hAnsi="Angsana New"/>
          <w:color w:val="000000"/>
          <w:sz w:val="30"/>
          <w:szCs w:val="30"/>
          <w:cs/>
        </w:rPr>
        <w:object w:dxaOrig="9520" w:dyaOrig="9251" w14:anchorId="40931109">
          <v:shape id="_x0000_i1028" type="#_x0000_t75" style="width:476.25pt;height:447pt" o:ole="" o:preferrelative="f">
            <v:imagedata r:id="rId14" o:title=""/>
            <o:lock v:ext="edit" aspectratio="f"/>
          </v:shape>
          <o:OLEObject Type="Embed" ProgID="Excel.Sheet.12" ShapeID="_x0000_i1028" DrawAspect="Content" ObjectID="_1761380741" r:id="rId15"/>
        </w:object>
      </w:r>
    </w:p>
    <w:p w14:paraId="58F23209" w14:textId="72E821ED" w:rsidR="00833EBA" w:rsidRPr="00296E26" w:rsidRDefault="00833EBA" w:rsidP="00B960B0">
      <w:pPr>
        <w:ind w:left="547" w:right="9"/>
        <w:rPr>
          <w:rFonts w:hAnsi="Angsana New"/>
          <w:b/>
          <w:bCs/>
          <w:sz w:val="30"/>
          <w:szCs w:val="30"/>
        </w:rPr>
      </w:pPr>
      <w:bookmarkStart w:id="8" w:name="_MON_1698160190"/>
      <w:bookmarkEnd w:id="8"/>
      <w:r w:rsidRPr="00296E26">
        <w:rPr>
          <w:rFonts w:hAnsi="Angsana New"/>
          <w:b/>
          <w:bCs/>
          <w:sz w:val="30"/>
          <w:szCs w:val="30"/>
          <w:cs/>
        </w:rPr>
        <w:t>สัญญาสำคัญระหว่างกัน</w:t>
      </w:r>
    </w:p>
    <w:p w14:paraId="4E6C4AB2" w14:textId="5491D969" w:rsidR="00B960B0" w:rsidRPr="00B960B0" w:rsidRDefault="00B960B0" w:rsidP="00B960B0">
      <w:pPr>
        <w:ind w:left="547" w:right="9"/>
        <w:rPr>
          <w:rFonts w:hAnsi="Angsana New"/>
          <w:color w:val="000000"/>
          <w:sz w:val="30"/>
          <w:szCs w:val="30"/>
        </w:rPr>
      </w:pPr>
      <w:r w:rsidRPr="00B960B0">
        <w:rPr>
          <w:rFonts w:hAnsi="Angsana New" w:hint="cs"/>
          <w:color w:val="000000"/>
          <w:sz w:val="30"/>
          <w:szCs w:val="30"/>
          <w:cs/>
        </w:rPr>
        <w:t>บริษัททำสัญญาเช่าอาคารกับบุคคลที่เกี่ยวข้องกัน</w:t>
      </w:r>
      <w:r w:rsidRPr="00B960B0">
        <w:rPr>
          <w:rFonts w:hAnsi="Angsana New"/>
          <w:color w:val="000000"/>
          <w:sz w:val="30"/>
          <w:szCs w:val="30"/>
          <w:cs/>
        </w:rPr>
        <w:t xml:space="preserve"> </w:t>
      </w:r>
      <w:r w:rsidRPr="00B960B0">
        <w:rPr>
          <w:rFonts w:hAnsi="Angsana New" w:hint="cs"/>
          <w:color w:val="000000"/>
          <w:sz w:val="30"/>
          <w:szCs w:val="30"/>
          <w:cs/>
        </w:rPr>
        <w:t>กำหนดระยะเวลา</w:t>
      </w:r>
      <w:r w:rsidRPr="00B960B0">
        <w:rPr>
          <w:rFonts w:hAnsi="Angsana New"/>
          <w:color w:val="000000"/>
          <w:sz w:val="30"/>
          <w:szCs w:val="30"/>
          <w:cs/>
        </w:rPr>
        <w:t xml:space="preserve"> </w:t>
      </w:r>
      <w:r w:rsidR="00DB4086">
        <w:rPr>
          <w:rFonts w:hAnsi="Angsana New"/>
          <w:color w:val="000000"/>
          <w:sz w:val="30"/>
          <w:szCs w:val="30"/>
        </w:rPr>
        <w:t>3</w:t>
      </w:r>
      <w:r w:rsidRPr="00B960B0">
        <w:rPr>
          <w:rFonts w:hAnsi="Angsana New"/>
          <w:color w:val="000000"/>
          <w:sz w:val="30"/>
          <w:szCs w:val="30"/>
          <w:cs/>
        </w:rPr>
        <w:t xml:space="preserve"> </w:t>
      </w:r>
      <w:r w:rsidRPr="00B960B0">
        <w:rPr>
          <w:rFonts w:hAnsi="Angsana New" w:hint="cs"/>
          <w:color w:val="000000"/>
          <w:sz w:val="30"/>
          <w:szCs w:val="30"/>
          <w:cs/>
        </w:rPr>
        <w:t>ปี</w:t>
      </w:r>
      <w:r w:rsidRPr="00B960B0">
        <w:rPr>
          <w:rFonts w:hAnsi="Angsana New"/>
          <w:color w:val="000000"/>
          <w:sz w:val="30"/>
          <w:szCs w:val="30"/>
          <w:cs/>
        </w:rPr>
        <w:t xml:space="preserve"> </w:t>
      </w:r>
      <w:r w:rsidRPr="00B960B0">
        <w:rPr>
          <w:rFonts w:hAnsi="Angsana New" w:hint="cs"/>
          <w:color w:val="000000"/>
          <w:sz w:val="30"/>
          <w:szCs w:val="30"/>
          <w:cs/>
        </w:rPr>
        <w:t>จำนวน</w:t>
      </w:r>
      <w:r w:rsidRPr="00B960B0">
        <w:rPr>
          <w:rFonts w:hAnsi="Angsana New"/>
          <w:color w:val="000000"/>
          <w:sz w:val="30"/>
          <w:szCs w:val="30"/>
          <w:cs/>
        </w:rPr>
        <w:t xml:space="preserve"> </w:t>
      </w:r>
      <w:r w:rsidR="00DB4086">
        <w:rPr>
          <w:rFonts w:hAnsi="Angsana New"/>
          <w:color w:val="000000"/>
          <w:sz w:val="30"/>
          <w:szCs w:val="30"/>
        </w:rPr>
        <w:t>2</w:t>
      </w:r>
      <w:r w:rsidRPr="00B960B0">
        <w:rPr>
          <w:rFonts w:hAnsi="Angsana New"/>
          <w:color w:val="000000"/>
          <w:sz w:val="30"/>
          <w:szCs w:val="30"/>
          <w:cs/>
        </w:rPr>
        <w:t xml:space="preserve"> </w:t>
      </w:r>
      <w:r w:rsidRPr="00B960B0">
        <w:rPr>
          <w:rFonts w:hAnsi="Angsana New" w:hint="cs"/>
          <w:color w:val="000000"/>
          <w:sz w:val="30"/>
          <w:szCs w:val="30"/>
          <w:cs/>
        </w:rPr>
        <w:t>ฉบับ</w:t>
      </w:r>
      <w:r w:rsidRPr="00B960B0">
        <w:rPr>
          <w:rFonts w:hAnsi="Angsana New"/>
          <w:color w:val="000000"/>
          <w:sz w:val="30"/>
          <w:szCs w:val="30"/>
          <w:cs/>
        </w:rPr>
        <w:t xml:space="preserve"> </w:t>
      </w:r>
      <w:r w:rsidRPr="00B960B0">
        <w:rPr>
          <w:rFonts w:hAnsi="Angsana New" w:hint="cs"/>
          <w:color w:val="000000"/>
          <w:sz w:val="30"/>
          <w:szCs w:val="30"/>
          <w:cs/>
        </w:rPr>
        <w:t>ตั้งแต่วันที่</w:t>
      </w:r>
      <w:r w:rsidRPr="00B960B0">
        <w:rPr>
          <w:rFonts w:hAnsi="Angsana New"/>
          <w:color w:val="000000"/>
          <w:sz w:val="30"/>
          <w:szCs w:val="30"/>
          <w:cs/>
        </w:rPr>
        <w:t xml:space="preserve"> </w:t>
      </w:r>
      <w:r w:rsidR="00DB4086">
        <w:rPr>
          <w:rFonts w:hAnsi="Angsana New"/>
          <w:color w:val="000000"/>
          <w:sz w:val="30"/>
          <w:szCs w:val="30"/>
        </w:rPr>
        <w:t>1</w:t>
      </w:r>
      <w:r w:rsidRPr="00B960B0">
        <w:rPr>
          <w:rFonts w:hAnsi="Angsana New"/>
          <w:color w:val="000000"/>
          <w:sz w:val="30"/>
          <w:szCs w:val="30"/>
          <w:cs/>
        </w:rPr>
        <w:t xml:space="preserve"> </w:t>
      </w:r>
      <w:r w:rsidRPr="00B960B0">
        <w:rPr>
          <w:rFonts w:hAnsi="Angsana New" w:hint="cs"/>
          <w:color w:val="000000"/>
          <w:sz w:val="30"/>
          <w:szCs w:val="30"/>
          <w:cs/>
        </w:rPr>
        <w:t>ตุลาคม</w:t>
      </w:r>
      <w:r w:rsidRPr="00B960B0">
        <w:rPr>
          <w:rFonts w:hAnsi="Angsana New"/>
          <w:color w:val="000000"/>
          <w:sz w:val="30"/>
          <w:szCs w:val="30"/>
          <w:cs/>
        </w:rPr>
        <w:t xml:space="preserve"> </w:t>
      </w:r>
      <w:r w:rsidR="00DB4086">
        <w:rPr>
          <w:rFonts w:hAnsi="Angsana New"/>
          <w:color w:val="000000"/>
          <w:sz w:val="30"/>
          <w:szCs w:val="30"/>
        </w:rPr>
        <w:t>256</w:t>
      </w:r>
      <w:r w:rsidR="007801BE">
        <w:rPr>
          <w:rFonts w:hAnsi="Angsana New"/>
          <w:color w:val="000000"/>
          <w:sz w:val="30"/>
          <w:szCs w:val="30"/>
        </w:rPr>
        <w:t>6</w:t>
      </w:r>
      <w:r w:rsidRPr="00B960B0">
        <w:rPr>
          <w:rFonts w:hAnsi="Angsana New"/>
          <w:color w:val="000000"/>
          <w:sz w:val="30"/>
          <w:szCs w:val="30"/>
          <w:cs/>
        </w:rPr>
        <w:t xml:space="preserve"> </w:t>
      </w:r>
      <w:r w:rsidRPr="00B960B0">
        <w:rPr>
          <w:rFonts w:hAnsi="Angsana New" w:hint="cs"/>
          <w:color w:val="000000"/>
          <w:sz w:val="30"/>
          <w:szCs w:val="30"/>
          <w:cs/>
        </w:rPr>
        <w:t>ถึงวันที่</w:t>
      </w:r>
      <w:r w:rsidRPr="00B960B0">
        <w:rPr>
          <w:rFonts w:hAnsi="Angsana New"/>
          <w:color w:val="000000"/>
          <w:sz w:val="30"/>
          <w:szCs w:val="30"/>
          <w:cs/>
        </w:rPr>
        <w:t xml:space="preserve"> </w:t>
      </w:r>
      <w:r w:rsidR="00DB4086">
        <w:rPr>
          <w:rFonts w:hAnsi="Angsana New"/>
          <w:color w:val="000000"/>
          <w:sz w:val="30"/>
          <w:szCs w:val="30"/>
        </w:rPr>
        <w:t>30</w:t>
      </w:r>
      <w:r w:rsidRPr="00B960B0">
        <w:rPr>
          <w:rFonts w:hAnsi="Angsana New"/>
          <w:color w:val="000000"/>
          <w:sz w:val="30"/>
          <w:szCs w:val="30"/>
          <w:cs/>
        </w:rPr>
        <w:t xml:space="preserve"> </w:t>
      </w:r>
      <w:r w:rsidRPr="00B960B0">
        <w:rPr>
          <w:rFonts w:hAnsi="Angsana New" w:hint="cs"/>
          <w:color w:val="000000"/>
          <w:sz w:val="30"/>
          <w:szCs w:val="30"/>
          <w:cs/>
        </w:rPr>
        <w:t>กันยายน</w:t>
      </w:r>
      <w:r w:rsidRPr="00B960B0">
        <w:rPr>
          <w:rFonts w:hAnsi="Angsana New"/>
          <w:color w:val="000000"/>
          <w:sz w:val="30"/>
          <w:szCs w:val="30"/>
          <w:cs/>
        </w:rPr>
        <w:t xml:space="preserve"> </w:t>
      </w:r>
      <w:r w:rsidR="00DB4086">
        <w:rPr>
          <w:rFonts w:hAnsi="Angsana New"/>
          <w:color w:val="000000"/>
          <w:sz w:val="30"/>
          <w:szCs w:val="30"/>
        </w:rPr>
        <w:t>256</w:t>
      </w:r>
      <w:r w:rsidR="007801BE">
        <w:rPr>
          <w:rFonts w:hAnsi="Angsana New"/>
          <w:color w:val="000000"/>
          <w:sz w:val="30"/>
          <w:szCs w:val="30"/>
        </w:rPr>
        <w:t>9</w:t>
      </w:r>
      <w:r w:rsidRPr="00B960B0">
        <w:rPr>
          <w:rFonts w:hAnsi="Angsana New"/>
          <w:color w:val="000000"/>
          <w:sz w:val="30"/>
          <w:szCs w:val="30"/>
          <w:cs/>
        </w:rPr>
        <w:t xml:space="preserve"> </w:t>
      </w:r>
      <w:r w:rsidRPr="00B960B0">
        <w:rPr>
          <w:rFonts w:hAnsi="Angsana New" w:hint="cs"/>
          <w:color w:val="000000"/>
          <w:sz w:val="30"/>
          <w:szCs w:val="30"/>
          <w:cs/>
        </w:rPr>
        <w:t>อัตราค่าเช่าเดือนละ</w:t>
      </w:r>
      <w:r w:rsidRPr="00B960B0">
        <w:rPr>
          <w:rFonts w:hAnsi="Angsana New"/>
          <w:color w:val="000000"/>
          <w:sz w:val="30"/>
          <w:szCs w:val="30"/>
          <w:cs/>
        </w:rPr>
        <w:t xml:space="preserve"> </w:t>
      </w:r>
      <w:r w:rsidR="00DB4086">
        <w:rPr>
          <w:rFonts w:hAnsi="Angsana New"/>
          <w:color w:val="000000"/>
          <w:sz w:val="30"/>
          <w:szCs w:val="30"/>
        </w:rPr>
        <w:t>30,000</w:t>
      </w:r>
      <w:r w:rsidRPr="00B960B0">
        <w:rPr>
          <w:rFonts w:hAnsi="Angsana New"/>
          <w:color w:val="000000"/>
          <w:sz w:val="30"/>
          <w:szCs w:val="30"/>
          <w:cs/>
        </w:rPr>
        <w:t xml:space="preserve"> </w:t>
      </w:r>
      <w:r w:rsidRPr="00B960B0">
        <w:rPr>
          <w:rFonts w:hAnsi="Angsana New" w:hint="cs"/>
          <w:color w:val="000000"/>
          <w:sz w:val="30"/>
          <w:szCs w:val="30"/>
          <w:cs/>
        </w:rPr>
        <w:t>บาท</w:t>
      </w:r>
      <w:r w:rsidRPr="00B960B0">
        <w:rPr>
          <w:rFonts w:hAnsi="Angsana New"/>
          <w:color w:val="000000"/>
          <w:sz w:val="30"/>
          <w:szCs w:val="30"/>
          <w:cs/>
        </w:rPr>
        <w:t xml:space="preserve"> </w:t>
      </w:r>
      <w:r w:rsidRPr="00B960B0">
        <w:rPr>
          <w:rFonts w:hAnsi="Angsana New" w:hint="cs"/>
          <w:color w:val="000000"/>
          <w:sz w:val="30"/>
          <w:szCs w:val="30"/>
          <w:cs/>
        </w:rPr>
        <w:t>และตั้งแต่วันที่</w:t>
      </w:r>
      <w:r w:rsidRPr="00B960B0">
        <w:rPr>
          <w:rFonts w:hAnsi="Angsana New"/>
          <w:color w:val="000000"/>
          <w:sz w:val="30"/>
          <w:szCs w:val="30"/>
          <w:cs/>
        </w:rPr>
        <w:t xml:space="preserve"> </w:t>
      </w:r>
      <w:r w:rsidR="00DB4086">
        <w:rPr>
          <w:rFonts w:hAnsi="Angsana New"/>
          <w:color w:val="000000"/>
          <w:sz w:val="30"/>
          <w:szCs w:val="30"/>
        </w:rPr>
        <w:t>5</w:t>
      </w:r>
      <w:r w:rsidRPr="00B960B0">
        <w:rPr>
          <w:rFonts w:hAnsi="Angsana New"/>
          <w:color w:val="000000"/>
          <w:sz w:val="30"/>
          <w:szCs w:val="30"/>
          <w:cs/>
        </w:rPr>
        <w:t xml:space="preserve"> </w:t>
      </w:r>
      <w:r w:rsidRPr="00B960B0">
        <w:rPr>
          <w:rFonts w:hAnsi="Angsana New" w:hint="cs"/>
          <w:color w:val="000000"/>
          <w:sz w:val="30"/>
          <w:szCs w:val="30"/>
          <w:cs/>
        </w:rPr>
        <w:t>มีนาคม</w:t>
      </w:r>
      <w:r w:rsidRPr="00B960B0">
        <w:rPr>
          <w:rFonts w:hAnsi="Angsana New"/>
          <w:color w:val="000000"/>
          <w:sz w:val="30"/>
          <w:szCs w:val="30"/>
          <w:cs/>
        </w:rPr>
        <w:t xml:space="preserve"> </w:t>
      </w:r>
      <w:r w:rsidR="00DB4086">
        <w:rPr>
          <w:rFonts w:hAnsi="Angsana New"/>
          <w:color w:val="000000"/>
          <w:sz w:val="30"/>
          <w:szCs w:val="30"/>
        </w:rPr>
        <w:t>2564</w:t>
      </w:r>
      <w:r w:rsidRPr="00B960B0">
        <w:rPr>
          <w:rFonts w:hAnsi="Angsana New"/>
          <w:color w:val="000000"/>
          <w:sz w:val="30"/>
          <w:szCs w:val="30"/>
          <w:cs/>
        </w:rPr>
        <w:t xml:space="preserve"> </w:t>
      </w:r>
      <w:r w:rsidRPr="00B960B0">
        <w:rPr>
          <w:rFonts w:hAnsi="Angsana New" w:hint="cs"/>
          <w:color w:val="000000"/>
          <w:sz w:val="30"/>
          <w:szCs w:val="30"/>
          <w:cs/>
        </w:rPr>
        <w:t>ถึงวันที่</w:t>
      </w:r>
      <w:r w:rsidRPr="00B960B0">
        <w:rPr>
          <w:rFonts w:hAnsi="Angsana New"/>
          <w:color w:val="000000"/>
          <w:sz w:val="30"/>
          <w:szCs w:val="30"/>
          <w:cs/>
        </w:rPr>
        <w:t xml:space="preserve"> </w:t>
      </w:r>
      <w:r w:rsidR="00DB4086">
        <w:rPr>
          <w:rFonts w:hAnsi="Angsana New"/>
          <w:color w:val="000000"/>
          <w:sz w:val="30"/>
          <w:szCs w:val="30"/>
        </w:rPr>
        <w:t>4</w:t>
      </w:r>
      <w:r w:rsidRPr="00B960B0">
        <w:rPr>
          <w:rFonts w:hAnsi="Angsana New"/>
          <w:color w:val="000000"/>
          <w:sz w:val="30"/>
          <w:szCs w:val="30"/>
          <w:cs/>
        </w:rPr>
        <w:t xml:space="preserve"> </w:t>
      </w:r>
      <w:r w:rsidRPr="00B960B0">
        <w:rPr>
          <w:rFonts w:hAnsi="Angsana New" w:hint="cs"/>
          <w:color w:val="000000"/>
          <w:sz w:val="30"/>
          <w:szCs w:val="30"/>
          <w:cs/>
        </w:rPr>
        <w:t>มีนาคม</w:t>
      </w:r>
      <w:r w:rsidRPr="00B960B0">
        <w:rPr>
          <w:rFonts w:hAnsi="Angsana New"/>
          <w:color w:val="000000"/>
          <w:sz w:val="30"/>
          <w:szCs w:val="30"/>
          <w:cs/>
        </w:rPr>
        <w:t xml:space="preserve"> </w:t>
      </w:r>
      <w:r w:rsidR="00DB4086">
        <w:rPr>
          <w:rFonts w:hAnsi="Angsana New"/>
          <w:color w:val="000000"/>
          <w:sz w:val="30"/>
          <w:szCs w:val="30"/>
        </w:rPr>
        <w:t>2567</w:t>
      </w:r>
      <w:r w:rsidRPr="00B960B0">
        <w:rPr>
          <w:rFonts w:hAnsi="Angsana New"/>
          <w:color w:val="000000"/>
          <w:sz w:val="30"/>
          <w:szCs w:val="30"/>
          <w:cs/>
        </w:rPr>
        <w:t xml:space="preserve"> </w:t>
      </w:r>
      <w:r w:rsidRPr="00B960B0">
        <w:rPr>
          <w:rFonts w:hAnsi="Angsana New" w:hint="cs"/>
          <w:color w:val="000000"/>
          <w:sz w:val="30"/>
          <w:szCs w:val="30"/>
          <w:cs/>
        </w:rPr>
        <w:t>อัตราค่าเช่าเดือนละ</w:t>
      </w:r>
      <w:r w:rsidRPr="00B960B0">
        <w:rPr>
          <w:rFonts w:hAnsi="Angsana New"/>
          <w:color w:val="000000"/>
          <w:sz w:val="30"/>
          <w:szCs w:val="30"/>
          <w:cs/>
        </w:rPr>
        <w:t xml:space="preserve"> </w:t>
      </w:r>
      <w:r w:rsidR="00DB4086">
        <w:rPr>
          <w:rFonts w:hAnsi="Angsana New"/>
          <w:color w:val="000000"/>
          <w:sz w:val="30"/>
          <w:szCs w:val="30"/>
        </w:rPr>
        <w:t>30,000</w:t>
      </w:r>
      <w:r w:rsidRPr="00B960B0">
        <w:rPr>
          <w:rFonts w:hAnsi="Angsana New"/>
          <w:color w:val="000000"/>
          <w:sz w:val="30"/>
          <w:szCs w:val="30"/>
          <w:cs/>
        </w:rPr>
        <w:t xml:space="preserve"> </w:t>
      </w:r>
      <w:r w:rsidRPr="00B960B0">
        <w:rPr>
          <w:rFonts w:hAnsi="Angsana New" w:hint="cs"/>
          <w:color w:val="000000"/>
          <w:sz w:val="30"/>
          <w:szCs w:val="30"/>
          <w:cs/>
        </w:rPr>
        <w:t>บาท</w:t>
      </w:r>
    </w:p>
    <w:p w14:paraId="5E76608E" w14:textId="1AB91984" w:rsidR="00C70007" w:rsidRPr="00B960B0" w:rsidRDefault="00B960B0" w:rsidP="00B960B0">
      <w:pPr>
        <w:ind w:left="547" w:right="9"/>
        <w:rPr>
          <w:rFonts w:hAnsi="Angsana New"/>
          <w:color w:val="000000"/>
          <w:sz w:val="30"/>
          <w:szCs w:val="30"/>
          <w:cs/>
        </w:rPr>
      </w:pPr>
      <w:r w:rsidRPr="00B960B0">
        <w:rPr>
          <w:rFonts w:hAnsi="Angsana New" w:hint="cs"/>
          <w:color w:val="000000"/>
          <w:sz w:val="30"/>
          <w:szCs w:val="30"/>
          <w:cs/>
        </w:rPr>
        <w:t>บริษัททำสัญญาเช่าอาคารกับบริษัท</w:t>
      </w:r>
      <w:r w:rsidRPr="00B960B0">
        <w:rPr>
          <w:rFonts w:hAnsi="Angsana New"/>
          <w:color w:val="000000"/>
          <w:sz w:val="30"/>
          <w:szCs w:val="30"/>
          <w:cs/>
        </w:rPr>
        <w:t xml:space="preserve"> </w:t>
      </w:r>
      <w:r w:rsidRPr="00B960B0">
        <w:rPr>
          <w:rFonts w:hAnsi="Angsana New" w:hint="cs"/>
          <w:color w:val="000000"/>
          <w:sz w:val="30"/>
          <w:szCs w:val="30"/>
          <w:cs/>
        </w:rPr>
        <w:t>โนวา</w:t>
      </w:r>
      <w:r w:rsidRPr="00B960B0">
        <w:rPr>
          <w:rFonts w:hAnsi="Angsana New"/>
          <w:color w:val="000000"/>
          <w:sz w:val="30"/>
          <w:szCs w:val="30"/>
          <w:cs/>
        </w:rPr>
        <w:t xml:space="preserve"> </w:t>
      </w:r>
      <w:r w:rsidRPr="00B960B0">
        <w:rPr>
          <w:rFonts w:hAnsi="Angsana New" w:hint="cs"/>
          <w:color w:val="000000"/>
          <w:sz w:val="30"/>
          <w:szCs w:val="30"/>
          <w:cs/>
        </w:rPr>
        <w:t>ออร์แกนิค</w:t>
      </w:r>
      <w:r w:rsidRPr="00B960B0">
        <w:rPr>
          <w:rFonts w:hAnsi="Angsana New"/>
          <w:color w:val="000000"/>
          <w:sz w:val="30"/>
          <w:szCs w:val="30"/>
          <w:cs/>
        </w:rPr>
        <w:t xml:space="preserve"> </w:t>
      </w:r>
      <w:r w:rsidRPr="00B960B0">
        <w:rPr>
          <w:rFonts w:hAnsi="Angsana New" w:hint="cs"/>
          <w:color w:val="000000"/>
          <w:sz w:val="30"/>
          <w:szCs w:val="30"/>
          <w:cs/>
        </w:rPr>
        <w:t>โฮลดิ้ง</w:t>
      </w:r>
      <w:r w:rsidRPr="00B960B0">
        <w:rPr>
          <w:rFonts w:hAnsi="Angsana New"/>
          <w:color w:val="000000"/>
          <w:sz w:val="30"/>
          <w:szCs w:val="30"/>
          <w:cs/>
        </w:rPr>
        <w:t xml:space="preserve"> </w:t>
      </w:r>
      <w:r w:rsidRPr="00B960B0">
        <w:rPr>
          <w:rFonts w:hAnsi="Angsana New" w:hint="cs"/>
          <w:color w:val="000000"/>
          <w:sz w:val="30"/>
          <w:szCs w:val="30"/>
          <w:cs/>
        </w:rPr>
        <w:t>จำกัด</w:t>
      </w:r>
      <w:r w:rsidRPr="00B960B0">
        <w:rPr>
          <w:rFonts w:hAnsi="Angsana New"/>
          <w:color w:val="000000"/>
          <w:sz w:val="30"/>
          <w:szCs w:val="30"/>
          <w:cs/>
        </w:rPr>
        <w:t xml:space="preserve"> </w:t>
      </w:r>
      <w:r w:rsidRPr="00B960B0">
        <w:rPr>
          <w:rFonts w:hAnsi="Angsana New" w:hint="cs"/>
          <w:color w:val="000000"/>
          <w:sz w:val="30"/>
          <w:szCs w:val="30"/>
          <w:cs/>
        </w:rPr>
        <w:t>กำหนดระยะเวลา</w:t>
      </w:r>
      <w:r w:rsidRPr="00B960B0">
        <w:rPr>
          <w:rFonts w:hAnsi="Angsana New"/>
          <w:color w:val="000000"/>
          <w:sz w:val="30"/>
          <w:szCs w:val="30"/>
          <w:cs/>
        </w:rPr>
        <w:t xml:space="preserve"> </w:t>
      </w:r>
      <w:r w:rsidR="00DB4086">
        <w:rPr>
          <w:rFonts w:hAnsi="Angsana New"/>
          <w:color w:val="000000"/>
          <w:sz w:val="30"/>
          <w:szCs w:val="30"/>
        </w:rPr>
        <w:t>3</w:t>
      </w:r>
      <w:r w:rsidRPr="00B960B0">
        <w:rPr>
          <w:rFonts w:hAnsi="Angsana New"/>
          <w:color w:val="000000"/>
          <w:sz w:val="30"/>
          <w:szCs w:val="30"/>
          <w:cs/>
        </w:rPr>
        <w:t xml:space="preserve"> </w:t>
      </w:r>
      <w:r w:rsidRPr="00B960B0">
        <w:rPr>
          <w:rFonts w:hAnsi="Angsana New" w:hint="cs"/>
          <w:color w:val="000000"/>
          <w:sz w:val="30"/>
          <w:szCs w:val="30"/>
          <w:cs/>
        </w:rPr>
        <w:t>ปี</w:t>
      </w:r>
      <w:r w:rsidRPr="00B960B0">
        <w:rPr>
          <w:rFonts w:hAnsi="Angsana New"/>
          <w:color w:val="000000"/>
          <w:sz w:val="30"/>
          <w:szCs w:val="30"/>
          <w:cs/>
        </w:rPr>
        <w:t xml:space="preserve"> </w:t>
      </w:r>
      <w:r w:rsidRPr="00B960B0">
        <w:rPr>
          <w:rFonts w:hAnsi="Angsana New" w:hint="cs"/>
          <w:color w:val="000000"/>
          <w:sz w:val="30"/>
          <w:szCs w:val="30"/>
          <w:cs/>
        </w:rPr>
        <w:t>ตั้งแต่วันที่</w:t>
      </w:r>
      <w:r w:rsidRPr="00B960B0">
        <w:rPr>
          <w:rFonts w:hAnsi="Angsana New"/>
          <w:color w:val="000000"/>
          <w:sz w:val="30"/>
          <w:szCs w:val="30"/>
          <w:cs/>
        </w:rPr>
        <w:t xml:space="preserve"> </w:t>
      </w:r>
      <w:r w:rsidR="00DB4086">
        <w:rPr>
          <w:rFonts w:hAnsi="Angsana New"/>
          <w:color w:val="000000"/>
          <w:sz w:val="30"/>
          <w:szCs w:val="30"/>
        </w:rPr>
        <w:t>1</w:t>
      </w:r>
      <w:r w:rsidRPr="00B960B0">
        <w:rPr>
          <w:rFonts w:hAnsi="Angsana New"/>
          <w:color w:val="000000"/>
          <w:sz w:val="30"/>
          <w:szCs w:val="30"/>
          <w:cs/>
        </w:rPr>
        <w:t xml:space="preserve"> </w:t>
      </w:r>
      <w:r w:rsidRPr="00B960B0">
        <w:rPr>
          <w:rFonts w:hAnsi="Angsana New" w:hint="cs"/>
          <w:color w:val="000000"/>
          <w:sz w:val="30"/>
          <w:szCs w:val="30"/>
          <w:cs/>
        </w:rPr>
        <w:t>มกราคม</w:t>
      </w:r>
      <w:r w:rsidRPr="00B960B0">
        <w:rPr>
          <w:rFonts w:hAnsi="Angsana New"/>
          <w:color w:val="000000"/>
          <w:sz w:val="30"/>
          <w:szCs w:val="30"/>
          <w:cs/>
        </w:rPr>
        <w:t xml:space="preserve"> </w:t>
      </w:r>
      <w:r w:rsidR="00DB4086">
        <w:rPr>
          <w:rFonts w:hAnsi="Angsana New"/>
          <w:color w:val="000000"/>
          <w:sz w:val="30"/>
          <w:szCs w:val="30"/>
        </w:rPr>
        <w:t xml:space="preserve">2565 </w:t>
      </w:r>
      <w:r w:rsidRPr="00B960B0">
        <w:rPr>
          <w:rFonts w:hAnsi="Angsana New" w:hint="cs"/>
          <w:color w:val="000000"/>
          <w:sz w:val="30"/>
          <w:szCs w:val="30"/>
          <w:cs/>
        </w:rPr>
        <w:t>ถึงวันที่</w:t>
      </w:r>
      <w:r w:rsidRPr="00B960B0">
        <w:rPr>
          <w:rFonts w:hAnsi="Angsana New"/>
          <w:color w:val="000000"/>
          <w:sz w:val="30"/>
          <w:szCs w:val="30"/>
          <w:cs/>
        </w:rPr>
        <w:t xml:space="preserve"> </w:t>
      </w:r>
      <w:r w:rsidR="00DB4086">
        <w:rPr>
          <w:rFonts w:hAnsi="Angsana New"/>
          <w:color w:val="000000"/>
          <w:sz w:val="30"/>
          <w:szCs w:val="30"/>
        </w:rPr>
        <w:t>31</w:t>
      </w:r>
      <w:r w:rsidRPr="00B960B0">
        <w:rPr>
          <w:rFonts w:hAnsi="Angsana New"/>
          <w:color w:val="000000"/>
          <w:sz w:val="30"/>
          <w:szCs w:val="30"/>
          <w:cs/>
        </w:rPr>
        <w:t xml:space="preserve"> </w:t>
      </w:r>
      <w:r w:rsidRPr="00B960B0">
        <w:rPr>
          <w:rFonts w:hAnsi="Angsana New" w:hint="cs"/>
          <w:color w:val="000000"/>
          <w:sz w:val="30"/>
          <w:szCs w:val="30"/>
          <w:cs/>
        </w:rPr>
        <w:t>ธันวาคม</w:t>
      </w:r>
      <w:r w:rsidRPr="00B960B0">
        <w:rPr>
          <w:rFonts w:hAnsi="Angsana New"/>
          <w:color w:val="000000"/>
          <w:sz w:val="30"/>
          <w:szCs w:val="30"/>
          <w:cs/>
        </w:rPr>
        <w:t xml:space="preserve"> </w:t>
      </w:r>
      <w:r w:rsidR="00DB4086">
        <w:rPr>
          <w:rFonts w:hAnsi="Angsana New"/>
          <w:color w:val="000000"/>
          <w:sz w:val="30"/>
          <w:szCs w:val="30"/>
        </w:rPr>
        <w:t>2567</w:t>
      </w:r>
      <w:r w:rsidRPr="00B960B0">
        <w:rPr>
          <w:rFonts w:hAnsi="Angsana New"/>
          <w:color w:val="000000"/>
          <w:sz w:val="30"/>
          <w:szCs w:val="30"/>
          <w:cs/>
        </w:rPr>
        <w:t xml:space="preserve"> </w:t>
      </w:r>
      <w:r w:rsidRPr="00B960B0">
        <w:rPr>
          <w:rFonts w:hAnsi="Angsana New" w:hint="cs"/>
          <w:color w:val="000000"/>
          <w:sz w:val="30"/>
          <w:szCs w:val="30"/>
          <w:cs/>
        </w:rPr>
        <w:t>อัตราค่าเช่าเดือนละ</w:t>
      </w:r>
      <w:r w:rsidRPr="00B960B0">
        <w:rPr>
          <w:rFonts w:hAnsi="Angsana New"/>
          <w:color w:val="000000"/>
          <w:sz w:val="30"/>
          <w:szCs w:val="30"/>
          <w:cs/>
        </w:rPr>
        <w:t xml:space="preserve"> </w:t>
      </w:r>
      <w:r w:rsidR="00DB4086">
        <w:rPr>
          <w:rFonts w:hAnsi="Angsana New"/>
          <w:color w:val="000000"/>
          <w:sz w:val="30"/>
          <w:szCs w:val="30"/>
        </w:rPr>
        <w:t>0.25</w:t>
      </w:r>
      <w:r w:rsidRPr="00B960B0">
        <w:rPr>
          <w:rFonts w:hAnsi="Angsana New"/>
          <w:color w:val="000000"/>
          <w:sz w:val="30"/>
          <w:szCs w:val="30"/>
          <w:cs/>
        </w:rPr>
        <w:t xml:space="preserve"> </w:t>
      </w:r>
      <w:r w:rsidRPr="00B960B0">
        <w:rPr>
          <w:rFonts w:hAnsi="Angsana New" w:hint="cs"/>
          <w:color w:val="000000"/>
          <w:sz w:val="30"/>
          <w:szCs w:val="30"/>
          <w:cs/>
        </w:rPr>
        <w:t>ล้านบาท</w:t>
      </w:r>
    </w:p>
    <w:p w14:paraId="31A0FB7B" w14:textId="73B7897F" w:rsidR="00B960B0" w:rsidRDefault="00B960B0" w:rsidP="00B960B0">
      <w:pPr>
        <w:ind w:left="547" w:right="9"/>
        <w:rPr>
          <w:rFonts w:hAnsi="Angsana New"/>
          <w:b/>
          <w:bCs/>
          <w:sz w:val="30"/>
          <w:szCs w:val="30"/>
        </w:rPr>
      </w:pPr>
      <w:r w:rsidRPr="00B960B0">
        <w:rPr>
          <w:rFonts w:hAnsi="Angsana New" w:hint="cs"/>
          <w:b/>
          <w:bCs/>
          <w:sz w:val="30"/>
          <w:szCs w:val="30"/>
          <w:cs/>
        </w:rPr>
        <w:lastRenderedPageBreak/>
        <w:t>เงินทดรองจ่ายเงินลงทุน</w:t>
      </w:r>
    </w:p>
    <w:p w14:paraId="31536A37" w14:textId="034A7D8B" w:rsidR="007801BE" w:rsidRPr="009162B4" w:rsidRDefault="00B960B0" w:rsidP="009162B4">
      <w:pPr>
        <w:ind w:left="547" w:right="9"/>
        <w:rPr>
          <w:rFonts w:hAnsi="Angsana New"/>
          <w:color w:val="000000"/>
          <w:sz w:val="30"/>
          <w:szCs w:val="30"/>
          <w:cs/>
        </w:rPr>
      </w:pPr>
      <w:r w:rsidRPr="00B960B0">
        <w:rPr>
          <w:rFonts w:hAnsi="Angsana New" w:hint="cs"/>
          <w:color w:val="000000"/>
          <w:sz w:val="30"/>
          <w:szCs w:val="30"/>
          <w:cs/>
        </w:rPr>
        <w:t>เมื่อวันที่</w:t>
      </w:r>
      <w:r w:rsidRPr="00B960B0">
        <w:rPr>
          <w:rFonts w:hAnsi="Angsana New"/>
          <w:color w:val="000000"/>
          <w:sz w:val="30"/>
          <w:szCs w:val="30"/>
          <w:cs/>
        </w:rPr>
        <w:t xml:space="preserve"> </w:t>
      </w:r>
      <w:r w:rsidRPr="00B960B0">
        <w:rPr>
          <w:rFonts w:hAnsi="Angsana New"/>
          <w:color w:val="000000"/>
          <w:sz w:val="30"/>
          <w:szCs w:val="30"/>
        </w:rPr>
        <w:t xml:space="preserve">3 </w:t>
      </w:r>
      <w:r w:rsidRPr="00B960B0">
        <w:rPr>
          <w:rFonts w:hAnsi="Angsana New" w:hint="cs"/>
          <w:color w:val="000000"/>
          <w:sz w:val="30"/>
          <w:szCs w:val="30"/>
          <w:cs/>
        </w:rPr>
        <w:t>มกราคม</w:t>
      </w:r>
      <w:r w:rsidRPr="00B960B0">
        <w:rPr>
          <w:rFonts w:hAnsi="Angsana New"/>
          <w:color w:val="000000"/>
          <w:sz w:val="30"/>
          <w:szCs w:val="30"/>
          <w:cs/>
        </w:rPr>
        <w:t xml:space="preserve"> </w:t>
      </w:r>
      <w:r w:rsidRPr="00B960B0">
        <w:rPr>
          <w:rFonts w:hAnsi="Angsana New"/>
          <w:color w:val="000000"/>
          <w:sz w:val="30"/>
          <w:szCs w:val="30"/>
        </w:rPr>
        <w:t xml:space="preserve">2566 </w:t>
      </w:r>
      <w:r w:rsidRPr="00B960B0">
        <w:rPr>
          <w:rFonts w:hAnsi="Angsana New" w:hint="cs"/>
          <w:color w:val="000000"/>
          <w:sz w:val="30"/>
          <w:szCs w:val="30"/>
          <w:cs/>
        </w:rPr>
        <w:t>ผู้บริหารนำเงินทดรองจ่ายเงินลงทุนไปจ่ายชำระค่าหุ้นสามัญให้แก่บริษัทย่อยทั้งจำนวน</w:t>
      </w:r>
    </w:p>
    <w:p w14:paraId="380C5AD4" w14:textId="7A4E850E" w:rsidR="00833EBA" w:rsidRDefault="00833EBA" w:rsidP="00B960B0">
      <w:pPr>
        <w:ind w:left="547" w:right="9"/>
        <w:rPr>
          <w:rFonts w:hAnsi="Angsana New"/>
          <w:b/>
          <w:bCs/>
          <w:sz w:val="30"/>
          <w:szCs w:val="30"/>
        </w:rPr>
      </w:pPr>
      <w:r w:rsidRPr="00296E26">
        <w:rPr>
          <w:rFonts w:hAnsi="Angsana New"/>
          <w:b/>
          <w:bCs/>
          <w:sz w:val="30"/>
          <w:szCs w:val="30"/>
          <w:cs/>
        </w:rPr>
        <w:t>การค้ำประกันหนี้สินระหว่างกัน</w:t>
      </w:r>
    </w:p>
    <w:p w14:paraId="7486B603" w14:textId="7824F3CF" w:rsidR="00B960B0" w:rsidRPr="00B960B0" w:rsidRDefault="00B960B0" w:rsidP="00B960B0">
      <w:pPr>
        <w:ind w:left="547" w:right="9"/>
        <w:rPr>
          <w:rFonts w:hAnsi="Angsana New"/>
          <w:color w:val="000000"/>
          <w:sz w:val="30"/>
          <w:szCs w:val="30"/>
        </w:rPr>
      </w:pPr>
      <w:r w:rsidRPr="00B960B0">
        <w:rPr>
          <w:rFonts w:hAnsi="Angsana New" w:hint="cs"/>
          <w:color w:val="000000"/>
          <w:sz w:val="30"/>
          <w:szCs w:val="30"/>
          <w:cs/>
        </w:rPr>
        <w:t>ณ</w:t>
      </w:r>
      <w:r w:rsidRPr="00B960B0">
        <w:rPr>
          <w:rFonts w:hAnsi="Angsana New"/>
          <w:color w:val="000000"/>
          <w:sz w:val="30"/>
          <w:szCs w:val="30"/>
          <w:cs/>
        </w:rPr>
        <w:t xml:space="preserve"> </w:t>
      </w:r>
      <w:r w:rsidRPr="00B960B0">
        <w:rPr>
          <w:rFonts w:hAnsi="Angsana New" w:hint="cs"/>
          <w:color w:val="000000"/>
          <w:sz w:val="30"/>
          <w:szCs w:val="30"/>
          <w:cs/>
        </w:rPr>
        <w:t>วันที่</w:t>
      </w:r>
      <w:r w:rsidRPr="00B960B0">
        <w:rPr>
          <w:rFonts w:hAnsi="Angsana New"/>
          <w:color w:val="000000"/>
          <w:sz w:val="30"/>
          <w:szCs w:val="30"/>
          <w:cs/>
        </w:rPr>
        <w:t xml:space="preserve"> </w:t>
      </w:r>
      <w:r w:rsidR="00DA2F24">
        <w:rPr>
          <w:rFonts w:hAnsi="Angsana New"/>
          <w:color w:val="000000"/>
          <w:sz w:val="30"/>
          <w:szCs w:val="30"/>
        </w:rPr>
        <w:t>30</w:t>
      </w:r>
      <w:r w:rsidRPr="00B960B0">
        <w:rPr>
          <w:rFonts w:hAnsi="Angsana New"/>
          <w:color w:val="000000"/>
          <w:sz w:val="30"/>
          <w:szCs w:val="30"/>
          <w:cs/>
        </w:rPr>
        <w:t xml:space="preserve"> </w:t>
      </w:r>
      <w:r w:rsidR="003F2D15">
        <w:rPr>
          <w:rFonts w:hAnsi="Angsana New" w:hint="cs"/>
          <w:color w:val="000000"/>
          <w:sz w:val="30"/>
          <w:szCs w:val="30"/>
          <w:cs/>
        </w:rPr>
        <w:t>กันยายน</w:t>
      </w:r>
      <w:r w:rsidRPr="00B960B0">
        <w:rPr>
          <w:rFonts w:hAnsi="Angsana New"/>
          <w:color w:val="000000"/>
          <w:sz w:val="30"/>
          <w:szCs w:val="30"/>
          <w:cs/>
        </w:rPr>
        <w:t xml:space="preserve"> </w:t>
      </w:r>
      <w:r w:rsidRPr="00B960B0">
        <w:rPr>
          <w:rFonts w:hAnsi="Angsana New"/>
          <w:color w:val="000000"/>
          <w:sz w:val="30"/>
          <w:szCs w:val="30"/>
        </w:rPr>
        <w:t>256</w:t>
      </w:r>
      <w:r>
        <w:rPr>
          <w:rFonts w:hAnsi="Angsana New"/>
          <w:color w:val="000000"/>
          <w:sz w:val="30"/>
          <w:szCs w:val="30"/>
        </w:rPr>
        <w:t>6</w:t>
      </w:r>
      <w:r w:rsidRPr="00B960B0">
        <w:rPr>
          <w:rFonts w:hAnsi="Angsana New"/>
          <w:color w:val="000000"/>
          <w:sz w:val="30"/>
          <w:szCs w:val="30"/>
          <w:cs/>
        </w:rPr>
        <w:t xml:space="preserve"> </w:t>
      </w:r>
      <w:r w:rsidRPr="00B960B0">
        <w:rPr>
          <w:rFonts w:hAnsi="Angsana New" w:hint="cs"/>
          <w:color w:val="000000"/>
          <w:sz w:val="30"/>
          <w:szCs w:val="30"/>
          <w:cs/>
        </w:rPr>
        <w:t>และ</w:t>
      </w:r>
      <w:r w:rsidR="00DB4086">
        <w:rPr>
          <w:rFonts w:hAnsi="Angsana New" w:hint="cs"/>
          <w:color w:val="000000"/>
          <w:sz w:val="30"/>
          <w:szCs w:val="30"/>
          <w:cs/>
        </w:rPr>
        <w:t>วันที่</w:t>
      </w:r>
      <w:r>
        <w:rPr>
          <w:rFonts w:hAnsi="Angsana New"/>
          <w:color w:val="000000"/>
          <w:sz w:val="30"/>
          <w:szCs w:val="30"/>
        </w:rPr>
        <w:t xml:space="preserve"> 31 </w:t>
      </w:r>
      <w:r>
        <w:rPr>
          <w:rFonts w:hAnsi="Angsana New" w:hint="cs"/>
          <w:color w:val="000000"/>
          <w:sz w:val="30"/>
          <w:szCs w:val="30"/>
          <w:cs/>
        </w:rPr>
        <w:t>ธันวาคม</w:t>
      </w:r>
      <w:r w:rsidRPr="00B960B0">
        <w:rPr>
          <w:rFonts w:hAnsi="Angsana New"/>
          <w:color w:val="000000"/>
          <w:sz w:val="30"/>
          <w:szCs w:val="30"/>
          <w:cs/>
        </w:rPr>
        <w:t xml:space="preserve"> </w:t>
      </w:r>
      <w:r w:rsidRPr="00B960B0">
        <w:rPr>
          <w:rFonts w:hAnsi="Angsana New"/>
          <w:color w:val="000000"/>
          <w:sz w:val="30"/>
          <w:szCs w:val="30"/>
        </w:rPr>
        <w:t>256</w:t>
      </w:r>
      <w:r>
        <w:rPr>
          <w:rFonts w:hAnsi="Angsana New"/>
          <w:color w:val="000000"/>
          <w:sz w:val="30"/>
          <w:szCs w:val="30"/>
        </w:rPr>
        <w:t>5</w:t>
      </w:r>
      <w:r w:rsidRPr="00B960B0">
        <w:rPr>
          <w:rFonts w:hAnsi="Angsana New"/>
          <w:color w:val="000000"/>
          <w:sz w:val="30"/>
          <w:szCs w:val="30"/>
          <w:cs/>
        </w:rPr>
        <w:t xml:space="preserve"> </w:t>
      </w:r>
      <w:r w:rsidRPr="00B960B0">
        <w:rPr>
          <w:rFonts w:hAnsi="Angsana New" w:hint="cs"/>
          <w:color w:val="000000"/>
          <w:sz w:val="30"/>
          <w:szCs w:val="30"/>
          <w:cs/>
        </w:rPr>
        <w:t>บุคคลหรือกิจการที่เกี่ยวข้องกันค้ำประกันหนี้สินระหว่างกัน</w:t>
      </w:r>
      <w:r w:rsidRPr="00B960B0">
        <w:rPr>
          <w:rFonts w:hAnsi="Angsana New"/>
          <w:color w:val="000000"/>
          <w:sz w:val="30"/>
          <w:szCs w:val="30"/>
          <w:cs/>
        </w:rPr>
        <w:t xml:space="preserve"> </w:t>
      </w:r>
      <w:r w:rsidRPr="00B960B0">
        <w:rPr>
          <w:rFonts w:hAnsi="Angsana New" w:hint="cs"/>
          <w:color w:val="000000"/>
          <w:sz w:val="30"/>
          <w:szCs w:val="30"/>
          <w:cs/>
        </w:rPr>
        <w:t>ดังนี้</w:t>
      </w:r>
      <w:r w:rsidRPr="00B960B0">
        <w:rPr>
          <w:rFonts w:hAnsi="Angsana New"/>
          <w:color w:val="000000"/>
          <w:sz w:val="30"/>
          <w:szCs w:val="30"/>
          <w:cs/>
        </w:rPr>
        <w:t xml:space="preserve"> </w:t>
      </w:r>
    </w:p>
    <w:p w14:paraId="6F0194E3" w14:textId="3B0C63B7" w:rsidR="00B960B0" w:rsidRPr="00B960B0" w:rsidRDefault="00B960B0" w:rsidP="00B960B0">
      <w:pPr>
        <w:ind w:left="547" w:right="9"/>
        <w:rPr>
          <w:rFonts w:hAnsi="Angsana New"/>
          <w:color w:val="000000"/>
          <w:spacing w:val="-1"/>
          <w:sz w:val="30"/>
          <w:szCs w:val="30"/>
        </w:rPr>
      </w:pPr>
      <w:r w:rsidRPr="00B960B0">
        <w:rPr>
          <w:rFonts w:hAnsi="Angsana New" w:hint="cs"/>
          <w:color w:val="000000"/>
          <w:spacing w:val="-1"/>
          <w:sz w:val="30"/>
          <w:szCs w:val="30"/>
          <w:cs/>
        </w:rPr>
        <w:t>กรรมการบริษัทจดจำนองที่ดินพร้อมสิ่งปลูกสร้างเพื่อเป็นหลักประกันวงเงินสินเชื่อจากสถาบัน</w:t>
      </w:r>
      <w:r w:rsidRPr="00DB4086">
        <w:rPr>
          <w:rFonts w:hAnsi="Angsana New" w:hint="cs"/>
          <w:color w:val="000000"/>
          <w:spacing w:val="-1"/>
          <w:sz w:val="30"/>
          <w:szCs w:val="30"/>
          <w:cs/>
        </w:rPr>
        <w:t>การเงิน</w:t>
      </w:r>
      <w:r w:rsidRPr="00DB4086">
        <w:rPr>
          <w:rFonts w:hAnsi="Angsana New"/>
          <w:color w:val="000000"/>
          <w:spacing w:val="-1"/>
          <w:sz w:val="30"/>
          <w:szCs w:val="30"/>
          <w:cs/>
        </w:rPr>
        <w:t xml:space="preserve"> </w:t>
      </w:r>
    </w:p>
    <w:p w14:paraId="6517CE88" w14:textId="088F6636" w:rsidR="00B960B0" w:rsidRDefault="00B960B0" w:rsidP="00B960B0">
      <w:pPr>
        <w:ind w:left="547" w:right="9"/>
        <w:rPr>
          <w:rFonts w:hAnsi="Angsana New"/>
          <w:color w:val="000000"/>
          <w:sz w:val="30"/>
          <w:szCs w:val="30"/>
        </w:rPr>
      </w:pPr>
      <w:r w:rsidRPr="00B960B0">
        <w:rPr>
          <w:rFonts w:hAnsi="Angsana New" w:hint="cs"/>
          <w:color w:val="000000"/>
          <w:sz w:val="30"/>
          <w:szCs w:val="30"/>
          <w:cs/>
        </w:rPr>
        <w:t>กรรมการบริษัทค้ำประกันวงเงินกู้ยืมจากสถาบันการเงิน</w:t>
      </w:r>
      <w:r w:rsidRPr="00B960B0">
        <w:rPr>
          <w:rFonts w:hAnsi="Angsana New"/>
          <w:color w:val="000000"/>
          <w:sz w:val="30"/>
          <w:szCs w:val="30"/>
          <w:cs/>
        </w:rPr>
        <w:t xml:space="preserve"> </w:t>
      </w:r>
    </w:p>
    <w:p w14:paraId="12F9E960" w14:textId="2CBB37BD" w:rsidR="00833EBA" w:rsidRPr="00296E26" w:rsidRDefault="00833EBA" w:rsidP="00CA3034">
      <w:pPr>
        <w:pStyle w:val="BlockText"/>
        <w:ind w:left="426" w:right="9" w:firstLine="107"/>
        <w:rPr>
          <w:rFonts w:hAnsi="Angsana New"/>
          <w:b/>
          <w:bCs/>
          <w:sz w:val="30"/>
          <w:szCs w:val="30"/>
        </w:rPr>
      </w:pPr>
      <w:r w:rsidRPr="00296E26">
        <w:rPr>
          <w:rFonts w:hAnsi="Angsana New"/>
          <w:b/>
          <w:bCs/>
          <w:sz w:val="30"/>
          <w:szCs w:val="30"/>
          <w:cs/>
        </w:rPr>
        <w:t>ลักษณะความสัมพันธ์</w:t>
      </w:r>
      <w:bookmarkStart w:id="9" w:name="_MON_1528278803"/>
      <w:bookmarkStart w:id="10" w:name="_MON_1528610824"/>
      <w:bookmarkStart w:id="11" w:name="_MON_1517147865"/>
      <w:bookmarkStart w:id="12" w:name="_MON_1517745684"/>
      <w:bookmarkStart w:id="13" w:name="_MON_1518590560"/>
      <w:bookmarkStart w:id="14" w:name="_MON_1518590629"/>
      <w:bookmarkStart w:id="15" w:name="_MON_1520949045"/>
      <w:bookmarkStart w:id="16" w:name="_MON_1520949061"/>
      <w:bookmarkStart w:id="17" w:name="_MON_1520949075"/>
      <w:bookmarkStart w:id="18" w:name="_MON_1520949088"/>
      <w:bookmarkStart w:id="19" w:name="_MON_1520949094"/>
      <w:bookmarkStart w:id="20" w:name="_MON_1520949158"/>
      <w:bookmarkStart w:id="21" w:name="_MON_1521012156"/>
      <w:bookmarkStart w:id="22" w:name="_MON_1521012171"/>
      <w:bookmarkStart w:id="23" w:name="_MON_1521715424"/>
      <w:bookmarkStart w:id="24" w:name="_MON_1507968436"/>
      <w:bookmarkStart w:id="25" w:name="_MON_1521972815"/>
      <w:bookmarkStart w:id="26" w:name="_MON_1522561077"/>
      <w:bookmarkStart w:id="27" w:name="_MON_1522561106"/>
      <w:bookmarkStart w:id="28" w:name="_MON_1507968947"/>
      <w:bookmarkStart w:id="29" w:name="_MON_1508169289"/>
      <w:bookmarkStart w:id="30" w:name="_MON_1517147852"/>
      <w:bookmarkStart w:id="31" w:name="_MON_1527502654"/>
      <w:bookmarkStart w:id="32" w:name="_MON_152826719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bookmarkStart w:id="33" w:name="_MON_1264851259"/>
    <w:bookmarkEnd w:id="33"/>
    <w:p w14:paraId="1235840A" w14:textId="45918A46" w:rsidR="00654E34" w:rsidRPr="00B960B0" w:rsidRDefault="00A13756" w:rsidP="00A13756">
      <w:pPr>
        <w:ind w:left="0" w:right="9"/>
        <w:rPr>
          <w:rFonts w:hAnsi="Angsana New"/>
          <w:color w:val="000000"/>
          <w:sz w:val="30"/>
          <w:szCs w:val="30"/>
        </w:rPr>
      </w:pPr>
      <w:r w:rsidRPr="00B960B0">
        <w:rPr>
          <w:rFonts w:hAnsi="Angsana New"/>
          <w:color w:val="000000"/>
          <w:sz w:val="30"/>
          <w:szCs w:val="30"/>
          <w:cs/>
        </w:rPr>
        <w:object w:dxaOrig="10751" w:dyaOrig="2700" w14:anchorId="27D66149">
          <v:shape id="_x0000_i1029" type="#_x0000_t75" style="width:515.25pt;height:132.75pt" o:ole="" o:preferrelative="f">
            <v:imagedata r:id="rId16" o:title=""/>
            <o:lock v:ext="edit" aspectratio="f"/>
          </v:shape>
          <o:OLEObject Type="Embed" ProgID="Excel.Sheet.8" ShapeID="_x0000_i1029" DrawAspect="Content" ObjectID="_1761380742" r:id="rId17"/>
        </w:object>
      </w:r>
    </w:p>
    <w:p w14:paraId="187ABA87" w14:textId="244880D1" w:rsidR="00833EBA" w:rsidRDefault="00833EBA" w:rsidP="00243601">
      <w:pPr>
        <w:ind w:left="540" w:right="9"/>
        <w:rPr>
          <w:rFonts w:hAnsi="Angsana New"/>
          <w:b/>
          <w:bCs/>
          <w:sz w:val="30"/>
          <w:szCs w:val="30"/>
          <w:cs/>
        </w:rPr>
      </w:pPr>
      <w:r w:rsidRPr="00296E26">
        <w:rPr>
          <w:rFonts w:hAnsi="Angsana New"/>
          <w:b/>
          <w:bCs/>
          <w:sz w:val="30"/>
          <w:szCs w:val="30"/>
          <w:cs/>
        </w:rPr>
        <w:t>หลักเกณฑ์การคิดรายได้และค่าใช้จ่ายระหว่างกัน</w:t>
      </w:r>
    </w:p>
    <w:bookmarkStart w:id="34" w:name="_MON_1490817638"/>
    <w:bookmarkEnd w:id="34"/>
    <w:p w14:paraId="372B17EC" w14:textId="77A546E6" w:rsidR="00A36F2D" w:rsidRDefault="002032BD" w:rsidP="00243601">
      <w:pPr>
        <w:ind w:left="540" w:right="9"/>
        <w:rPr>
          <w:rFonts w:hAnsi="Angsana New"/>
          <w:sz w:val="30"/>
          <w:szCs w:val="30"/>
        </w:rPr>
      </w:pPr>
      <w:r w:rsidRPr="009E070A">
        <w:rPr>
          <w:rFonts w:asciiTheme="majorBidi" w:hAnsiTheme="majorBidi" w:cstheme="majorBidi"/>
          <w:sz w:val="30"/>
          <w:szCs w:val="30"/>
          <w:cs/>
        </w:rPr>
        <w:object w:dxaOrig="7947" w:dyaOrig="1759" w14:anchorId="41540950">
          <v:shape id="_x0000_i1030" type="#_x0000_t75" style="width:407.25pt;height:87pt;mso-position-horizontal:absolute" o:ole="" o:preferrelative="f">
            <v:imagedata r:id="rId18" o:title=""/>
            <o:lock v:ext="edit" aspectratio="f"/>
          </v:shape>
          <o:OLEObject Type="Embed" ProgID="Excel.Sheet.8" ShapeID="_x0000_i1030" DrawAspect="Content" ObjectID="_1761380743" r:id="rId19"/>
        </w:object>
      </w:r>
    </w:p>
    <w:p w14:paraId="77A28BBD" w14:textId="45695F9A" w:rsidR="00DD7BB9" w:rsidRPr="00296E26" w:rsidRDefault="00DD7BB9" w:rsidP="00243601">
      <w:pPr>
        <w:numPr>
          <w:ilvl w:val="0"/>
          <w:numId w:val="1"/>
        </w:numPr>
        <w:tabs>
          <w:tab w:val="clear" w:pos="862"/>
        </w:tabs>
        <w:ind w:left="540" w:right="9" w:hanging="360"/>
        <w:rPr>
          <w:rFonts w:hAnsi="Angsana New"/>
          <w:b/>
          <w:bCs/>
          <w:sz w:val="30"/>
          <w:szCs w:val="30"/>
        </w:rPr>
      </w:pPr>
      <w:bookmarkStart w:id="35" w:name="_MON_1521715446"/>
      <w:bookmarkStart w:id="36" w:name="_MON_1521715459"/>
      <w:bookmarkStart w:id="37" w:name="_MON_1521715466"/>
      <w:bookmarkStart w:id="38" w:name="_MON_1436701077"/>
      <w:bookmarkStart w:id="39" w:name="_MON_1508169315"/>
      <w:bookmarkStart w:id="40" w:name="_MON_1517045129"/>
      <w:bookmarkStart w:id="41" w:name="_MON_1681567534"/>
      <w:bookmarkStart w:id="42" w:name="_MON_1517170599"/>
      <w:bookmarkStart w:id="43" w:name="_MON_1517170606"/>
      <w:bookmarkStart w:id="44" w:name="_MON_1517324142"/>
      <w:bookmarkStart w:id="45" w:name="_MON_1548769175"/>
      <w:bookmarkStart w:id="46" w:name="_MON_1515848770"/>
      <w:bookmarkStart w:id="47" w:name="_MON_1547914679"/>
      <w:bookmarkStart w:id="48" w:name="_MON_1548593431"/>
      <w:bookmarkStart w:id="49" w:name="_MON_1546191082"/>
      <w:bookmarkStart w:id="50" w:name="_MON_1515932506"/>
      <w:bookmarkStart w:id="51" w:name="_MON_1515932526"/>
      <w:bookmarkStart w:id="52" w:name="_MON_1548331343"/>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296E26">
        <w:rPr>
          <w:rFonts w:hAnsi="Angsana New"/>
          <w:b/>
          <w:bCs/>
          <w:sz w:val="30"/>
          <w:szCs w:val="30"/>
          <w:cs/>
        </w:rPr>
        <w:t>เงินสดและรายการเทียบเท่าเงินสด</w:t>
      </w:r>
    </w:p>
    <w:p w14:paraId="31D7C221" w14:textId="2EF0C9D3" w:rsidR="00DD7BB9" w:rsidRDefault="00DD7BB9" w:rsidP="00243601">
      <w:pPr>
        <w:ind w:left="547" w:right="9"/>
        <w:rPr>
          <w:rFonts w:hAnsi="Angsana New"/>
          <w:sz w:val="30"/>
          <w:szCs w:val="30"/>
          <w:lang w:val="th-TH"/>
        </w:rPr>
      </w:pPr>
      <w:r w:rsidRPr="00296E26">
        <w:rPr>
          <w:rFonts w:hAnsi="Angsana New"/>
          <w:sz w:val="30"/>
          <w:szCs w:val="30"/>
          <w:cs/>
          <w:lang w:val="th-TH"/>
        </w:rPr>
        <w:t xml:space="preserve">เงินสดและรายการเทียบเท่าเงินสด </w:t>
      </w:r>
      <w:r w:rsidR="00C61E6A" w:rsidRPr="00C61E6A">
        <w:rPr>
          <w:rFonts w:hAnsi="Angsana New" w:hint="cs"/>
          <w:sz w:val="30"/>
          <w:szCs w:val="30"/>
          <w:cs/>
          <w:lang w:val="th-TH"/>
        </w:rPr>
        <w:t>ณ</w:t>
      </w:r>
      <w:r w:rsidR="00C61E6A" w:rsidRPr="00C61E6A">
        <w:rPr>
          <w:rFonts w:hAnsi="Angsana New"/>
          <w:sz w:val="30"/>
          <w:szCs w:val="30"/>
          <w:cs/>
          <w:lang w:val="th-TH"/>
        </w:rPr>
        <w:t xml:space="preserve"> </w:t>
      </w:r>
      <w:r w:rsidR="00C61E6A" w:rsidRPr="00C61E6A">
        <w:rPr>
          <w:rFonts w:hAnsi="Angsana New" w:hint="cs"/>
          <w:sz w:val="30"/>
          <w:szCs w:val="30"/>
          <w:cs/>
          <w:lang w:val="th-TH"/>
        </w:rPr>
        <w:t>วันที่</w:t>
      </w:r>
      <w:r w:rsidR="00C61E6A">
        <w:rPr>
          <w:rFonts w:hAnsi="Angsana New" w:hint="cs"/>
          <w:sz w:val="30"/>
          <w:szCs w:val="30"/>
          <w:cs/>
          <w:lang w:val="th-TH"/>
        </w:rPr>
        <w:t xml:space="preserve"> </w:t>
      </w:r>
      <w:r w:rsidR="00DA2F24">
        <w:rPr>
          <w:rFonts w:hAnsi="Angsana New"/>
          <w:sz w:val="30"/>
          <w:szCs w:val="30"/>
        </w:rPr>
        <w:t>30</w:t>
      </w:r>
      <w:r w:rsidR="00A05A76">
        <w:rPr>
          <w:rFonts w:hAnsi="Angsana New"/>
          <w:sz w:val="30"/>
          <w:szCs w:val="30"/>
        </w:rPr>
        <w:t xml:space="preserve"> </w:t>
      </w:r>
      <w:r w:rsidR="003F2D15">
        <w:rPr>
          <w:rFonts w:hAnsi="Angsana New" w:hint="cs"/>
          <w:sz w:val="30"/>
          <w:szCs w:val="30"/>
          <w:cs/>
        </w:rPr>
        <w:t>กันยายน</w:t>
      </w:r>
      <w:r w:rsidR="00C61E6A">
        <w:rPr>
          <w:rFonts w:hAnsi="Angsana New" w:hint="cs"/>
          <w:sz w:val="30"/>
          <w:szCs w:val="30"/>
          <w:cs/>
          <w:lang w:val="th-TH"/>
        </w:rPr>
        <w:t xml:space="preserve"> </w:t>
      </w:r>
      <w:r w:rsidR="00875F68">
        <w:rPr>
          <w:rFonts w:hAnsi="Angsana New"/>
          <w:sz w:val="30"/>
          <w:szCs w:val="30"/>
        </w:rPr>
        <w:t>256</w:t>
      </w:r>
      <w:r w:rsidR="00DC505D">
        <w:rPr>
          <w:rFonts w:hAnsi="Angsana New"/>
          <w:sz w:val="30"/>
          <w:szCs w:val="30"/>
        </w:rPr>
        <w:t>6</w:t>
      </w:r>
      <w:r w:rsidR="00C61E6A" w:rsidRPr="00C61E6A">
        <w:rPr>
          <w:rFonts w:hAnsi="Angsana New"/>
          <w:sz w:val="30"/>
          <w:szCs w:val="30"/>
          <w:cs/>
          <w:lang w:val="th-TH"/>
        </w:rPr>
        <w:t xml:space="preserve"> </w:t>
      </w:r>
      <w:r w:rsidR="00C61E6A" w:rsidRPr="00C61E6A">
        <w:rPr>
          <w:rFonts w:hAnsi="Angsana New" w:hint="cs"/>
          <w:sz w:val="30"/>
          <w:szCs w:val="30"/>
          <w:cs/>
          <w:lang w:val="th-TH"/>
        </w:rPr>
        <w:t>และวันที่</w:t>
      </w:r>
      <w:r w:rsidR="00C61E6A" w:rsidRPr="00C61E6A">
        <w:rPr>
          <w:rFonts w:hAnsi="Angsana New"/>
          <w:sz w:val="30"/>
          <w:szCs w:val="30"/>
          <w:cs/>
          <w:lang w:val="th-TH"/>
        </w:rPr>
        <w:t xml:space="preserve"> </w:t>
      </w:r>
      <w:r w:rsidR="00875F68">
        <w:rPr>
          <w:rFonts w:hAnsi="Angsana New"/>
          <w:sz w:val="30"/>
          <w:szCs w:val="30"/>
        </w:rPr>
        <w:t>31</w:t>
      </w:r>
      <w:r w:rsidR="00C61E6A" w:rsidRPr="00C61E6A">
        <w:rPr>
          <w:rFonts w:hAnsi="Angsana New"/>
          <w:sz w:val="30"/>
          <w:szCs w:val="30"/>
          <w:cs/>
          <w:lang w:val="th-TH"/>
        </w:rPr>
        <w:t xml:space="preserve"> </w:t>
      </w:r>
      <w:r w:rsidR="00C61E6A" w:rsidRPr="00C61E6A">
        <w:rPr>
          <w:rFonts w:hAnsi="Angsana New" w:hint="cs"/>
          <w:sz w:val="30"/>
          <w:szCs w:val="30"/>
          <w:cs/>
          <w:lang w:val="th-TH"/>
        </w:rPr>
        <w:t>ธันวาคม</w:t>
      </w:r>
      <w:r w:rsidR="00C61E6A" w:rsidRPr="00C61E6A">
        <w:rPr>
          <w:rFonts w:hAnsi="Angsana New"/>
          <w:sz w:val="30"/>
          <w:szCs w:val="30"/>
          <w:cs/>
          <w:lang w:val="th-TH"/>
        </w:rPr>
        <w:t xml:space="preserve"> </w:t>
      </w:r>
      <w:r w:rsidR="00C61E6A">
        <w:rPr>
          <w:rFonts w:hAnsi="Angsana New"/>
          <w:sz w:val="30"/>
          <w:szCs w:val="30"/>
        </w:rPr>
        <w:t>256</w:t>
      </w:r>
      <w:r w:rsidR="00DC505D">
        <w:rPr>
          <w:rFonts w:hAnsi="Angsana New"/>
          <w:sz w:val="30"/>
          <w:szCs w:val="30"/>
        </w:rPr>
        <w:t>5</w:t>
      </w:r>
      <w:r w:rsidR="00C61E6A">
        <w:rPr>
          <w:rFonts w:hAnsi="Angsana New"/>
          <w:sz w:val="30"/>
          <w:szCs w:val="30"/>
        </w:rPr>
        <w:t xml:space="preserve"> </w:t>
      </w:r>
      <w:r w:rsidRPr="00296E26">
        <w:rPr>
          <w:rFonts w:hAnsi="Angsana New"/>
          <w:sz w:val="30"/>
          <w:szCs w:val="30"/>
          <w:cs/>
          <w:lang w:val="th-TH"/>
        </w:rPr>
        <w:t>ประกอบด้วย</w:t>
      </w:r>
    </w:p>
    <w:bookmarkStart w:id="53" w:name="_MON_1584197748"/>
    <w:bookmarkEnd w:id="53"/>
    <w:p w14:paraId="3D3F3831" w14:textId="1115B822" w:rsidR="00DD7BB9" w:rsidRDefault="007F7DFD" w:rsidP="00243601">
      <w:pPr>
        <w:ind w:left="540"/>
        <w:rPr>
          <w:rFonts w:hAnsi="Angsana New"/>
          <w:sz w:val="30"/>
          <w:szCs w:val="30"/>
        </w:rPr>
      </w:pPr>
      <w:r w:rsidRPr="00E511F2">
        <w:rPr>
          <w:rFonts w:hAnsi="Angsana New"/>
          <w:sz w:val="30"/>
          <w:szCs w:val="30"/>
          <w:cs/>
        </w:rPr>
        <w:object w:dxaOrig="9662" w:dyaOrig="2576" w14:anchorId="6F708C85">
          <v:shape id="_x0000_i1031" type="#_x0000_t75" style="width:471.75pt;height:137.25pt" o:ole="" o:preferrelative="f">
            <v:imagedata r:id="rId20" o:title=""/>
            <o:lock v:ext="edit" aspectratio="f"/>
          </v:shape>
          <o:OLEObject Type="Embed" ProgID="Excel.Sheet.8" ShapeID="_x0000_i1031" DrawAspect="Content" ObjectID="_1761380744" r:id="rId21"/>
        </w:object>
      </w:r>
    </w:p>
    <w:p w14:paraId="66E37771" w14:textId="77777777" w:rsidR="00AE209F" w:rsidRDefault="00AE209F">
      <w:pPr>
        <w:rPr>
          <w:rFonts w:hAnsi="Angsana New"/>
          <w:b/>
          <w:bCs/>
          <w:sz w:val="30"/>
          <w:szCs w:val="30"/>
        </w:rPr>
      </w:pPr>
      <w:r>
        <w:rPr>
          <w:rFonts w:hAnsi="Angsana New"/>
          <w:b/>
          <w:bCs/>
          <w:sz w:val="30"/>
          <w:szCs w:val="30"/>
          <w:cs/>
        </w:rPr>
        <w:br w:type="page"/>
      </w:r>
    </w:p>
    <w:p w14:paraId="31D63DD2" w14:textId="27D30E97" w:rsidR="00C45FC0" w:rsidRDefault="00C45FC0" w:rsidP="00C45FC0">
      <w:pPr>
        <w:numPr>
          <w:ilvl w:val="0"/>
          <w:numId w:val="1"/>
        </w:numPr>
        <w:tabs>
          <w:tab w:val="clear" w:pos="862"/>
        </w:tabs>
        <w:ind w:left="540" w:right="9" w:hanging="360"/>
        <w:rPr>
          <w:rFonts w:hAnsi="Angsana New"/>
          <w:b/>
          <w:bCs/>
          <w:sz w:val="30"/>
          <w:szCs w:val="30"/>
        </w:rPr>
      </w:pPr>
      <w:r w:rsidRPr="00C45FC0">
        <w:rPr>
          <w:rFonts w:hAnsi="Angsana New" w:hint="cs"/>
          <w:b/>
          <w:bCs/>
          <w:sz w:val="30"/>
          <w:szCs w:val="30"/>
          <w:cs/>
        </w:rPr>
        <w:lastRenderedPageBreak/>
        <w:t>เงินลงทุนระยะสั้น</w:t>
      </w:r>
    </w:p>
    <w:p w14:paraId="124BC729" w14:textId="34D386C9" w:rsidR="00C45FC0" w:rsidRDefault="00C45FC0" w:rsidP="00C45FC0">
      <w:pPr>
        <w:ind w:left="547" w:right="9"/>
        <w:rPr>
          <w:rFonts w:hAnsi="Angsana New"/>
          <w:sz w:val="30"/>
          <w:szCs w:val="30"/>
          <w:lang w:val="th-TH"/>
        </w:rPr>
      </w:pPr>
      <w:r w:rsidRPr="00C45FC0">
        <w:rPr>
          <w:rFonts w:hAnsi="Angsana New" w:hint="cs"/>
          <w:sz w:val="30"/>
          <w:szCs w:val="30"/>
          <w:cs/>
          <w:lang w:val="th-TH"/>
        </w:rPr>
        <w:t>เงินลงทุนระยะสั้น</w:t>
      </w:r>
      <w:r w:rsidRPr="00C45FC0">
        <w:rPr>
          <w:rFonts w:hAnsi="Angsana New"/>
          <w:sz w:val="30"/>
          <w:szCs w:val="30"/>
          <w:cs/>
          <w:lang w:val="th-TH"/>
        </w:rPr>
        <w:t xml:space="preserve"> </w:t>
      </w:r>
      <w:r w:rsidRPr="00C45FC0">
        <w:rPr>
          <w:rFonts w:hAnsi="Angsana New" w:hint="cs"/>
          <w:sz w:val="30"/>
          <w:szCs w:val="30"/>
          <w:cs/>
          <w:lang w:val="th-TH"/>
        </w:rPr>
        <w:t>ณ</w:t>
      </w:r>
      <w:r w:rsidRPr="00C45FC0">
        <w:rPr>
          <w:rFonts w:hAnsi="Angsana New"/>
          <w:sz w:val="30"/>
          <w:szCs w:val="30"/>
          <w:cs/>
          <w:lang w:val="th-TH"/>
        </w:rPr>
        <w:t xml:space="preserve"> </w:t>
      </w:r>
      <w:r w:rsidRPr="00C45FC0">
        <w:rPr>
          <w:rFonts w:hAnsi="Angsana New" w:hint="cs"/>
          <w:sz w:val="30"/>
          <w:szCs w:val="30"/>
          <w:cs/>
          <w:lang w:val="th-TH"/>
        </w:rPr>
        <w:t>วันที่</w:t>
      </w:r>
      <w:r w:rsidRPr="00C45FC0">
        <w:rPr>
          <w:rFonts w:hAnsi="Angsana New"/>
          <w:sz w:val="30"/>
          <w:szCs w:val="30"/>
          <w:cs/>
          <w:lang w:val="th-TH"/>
        </w:rPr>
        <w:t xml:space="preserve"> </w:t>
      </w:r>
      <w:r w:rsidR="00DA2F24">
        <w:rPr>
          <w:rFonts w:hAnsi="Angsana New"/>
          <w:sz w:val="30"/>
          <w:szCs w:val="30"/>
        </w:rPr>
        <w:t>30</w:t>
      </w:r>
      <w:r>
        <w:rPr>
          <w:rFonts w:hAnsi="Angsana New" w:hint="cs"/>
          <w:sz w:val="30"/>
          <w:szCs w:val="30"/>
          <w:cs/>
          <w:lang w:val="th-TH"/>
        </w:rPr>
        <w:t xml:space="preserve"> </w:t>
      </w:r>
      <w:r w:rsidR="003F2D15">
        <w:rPr>
          <w:rFonts w:hAnsi="Angsana New" w:hint="cs"/>
          <w:sz w:val="30"/>
          <w:szCs w:val="30"/>
          <w:cs/>
          <w:lang w:val="th-TH"/>
        </w:rPr>
        <w:t>กันยายน</w:t>
      </w:r>
      <w:r>
        <w:rPr>
          <w:rFonts w:hAnsi="Angsana New" w:hint="cs"/>
          <w:sz w:val="30"/>
          <w:szCs w:val="30"/>
          <w:cs/>
          <w:lang w:val="th-TH"/>
        </w:rPr>
        <w:t xml:space="preserve"> </w:t>
      </w:r>
      <w:r>
        <w:rPr>
          <w:rFonts w:hAnsi="Angsana New"/>
          <w:sz w:val="30"/>
          <w:szCs w:val="30"/>
        </w:rPr>
        <w:t xml:space="preserve">2566 </w:t>
      </w:r>
      <w:r>
        <w:rPr>
          <w:rFonts w:hAnsi="Angsana New" w:hint="cs"/>
          <w:sz w:val="30"/>
          <w:szCs w:val="30"/>
          <w:cs/>
        </w:rPr>
        <w:t>และ</w:t>
      </w:r>
      <w:r w:rsidR="00121082">
        <w:rPr>
          <w:rFonts w:hAnsi="Angsana New" w:hint="cs"/>
          <w:sz w:val="30"/>
          <w:szCs w:val="30"/>
          <w:cs/>
        </w:rPr>
        <w:t>วันที่</w:t>
      </w:r>
      <w:r>
        <w:rPr>
          <w:rFonts w:hAnsi="Angsana New" w:hint="cs"/>
          <w:sz w:val="30"/>
          <w:szCs w:val="30"/>
          <w:cs/>
        </w:rPr>
        <w:t xml:space="preserve"> </w:t>
      </w:r>
      <w:r>
        <w:rPr>
          <w:rFonts w:hAnsi="Angsana New"/>
          <w:sz w:val="30"/>
          <w:szCs w:val="30"/>
        </w:rPr>
        <w:t>31</w:t>
      </w:r>
      <w:r w:rsidRPr="00C45FC0">
        <w:rPr>
          <w:rFonts w:hAnsi="Angsana New"/>
          <w:sz w:val="30"/>
          <w:szCs w:val="30"/>
          <w:cs/>
          <w:lang w:val="th-TH"/>
        </w:rPr>
        <w:t xml:space="preserve"> </w:t>
      </w:r>
      <w:r w:rsidRPr="00C45FC0">
        <w:rPr>
          <w:rFonts w:hAnsi="Angsana New" w:hint="cs"/>
          <w:sz w:val="30"/>
          <w:szCs w:val="30"/>
          <w:cs/>
          <w:lang w:val="th-TH"/>
        </w:rPr>
        <w:t>ธันวาคม</w:t>
      </w:r>
      <w:r w:rsidR="00E0024D">
        <w:rPr>
          <w:rFonts w:hAnsi="Angsana New"/>
          <w:sz w:val="30"/>
          <w:szCs w:val="30"/>
        </w:rPr>
        <w:t xml:space="preserve"> 2565 </w:t>
      </w:r>
      <w:r w:rsidRPr="00C45FC0">
        <w:rPr>
          <w:rFonts w:hAnsi="Angsana New" w:hint="cs"/>
          <w:sz w:val="30"/>
          <w:szCs w:val="30"/>
          <w:cs/>
          <w:lang w:val="th-TH"/>
        </w:rPr>
        <w:t>ประกอบด้วย</w:t>
      </w:r>
    </w:p>
    <w:bookmarkStart w:id="54" w:name="_MON_1705487652"/>
    <w:bookmarkEnd w:id="54"/>
    <w:p w14:paraId="085C269F" w14:textId="38E7B612" w:rsidR="00C45FC0" w:rsidRDefault="005F0B28" w:rsidP="00C45FC0">
      <w:pPr>
        <w:ind w:left="547" w:right="9"/>
        <w:rPr>
          <w:rFonts w:asciiTheme="majorBidi" w:hAnsiTheme="majorBidi" w:cstheme="majorBidi"/>
          <w:sz w:val="30"/>
          <w:szCs w:val="30"/>
        </w:rPr>
      </w:pPr>
      <w:r w:rsidRPr="00E511F2">
        <w:rPr>
          <w:rFonts w:asciiTheme="majorBidi" w:hAnsiTheme="majorBidi" w:cstheme="majorBidi"/>
          <w:sz w:val="30"/>
          <w:szCs w:val="30"/>
          <w:cs/>
        </w:rPr>
        <w:object w:dxaOrig="9485" w:dyaOrig="7766" w14:anchorId="26F129C5">
          <v:shape id="_x0000_i1032" type="#_x0000_t75" style="width:473.25pt;height:377.25pt" o:ole="" o:preferrelative="f">
            <v:imagedata r:id="rId22" o:title="" cropbottom="-198f"/>
            <o:lock v:ext="edit" aspectratio="f"/>
          </v:shape>
          <o:OLEObject Type="Embed" ProgID="Excel.Sheet.12" ShapeID="_x0000_i1032" DrawAspect="Content" ObjectID="_1761380745" r:id="rId23"/>
        </w:object>
      </w:r>
    </w:p>
    <w:p w14:paraId="6B3BEB55" w14:textId="1B02863E" w:rsidR="00B4359E" w:rsidRPr="00B4359E" w:rsidRDefault="00833EBA" w:rsidP="00B4359E">
      <w:pPr>
        <w:numPr>
          <w:ilvl w:val="0"/>
          <w:numId w:val="1"/>
        </w:numPr>
        <w:tabs>
          <w:tab w:val="clear" w:pos="862"/>
        </w:tabs>
        <w:ind w:left="540" w:right="9" w:hanging="360"/>
        <w:rPr>
          <w:rFonts w:hAnsi="Angsana New"/>
          <w:b/>
          <w:bCs/>
          <w:sz w:val="30"/>
          <w:szCs w:val="30"/>
        </w:rPr>
      </w:pPr>
      <w:r w:rsidRPr="00296E26">
        <w:rPr>
          <w:rFonts w:hAnsi="Angsana New"/>
          <w:b/>
          <w:bCs/>
          <w:sz w:val="30"/>
          <w:szCs w:val="30"/>
          <w:cs/>
        </w:rPr>
        <w:t>ลูกหนี้การค้าและลูกหนี้อื่น</w:t>
      </w:r>
    </w:p>
    <w:p w14:paraId="3C96B7E3" w14:textId="3FB58F55" w:rsidR="00B4359E" w:rsidRPr="00B9033E" w:rsidRDefault="00833EBA" w:rsidP="00243601">
      <w:pPr>
        <w:ind w:left="547" w:right="9"/>
        <w:rPr>
          <w:rFonts w:hAnsi="Angsana New"/>
          <w:sz w:val="30"/>
          <w:szCs w:val="30"/>
        </w:rPr>
      </w:pPr>
      <w:r w:rsidRPr="00296E26">
        <w:rPr>
          <w:rFonts w:hAnsi="Angsana New"/>
          <w:sz w:val="30"/>
          <w:szCs w:val="30"/>
          <w:cs/>
          <w:lang w:val="th-TH"/>
        </w:rPr>
        <w:t xml:space="preserve">ลูกหนี้การค้าและลูกหนี้อื่น </w:t>
      </w:r>
      <w:r w:rsidR="00875F68" w:rsidRPr="00875F68">
        <w:rPr>
          <w:rFonts w:hAnsi="Angsana New" w:hint="cs"/>
          <w:sz w:val="30"/>
          <w:szCs w:val="30"/>
          <w:cs/>
          <w:lang w:val="th-TH"/>
        </w:rPr>
        <w:t>ณ</w:t>
      </w:r>
      <w:r w:rsidR="00875F68" w:rsidRPr="00875F68">
        <w:rPr>
          <w:rFonts w:hAnsi="Angsana New"/>
          <w:sz w:val="30"/>
          <w:szCs w:val="30"/>
          <w:cs/>
          <w:lang w:val="th-TH"/>
        </w:rPr>
        <w:t xml:space="preserve"> </w:t>
      </w:r>
      <w:bookmarkStart w:id="55" w:name="_Hlk134203772"/>
      <w:r w:rsidR="00875F68" w:rsidRPr="00875F68">
        <w:rPr>
          <w:rFonts w:hAnsi="Angsana New" w:hint="cs"/>
          <w:sz w:val="30"/>
          <w:szCs w:val="30"/>
          <w:cs/>
          <w:lang w:val="th-TH"/>
        </w:rPr>
        <w:t>วันที่</w:t>
      </w:r>
      <w:r w:rsidR="00E0024D">
        <w:rPr>
          <w:rFonts w:hAnsi="Angsana New" w:hint="cs"/>
          <w:sz w:val="30"/>
          <w:szCs w:val="30"/>
          <w:cs/>
          <w:lang w:val="th-TH"/>
        </w:rPr>
        <w:t xml:space="preserve"> </w:t>
      </w:r>
      <w:r w:rsidR="00DA2F24">
        <w:rPr>
          <w:rFonts w:hAnsi="Angsana New"/>
          <w:sz w:val="30"/>
          <w:szCs w:val="30"/>
        </w:rPr>
        <w:t>30</w:t>
      </w:r>
      <w:r w:rsidR="00E0024D">
        <w:rPr>
          <w:rFonts w:hAnsi="Angsana New"/>
          <w:sz w:val="30"/>
          <w:szCs w:val="30"/>
        </w:rPr>
        <w:t xml:space="preserve"> </w:t>
      </w:r>
      <w:r w:rsidR="003F2D15">
        <w:rPr>
          <w:rFonts w:hAnsi="Angsana New" w:hint="cs"/>
          <w:sz w:val="30"/>
          <w:szCs w:val="30"/>
          <w:cs/>
        </w:rPr>
        <w:t>กันยายน</w:t>
      </w:r>
      <w:r w:rsidR="009E1DFB">
        <w:rPr>
          <w:rFonts w:hAnsi="Angsana New" w:hint="cs"/>
          <w:sz w:val="30"/>
          <w:szCs w:val="30"/>
          <w:cs/>
          <w:lang w:val="th-TH"/>
        </w:rPr>
        <w:t xml:space="preserve"> </w:t>
      </w:r>
      <w:r w:rsidR="009E1DFB">
        <w:rPr>
          <w:rFonts w:hAnsi="Angsana New"/>
          <w:sz w:val="30"/>
          <w:szCs w:val="30"/>
        </w:rPr>
        <w:t>256</w:t>
      </w:r>
      <w:r w:rsidR="00C45FC0">
        <w:rPr>
          <w:rFonts w:hAnsi="Angsana New"/>
          <w:sz w:val="30"/>
          <w:szCs w:val="30"/>
        </w:rPr>
        <w:t>6</w:t>
      </w:r>
      <w:r w:rsidR="009E1DFB" w:rsidRPr="00C61E6A">
        <w:rPr>
          <w:rFonts w:hAnsi="Angsana New"/>
          <w:sz w:val="30"/>
          <w:szCs w:val="30"/>
          <w:cs/>
          <w:lang w:val="th-TH"/>
        </w:rPr>
        <w:t xml:space="preserve"> </w:t>
      </w:r>
      <w:r w:rsidR="00875F68" w:rsidRPr="00875F68">
        <w:rPr>
          <w:rFonts w:hAnsi="Angsana New" w:hint="cs"/>
          <w:sz w:val="30"/>
          <w:szCs w:val="30"/>
          <w:cs/>
          <w:lang w:val="th-TH"/>
        </w:rPr>
        <w:t>และวันที่</w:t>
      </w:r>
      <w:r w:rsidR="00875F68">
        <w:rPr>
          <w:rFonts w:hAnsi="Angsana New" w:hint="cs"/>
          <w:sz w:val="30"/>
          <w:szCs w:val="30"/>
          <w:cs/>
          <w:lang w:val="th-TH"/>
        </w:rPr>
        <w:t xml:space="preserve"> </w:t>
      </w:r>
      <w:r w:rsidR="00875F68">
        <w:rPr>
          <w:rFonts w:hAnsi="Angsana New"/>
          <w:sz w:val="30"/>
          <w:szCs w:val="30"/>
        </w:rPr>
        <w:t xml:space="preserve">31 </w:t>
      </w:r>
      <w:r w:rsidR="00875F68" w:rsidRPr="00875F68">
        <w:rPr>
          <w:rFonts w:hAnsi="Angsana New" w:hint="cs"/>
          <w:sz w:val="30"/>
          <w:szCs w:val="30"/>
          <w:cs/>
          <w:lang w:val="th-TH"/>
        </w:rPr>
        <w:t>ธันวาคม</w:t>
      </w:r>
      <w:bookmarkEnd w:id="55"/>
      <w:r w:rsidR="00E0024D">
        <w:rPr>
          <w:rFonts w:hAnsi="Angsana New" w:hint="cs"/>
          <w:sz w:val="30"/>
          <w:szCs w:val="30"/>
          <w:cs/>
          <w:lang w:val="th-TH"/>
        </w:rPr>
        <w:t xml:space="preserve"> </w:t>
      </w:r>
      <w:r w:rsidR="00E0024D">
        <w:rPr>
          <w:rFonts w:hAnsi="Angsana New"/>
          <w:sz w:val="30"/>
          <w:szCs w:val="30"/>
        </w:rPr>
        <w:t xml:space="preserve">2565 </w:t>
      </w:r>
      <w:r w:rsidRPr="00296E26">
        <w:rPr>
          <w:rFonts w:hAnsi="Angsana New"/>
          <w:sz w:val="30"/>
          <w:szCs w:val="30"/>
          <w:cs/>
          <w:lang w:val="th-TH"/>
        </w:rPr>
        <w:t>ประกอบด้วย</w:t>
      </w:r>
    </w:p>
    <w:bookmarkStart w:id="56" w:name="_MON_1713614913"/>
    <w:bookmarkEnd w:id="56"/>
    <w:p w14:paraId="595D6C18" w14:textId="57084CEF" w:rsidR="00B4359E" w:rsidRDefault="00995D47" w:rsidP="003B2AE0">
      <w:pPr>
        <w:tabs>
          <w:tab w:val="left" w:pos="6663"/>
        </w:tabs>
        <w:ind w:left="547" w:right="9"/>
        <w:rPr>
          <w:rFonts w:hAnsi="Angsana New"/>
          <w:sz w:val="30"/>
          <w:szCs w:val="30"/>
          <w:lang w:val="th-TH"/>
        </w:rPr>
      </w:pPr>
      <w:r w:rsidRPr="00E511F2">
        <w:rPr>
          <w:rFonts w:hAnsi="Angsana New"/>
          <w:sz w:val="30"/>
          <w:szCs w:val="30"/>
          <w:cs/>
        </w:rPr>
        <w:object w:dxaOrig="9693" w:dyaOrig="3832" w14:anchorId="7008BC1E">
          <v:shape id="_x0000_i1033" type="#_x0000_t75" style="width:473.25pt;height:204pt" o:ole="" o:preferrelative="f">
            <v:imagedata r:id="rId24" o:title=""/>
            <o:lock v:ext="edit" aspectratio="f"/>
          </v:shape>
          <o:OLEObject Type="Embed" ProgID="Excel.Sheet.8" ShapeID="_x0000_i1033" DrawAspect="Content" ObjectID="_1761380746" r:id="rId25"/>
        </w:object>
      </w:r>
    </w:p>
    <w:p w14:paraId="0369309F" w14:textId="3823B114" w:rsidR="0085687A" w:rsidRDefault="003A055C" w:rsidP="008865D0">
      <w:pPr>
        <w:ind w:left="547" w:right="9"/>
        <w:rPr>
          <w:rFonts w:hAnsi="Angsana New"/>
          <w:sz w:val="30"/>
          <w:szCs w:val="30"/>
          <w:lang w:val="th-TH"/>
        </w:rPr>
      </w:pPr>
      <w:bookmarkStart w:id="57" w:name="_Hlk117068364"/>
      <w:r w:rsidRPr="008865D0">
        <w:rPr>
          <w:rFonts w:hAnsi="Angsana New" w:hint="cs"/>
          <w:spacing w:val="-4"/>
          <w:sz w:val="30"/>
          <w:szCs w:val="30"/>
          <w:cs/>
          <w:lang w:val="th-TH"/>
        </w:rPr>
        <w:lastRenderedPageBreak/>
        <w:t>ณ</w:t>
      </w:r>
      <w:r w:rsidRPr="008865D0">
        <w:rPr>
          <w:rFonts w:hAnsi="Angsana New"/>
          <w:spacing w:val="-4"/>
          <w:sz w:val="30"/>
          <w:szCs w:val="30"/>
          <w:cs/>
          <w:lang w:val="th-TH"/>
        </w:rPr>
        <w:t xml:space="preserve"> </w:t>
      </w:r>
      <w:r w:rsidR="0073359C" w:rsidRPr="0073359C">
        <w:rPr>
          <w:rFonts w:hAnsi="Angsana New" w:hint="cs"/>
          <w:spacing w:val="-4"/>
          <w:sz w:val="30"/>
          <w:szCs w:val="30"/>
          <w:cs/>
          <w:lang w:val="th-TH"/>
        </w:rPr>
        <w:t>วันที่</w:t>
      </w:r>
      <w:r w:rsidR="0073359C" w:rsidRPr="0073359C">
        <w:rPr>
          <w:rFonts w:hAnsi="Angsana New"/>
          <w:spacing w:val="-4"/>
          <w:sz w:val="30"/>
          <w:szCs w:val="30"/>
          <w:cs/>
          <w:lang w:val="th-TH"/>
        </w:rPr>
        <w:t xml:space="preserve"> </w:t>
      </w:r>
      <w:r w:rsidR="00DA2F24">
        <w:rPr>
          <w:rFonts w:hAnsi="Angsana New"/>
          <w:sz w:val="30"/>
          <w:szCs w:val="30"/>
        </w:rPr>
        <w:t xml:space="preserve">30 </w:t>
      </w:r>
      <w:r w:rsidR="003F2D15">
        <w:rPr>
          <w:rFonts w:hAnsi="Angsana New" w:hint="cs"/>
          <w:sz w:val="30"/>
          <w:szCs w:val="30"/>
          <w:cs/>
        </w:rPr>
        <w:t>กันยายน</w:t>
      </w:r>
      <w:r w:rsidR="00DA2F24">
        <w:rPr>
          <w:rFonts w:hAnsi="Angsana New" w:hint="cs"/>
          <w:sz w:val="30"/>
          <w:szCs w:val="30"/>
          <w:cs/>
        </w:rPr>
        <w:t xml:space="preserve"> </w:t>
      </w:r>
      <w:r w:rsidR="00050622">
        <w:rPr>
          <w:rFonts w:hAnsi="Angsana New"/>
          <w:spacing w:val="-4"/>
          <w:sz w:val="30"/>
          <w:szCs w:val="30"/>
        </w:rPr>
        <w:t>2566</w:t>
      </w:r>
      <w:r w:rsidR="0073359C">
        <w:rPr>
          <w:rFonts w:hAnsi="Angsana New" w:hint="cs"/>
          <w:spacing w:val="-4"/>
          <w:sz w:val="30"/>
          <w:szCs w:val="30"/>
          <w:cs/>
          <w:lang w:val="th-TH"/>
        </w:rPr>
        <w:t xml:space="preserve"> </w:t>
      </w:r>
      <w:r w:rsidR="0073359C" w:rsidRPr="0073359C">
        <w:rPr>
          <w:rFonts w:hAnsi="Angsana New"/>
          <w:spacing w:val="-4"/>
          <w:sz w:val="30"/>
          <w:szCs w:val="30"/>
          <w:cs/>
          <w:lang w:val="th-TH"/>
        </w:rPr>
        <w:t>และวัน</w:t>
      </w:r>
      <w:r w:rsidR="0073359C" w:rsidRPr="0073359C">
        <w:rPr>
          <w:rFonts w:hAnsi="Angsana New" w:hint="cs"/>
          <w:spacing w:val="-4"/>
          <w:sz w:val="30"/>
          <w:szCs w:val="30"/>
          <w:cs/>
          <w:lang w:val="th-TH"/>
        </w:rPr>
        <w:t>ที่</w:t>
      </w:r>
      <w:r w:rsidR="00050622">
        <w:rPr>
          <w:rFonts w:hAnsi="Angsana New"/>
          <w:spacing w:val="-4"/>
          <w:sz w:val="30"/>
          <w:szCs w:val="30"/>
        </w:rPr>
        <w:t xml:space="preserve"> 31</w:t>
      </w:r>
      <w:r w:rsidR="0073359C" w:rsidRPr="0073359C">
        <w:rPr>
          <w:rFonts w:hAnsi="Angsana New"/>
          <w:spacing w:val="-4"/>
          <w:sz w:val="30"/>
          <w:szCs w:val="30"/>
          <w:cs/>
          <w:lang w:val="th-TH"/>
        </w:rPr>
        <w:t xml:space="preserve"> </w:t>
      </w:r>
      <w:r w:rsidR="0073359C" w:rsidRPr="0073359C">
        <w:rPr>
          <w:rFonts w:hAnsi="Angsana New" w:hint="cs"/>
          <w:spacing w:val="-4"/>
          <w:sz w:val="30"/>
          <w:szCs w:val="30"/>
          <w:cs/>
          <w:lang w:val="th-TH"/>
        </w:rPr>
        <w:t>ธันวาค</w:t>
      </w:r>
      <w:r w:rsidR="00050622">
        <w:rPr>
          <w:rFonts w:hAnsi="Angsana New" w:hint="cs"/>
          <w:spacing w:val="-4"/>
          <w:sz w:val="30"/>
          <w:szCs w:val="30"/>
          <w:cs/>
          <w:lang w:val="th-TH"/>
        </w:rPr>
        <w:t xml:space="preserve">ม </w:t>
      </w:r>
      <w:r w:rsidR="00050622">
        <w:rPr>
          <w:rFonts w:hAnsi="Angsana New"/>
          <w:spacing w:val="-4"/>
          <w:sz w:val="30"/>
          <w:szCs w:val="30"/>
        </w:rPr>
        <w:t xml:space="preserve">2565 </w:t>
      </w:r>
      <w:r w:rsidR="0085687A" w:rsidRPr="008865D0">
        <w:rPr>
          <w:rFonts w:hAnsi="Angsana New"/>
          <w:spacing w:val="-4"/>
          <w:sz w:val="30"/>
          <w:szCs w:val="30"/>
          <w:cs/>
          <w:lang w:val="th-TH"/>
        </w:rPr>
        <w:t>กลุ่มบริษัท</w:t>
      </w:r>
      <w:r w:rsidR="0085687A" w:rsidRPr="008865D0">
        <w:rPr>
          <w:rFonts w:hAnsi="Angsana New" w:hint="cs"/>
          <w:spacing w:val="-4"/>
          <w:sz w:val="30"/>
          <w:szCs w:val="30"/>
          <w:cs/>
          <w:lang w:val="th-TH"/>
        </w:rPr>
        <w:t>แสดง</w:t>
      </w:r>
      <w:r w:rsidR="0085687A" w:rsidRPr="008865D0">
        <w:rPr>
          <w:rFonts w:hAnsi="Angsana New"/>
          <w:spacing w:val="-4"/>
          <w:sz w:val="30"/>
          <w:szCs w:val="30"/>
          <w:cs/>
          <w:lang w:val="th-TH"/>
        </w:rPr>
        <w:t>ยอดลูกหนี้การค้า แยกตามจำนวนเดือนค้างชำระ</w:t>
      </w:r>
      <w:r w:rsidR="0085687A" w:rsidRPr="00296E26">
        <w:rPr>
          <w:rFonts w:hAnsi="Angsana New"/>
          <w:sz w:val="30"/>
          <w:szCs w:val="30"/>
          <w:cs/>
          <w:lang w:val="th-TH"/>
        </w:rPr>
        <w:t>ดังนี้</w:t>
      </w:r>
    </w:p>
    <w:bookmarkStart w:id="58" w:name="_MON_1681570973"/>
    <w:bookmarkEnd w:id="58"/>
    <w:p w14:paraId="1AEF0266" w14:textId="1A0FAA74" w:rsidR="0000516E" w:rsidRDefault="00396B54" w:rsidP="00D65176">
      <w:pPr>
        <w:tabs>
          <w:tab w:val="left" w:pos="6946"/>
          <w:tab w:val="left" w:pos="7088"/>
          <w:tab w:val="left" w:pos="7230"/>
          <w:tab w:val="left" w:pos="8505"/>
        </w:tabs>
        <w:ind w:left="547" w:right="-143"/>
        <w:rPr>
          <w:rFonts w:hAnsi="Angsana New"/>
          <w:sz w:val="30"/>
          <w:szCs w:val="30"/>
        </w:rPr>
      </w:pPr>
      <w:r w:rsidRPr="0025392B">
        <w:rPr>
          <w:rFonts w:hAnsi="Angsana New"/>
          <w:sz w:val="30"/>
          <w:szCs w:val="30"/>
        </w:rPr>
        <w:object w:dxaOrig="9693" w:dyaOrig="4740" w14:anchorId="2438C6CD">
          <v:shape id="_x0000_i1034" type="#_x0000_t75" style="width:473.25pt;height:249.75pt" o:ole="" o:preferrelative="f">
            <v:imagedata r:id="rId26" o:title=""/>
            <o:lock v:ext="edit" aspectratio="f"/>
          </v:shape>
          <o:OLEObject Type="Embed" ProgID="Excel.Sheet.8" ShapeID="_x0000_i1034" DrawAspect="Content" ObjectID="_1761380747" r:id="rId27"/>
        </w:object>
      </w:r>
    </w:p>
    <w:bookmarkEnd w:id="57"/>
    <w:p w14:paraId="22122A79" w14:textId="1DB344D7" w:rsidR="00833EBA" w:rsidRPr="00296E26" w:rsidRDefault="006F7A56" w:rsidP="00243601">
      <w:pPr>
        <w:numPr>
          <w:ilvl w:val="0"/>
          <w:numId w:val="1"/>
        </w:numPr>
        <w:tabs>
          <w:tab w:val="clear" w:pos="862"/>
        </w:tabs>
        <w:ind w:left="540" w:right="9" w:hanging="360"/>
        <w:rPr>
          <w:rFonts w:hAnsi="Angsana New"/>
          <w:b/>
          <w:bCs/>
          <w:sz w:val="30"/>
          <w:szCs w:val="30"/>
        </w:rPr>
      </w:pPr>
      <w:r w:rsidRPr="00296E26">
        <w:rPr>
          <w:rFonts w:hAnsi="Angsana New"/>
          <w:b/>
          <w:bCs/>
          <w:sz w:val="30"/>
          <w:szCs w:val="30"/>
          <w:cs/>
        </w:rPr>
        <w:t>สินค้าคงเหลือ</w:t>
      </w:r>
    </w:p>
    <w:p w14:paraId="2DF42CF0" w14:textId="706525F4" w:rsidR="00833EBA" w:rsidRPr="00296E26" w:rsidRDefault="006F7A56" w:rsidP="00243601">
      <w:pPr>
        <w:ind w:left="547" w:right="9"/>
        <w:rPr>
          <w:rFonts w:hAnsi="Angsana New"/>
          <w:sz w:val="30"/>
          <w:szCs w:val="30"/>
          <w:cs/>
          <w:lang w:val="th-TH"/>
        </w:rPr>
      </w:pPr>
      <w:r w:rsidRPr="00296E26">
        <w:rPr>
          <w:rFonts w:hAnsi="Angsana New"/>
          <w:sz w:val="30"/>
          <w:szCs w:val="30"/>
          <w:cs/>
          <w:lang w:val="th-TH"/>
        </w:rPr>
        <w:t>สินค้าคงเหลือ</w:t>
      </w:r>
      <w:r w:rsidR="00833EBA" w:rsidRPr="00296E26">
        <w:rPr>
          <w:rFonts w:hAnsi="Angsana New"/>
          <w:sz w:val="30"/>
          <w:szCs w:val="30"/>
          <w:cs/>
          <w:lang w:val="th-TH"/>
        </w:rPr>
        <w:t xml:space="preserve"> </w:t>
      </w:r>
      <w:r w:rsidR="00392EC9">
        <w:rPr>
          <w:rFonts w:hAnsi="Angsana New" w:hint="cs"/>
          <w:sz w:val="30"/>
          <w:szCs w:val="30"/>
          <w:cs/>
          <w:lang w:val="th-TH"/>
        </w:rPr>
        <w:t xml:space="preserve">ณ </w:t>
      </w:r>
      <w:r w:rsidR="0073359C" w:rsidRPr="0073359C">
        <w:rPr>
          <w:rFonts w:hAnsi="Angsana New" w:hint="cs"/>
          <w:sz w:val="30"/>
          <w:szCs w:val="30"/>
          <w:cs/>
          <w:lang w:val="th-TH"/>
        </w:rPr>
        <w:t>วันที่</w:t>
      </w:r>
      <w:r w:rsidR="0073359C" w:rsidRPr="0073359C">
        <w:rPr>
          <w:rFonts w:hAnsi="Angsana New"/>
          <w:sz w:val="30"/>
          <w:szCs w:val="30"/>
          <w:cs/>
          <w:lang w:val="th-TH"/>
        </w:rPr>
        <w:t xml:space="preserve"> </w:t>
      </w:r>
      <w:r w:rsidR="00DA2F24">
        <w:rPr>
          <w:rFonts w:hAnsi="Angsana New"/>
          <w:sz w:val="30"/>
          <w:szCs w:val="30"/>
        </w:rPr>
        <w:t xml:space="preserve">30 </w:t>
      </w:r>
      <w:r w:rsidR="003F2D15">
        <w:rPr>
          <w:rFonts w:hAnsi="Angsana New" w:hint="cs"/>
          <w:sz w:val="30"/>
          <w:szCs w:val="30"/>
          <w:cs/>
        </w:rPr>
        <w:t>กันยายน</w:t>
      </w:r>
      <w:r w:rsidR="00DA2F24">
        <w:rPr>
          <w:rFonts w:hAnsi="Angsana New" w:hint="cs"/>
          <w:sz w:val="30"/>
          <w:szCs w:val="30"/>
          <w:cs/>
        </w:rPr>
        <w:t xml:space="preserve"> </w:t>
      </w:r>
      <w:r w:rsidR="004F18A1">
        <w:rPr>
          <w:rFonts w:hAnsi="Angsana New"/>
          <w:sz w:val="30"/>
          <w:szCs w:val="30"/>
        </w:rPr>
        <w:t xml:space="preserve">2566 </w:t>
      </w:r>
      <w:r w:rsidR="0073359C" w:rsidRPr="0073359C">
        <w:rPr>
          <w:rFonts w:hAnsi="Angsana New" w:hint="cs"/>
          <w:sz w:val="30"/>
          <w:szCs w:val="30"/>
          <w:cs/>
          <w:lang w:val="th-TH"/>
        </w:rPr>
        <w:t>และวันที่</w:t>
      </w:r>
      <w:r w:rsidR="004F18A1">
        <w:rPr>
          <w:rFonts w:hAnsi="Angsana New"/>
          <w:sz w:val="30"/>
          <w:szCs w:val="30"/>
        </w:rPr>
        <w:t xml:space="preserve"> 31 </w:t>
      </w:r>
      <w:r w:rsidR="0073359C" w:rsidRPr="0073359C">
        <w:rPr>
          <w:rFonts w:hAnsi="Angsana New" w:hint="cs"/>
          <w:sz w:val="30"/>
          <w:szCs w:val="30"/>
          <w:cs/>
          <w:lang w:val="th-TH"/>
        </w:rPr>
        <w:t>ธันวาคม</w:t>
      </w:r>
      <w:r w:rsidR="004F18A1">
        <w:rPr>
          <w:rFonts w:hAnsi="Angsana New"/>
          <w:sz w:val="30"/>
          <w:szCs w:val="30"/>
        </w:rPr>
        <w:t xml:space="preserve"> 2565 </w:t>
      </w:r>
      <w:r w:rsidR="00833EBA" w:rsidRPr="00296E26">
        <w:rPr>
          <w:rFonts w:hAnsi="Angsana New"/>
          <w:sz w:val="30"/>
          <w:szCs w:val="30"/>
          <w:cs/>
          <w:lang w:val="th-TH"/>
        </w:rPr>
        <w:t>ประกอบด้วย</w:t>
      </w:r>
    </w:p>
    <w:bookmarkStart w:id="59" w:name="_MON_1675347748"/>
    <w:bookmarkEnd w:id="59"/>
    <w:p w14:paraId="513AFCE8" w14:textId="0D337121" w:rsidR="00B81257" w:rsidRPr="00296E26" w:rsidRDefault="0002709F" w:rsidP="005D4318">
      <w:pPr>
        <w:tabs>
          <w:tab w:val="left" w:pos="7230"/>
        </w:tabs>
        <w:ind w:left="547" w:right="9"/>
        <w:rPr>
          <w:rFonts w:hAnsi="Angsana New"/>
          <w:sz w:val="30"/>
          <w:szCs w:val="30"/>
          <w:cs/>
        </w:rPr>
      </w:pPr>
      <w:r w:rsidRPr="0025392B">
        <w:rPr>
          <w:rFonts w:hAnsi="Angsana New"/>
          <w:sz w:val="30"/>
          <w:szCs w:val="30"/>
          <w:cs/>
        </w:rPr>
        <w:object w:dxaOrig="9903" w:dyaOrig="5465" w14:anchorId="5891DC5E">
          <v:shape id="_x0000_i1035" type="#_x0000_t75" style="width:474pt;height:269.25pt" o:ole="" o:preferrelative="f">
            <v:imagedata r:id="rId28" o:title=""/>
            <o:lock v:ext="edit" aspectratio="f"/>
          </v:shape>
          <o:OLEObject Type="Embed" ProgID="Excel.Sheet.12" ShapeID="_x0000_i1035" DrawAspect="Content" ObjectID="_1761380748" r:id="rId29"/>
        </w:object>
      </w:r>
      <w:bookmarkStart w:id="60" w:name="_Hlk62771322"/>
    </w:p>
    <w:p w14:paraId="3B039A4F" w14:textId="77777777" w:rsidR="00660787" w:rsidRDefault="00660787">
      <w:pPr>
        <w:rPr>
          <w:rFonts w:hAnsi="Angsana New"/>
          <w:color w:val="000000"/>
          <w:sz w:val="30"/>
          <w:szCs w:val="30"/>
          <w:cs/>
        </w:rPr>
      </w:pPr>
      <w:r>
        <w:rPr>
          <w:rFonts w:hAnsi="Angsana New"/>
          <w:color w:val="000000"/>
          <w:sz w:val="30"/>
          <w:szCs w:val="30"/>
          <w:cs/>
        </w:rPr>
        <w:br w:type="page"/>
      </w:r>
    </w:p>
    <w:p w14:paraId="0B6CC9E2" w14:textId="66C71050" w:rsidR="00477403" w:rsidRPr="00296E26" w:rsidRDefault="007A4663" w:rsidP="00243601">
      <w:pPr>
        <w:ind w:left="547" w:right="9"/>
        <w:rPr>
          <w:rFonts w:hAnsi="Angsana New"/>
          <w:color w:val="000000"/>
          <w:sz w:val="30"/>
          <w:szCs w:val="30"/>
          <w:cs/>
        </w:rPr>
      </w:pPr>
      <w:r w:rsidRPr="007A4663">
        <w:rPr>
          <w:rFonts w:hAnsi="Angsana New" w:hint="cs"/>
          <w:color w:val="000000"/>
          <w:sz w:val="30"/>
          <w:szCs w:val="30"/>
          <w:cs/>
        </w:rPr>
        <w:lastRenderedPageBreak/>
        <w:t>สำหรับงวด</w:t>
      </w:r>
      <w:r w:rsidR="003F2D15">
        <w:rPr>
          <w:rFonts w:hAnsi="Angsana New" w:hint="cs"/>
          <w:color w:val="000000"/>
          <w:sz w:val="30"/>
          <w:szCs w:val="30"/>
          <w:cs/>
        </w:rPr>
        <w:t>เก้า</w:t>
      </w:r>
      <w:r w:rsidRPr="007A4663">
        <w:rPr>
          <w:rFonts w:hAnsi="Angsana New" w:hint="cs"/>
          <w:color w:val="000000"/>
          <w:sz w:val="30"/>
          <w:szCs w:val="30"/>
          <w:cs/>
        </w:rPr>
        <w:t>เดือนสิ้นสุดวันที่</w:t>
      </w:r>
      <w:r>
        <w:rPr>
          <w:rFonts w:hAnsi="Angsana New"/>
          <w:color w:val="000000"/>
          <w:sz w:val="30"/>
          <w:szCs w:val="30"/>
        </w:rPr>
        <w:t xml:space="preserve"> </w:t>
      </w:r>
      <w:r w:rsidR="00DA2F24">
        <w:rPr>
          <w:rFonts w:hAnsi="Angsana New"/>
          <w:sz w:val="30"/>
          <w:szCs w:val="30"/>
        </w:rPr>
        <w:t xml:space="preserve">30 </w:t>
      </w:r>
      <w:r w:rsidR="003F2D15">
        <w:rPr>
          <w:rFonts w:hAnsi="Angsana New" w:hint="cs"/>
          <w:sz w:val="30"/>
          <w:szCs w:val="30"/>
          <w:cs/>
        </w:rPr>
        <w:t>กันยายน</w:t>
      </w:r>
      <w:r w:rsidR="00DA2F24">
        <w:rPr>
          <w:rFonts w:hAnsi="Angsana New" w:hint="cs"/>
          <w:sz w:val="30"/>
          <w:szCs w:val="30"/>
          <w:cs/>
        </w:rPr>
        <w:t xml:space="preserve"> </w:t>
      </w:r>
      <w:r>
        <w:rPr>
          <w:rFonts w:hAnsi="Angsana New"/>
          <w:color w:val="000000"/>
          <w:sz w:val="30"/>
          <w:szCs w:val="30"/>
        </w:rPr>
        <w:t>256</w:t>
      </w:r>
      <w:r w:rsidR="0073359C">
        <w:rPr>
          <w:rFonts w:hAnsi="Angsana New"/>
          <w:color w:val="000000"/>
          <w:sz w:val="30"/>
          <w:szCs w:val="30"/>
        </w:rPr>
        <w:t>6</w:t>
      </w:r>
      <w:r w:rsidRPr="007A4663">
        <w:rPr>
          <w:rFonts w:hAnsi="Angsana New"/>
          <w:color w:val="000000"/>
          <w:sz w:val="30"/>
          <w:szCs w:val="30"/>
          <w:cs/>
        </w:rPr>
        <w:t xml:space="preserve"> </w:t>
      </w:r>
      <w:r w:rsidR="003C6517">
        <w:rPr>
          <w:rFonts w:hAnsi="Angsana New" w:hint="cs"/>
          <w:color w:val="000000"/>
          <w:sz w:val="30"/>
          <w:szCs w:val="30"/>
          <w:cs/>
        </w:rPr>
        <w:t xml:space="preserve">และ </w:t>
      </w:r>
      <w:r w:rsidR="009D4800">
        <w:rPr>
          <w:rFonts w:hAnsi="Angsana New"/>
          <w:color w:val="000000"/>
          <w:sz w:val="30"/>
          <w:szCs w:val="30"/>
        </w:rPr>
        <w:t>256</w:t>
      </w:r>
      <w:r w:rsidR="0073359C">
        <w:rPr>
          <w:rFonts w:hAnsi="Angsana New"/>
          <w:color w:val="000000"/>
          <w:sz w:val="30"/>
          <w:szCs w:val="30"/>
        </w:rPr>
        <w:t>5</w:t>
      </w:r>
      <w:r w:rsidR="00C503C5">
        <w:rPr>
          <w:rFonts w:hAnsi="Angsana New"/>
          <w:color w:val="000000"/>
          <w:sz w:val="30"/>
          <w:szCs w:val="30"/>
        </w:rPr>
        <w:t xml:space="preserve"> </w:t>
      </w:r>
      <w:r w:rsidR="00477403" w:rsidRPr="00296E26">
        <w:rPr>
          <w:rFonts w:hAnsi="Angsana New"/>
          <w:color w:val="000000"/>
          <w:sz w:val="30"/>
          <w:szCs w:val="30"/>
          <w:cs/>
        </w:rPr>
        <w:t>ต้นทุนของสินค้าคงเหลือบันทึกรวมในบัญชีต้นทุนขาย ดังนี้</w:t>
      </w:r>
    </w:p>
    <w:bookmarkEnd w:id="60"/>
    <w:bookmarkStart w:id="61" w:name="_MON_1672673666"/>
    <w:bookmarkEnd w:id="61"/>
    <w:p w14:paraId="633E6DDD" w14:textId="4E7B6C18" w:rsidR="00403C12" w:rsidRDefault="0002709F" w:rsidP="006D4440">
      <w:pPr>
        <w:pStyle w:val="BlockText"/>
        <w:tabs>
          <w:tab w:val="left" w:pos="6663"/>
        </w:tabs>
        <w:ind w:left="540" w:right="-1" w:firstLine="7"/>
        <w:rPr>
          <w:rFonts w:hAnsi="Angsana New"/>
          <w:color w:val="000000"/>
          <w:sz w:val="30"/>
          <w:szCs w:val="30"/>
        </w:rPr>
      </w:pPr>
      <w:r w:rsidRPr="00781737">
        <w:rPr>
          <w:rFonts w:hAnsi="Angsana New"/>
          <w:color w:val="000000"/>
          <w:sz w:val="30"/>
          <w:szCs w:val="30"/>
          <w:cs/>
        </w:rPr>
        <w:object w:dxaOrig="9437" w:dyaOrig="3017" w14:anchorId="6EBFE2CE">
          <v:shape id="_x0000_i1036" type="#_x0000_t75" style="width:474pt;height:143.25pt" o:ole="" o:preferrelative="f">
            <v:imagedata r:id="rId30" o:title=""/>
            <o:lock v:ext="edit" aspectratio="f"/>
          </v:shape>
          <o:OLEObject Type="Embed" ProgID="Excel.Sheet.12" ShapeID="_x0000_i1036" DrawAspect="Content" ObjectID="_1761380749" r:id="rId31"/>
        </w:object>
      </w:r>
    </w:p>
    <w:p w14:paraId="254B52F7" w14:textId="3859C7BB" w:rsidR="002709D2" w:rsidRPr="00296E26" w:rsidRDefault="006D2726" w:rsidP="00243601">
      <w:pPr>
        <w:ind w:left="547" w:right="9"/>
        <w:rPr>
          <w:rFonts w:hAnsi="Angsana New"/>
          <w:color w:val="000000"/>
          <w:sz w:val="30"/>
          <w:szCs w:val="30"/>
          <w:cs/>
        </w:rPr>
      </w:pPr>
      <w:r w:rsidRPr="007A4663">
        <w:rPr>
          <w:rFonts w:hAnsi="Angsana New" w:hint="cs"/>
          <w:color w:val="000000"/>
          <w:sz w:val="30"/>
          <w:szCs w:val="30"/>
          <w:cs/>
        </w:rPr>
        <w:t>สำหรับงวด</w:t>
      </w:r>
      <w:r w:rsidR="003F2D15">
        <w:rPr>
          <w:rFonts w:hAnsi="Angsana New" w:hint="cs"/>
          <w:color w:val="000000"/>
          <w:sz w:val="30"/>
          <w:szCs w:val="30"/>
          <w:cs/>
          <w:lang w:val="en-GB"/>
        </w:rPr>
        <w:t>เก้า</w:t>
      </w:r>
      <w:r w:rsidRPr="007A4663">
        <w:rPr>
          <w:rFonts w:hAnsi="Angsana New" w:hint="cs"/>
          <w:color w:val="000000"/>
          <w:sz w:val="30"/>
          <w:szCs w:val="30"/>
          <w:cs/>
        </w:rPr>
        <w:t>เดือนสิ้นสุดวันที่</w:t>
      </w:r>
      <w:r>
        <w:rPr>
          <w:rFonts w:hAnsi="Angsana New"/>
          <w:color w:val="000000"/>
          <w:sz w:val="30"/>
          <w:szCs w:val="30"/>
        </w:rPr>
        <w:t xml:space="preserve"> </w:t>
      </w:r>
      <w:r w:rsidR="00DA2F24">
        <w:rPr>
          <w:rFonts w:hAnsi="Angsana New"/>
          <w:sz w:val="30"/>
          <w:szCs w:val="30"/>
        </w:rPr>
        <w:t xml:space="preserve">30 </w:t>
      </w:r>
      <w:r w:rsidR="003F2D15">
        <w:rPr>
          <w:rFonts w:hAnsi="Angsana New" w:hint="cs"/>
          <w:sz w:val="30"/>
          <w:szCs w:val="30"/>
          <w:cs/>
        </w:rPr>
        <w:t>กันยายน</w:t>
      </w:r>
      <w:r w:rsidR="00DA2F24">
        <w:rPr>
          <w:rFonts w:hAnsi="Angsana New" w:hint="cs"/>
          <w:sz w:val="30"/>
          <w:szCs w:val="30"/>
          <w:cs/>
        </w:rPr>
        <w:t xml:space="preserve"> </w:t>
      </w:r>
      <w:r w:rsidR="0073359C">
        <w:rPr>
          <w:rFonts w:hAnsi="Angsana New"/>
          <w:color w:val="000000"/>
          <w:sz w:val="30"/>
          <w:szCs w:val="30"/>
        </w:rPr>
        <w:t>2566</w:t>
      </w:r>
      <w:r w:rsidR="006251DE">
        <w:rPr>
          <w:rFonts w:hAnsi="Angsana New"/>
          <w:color w:val="000000"/>
          <w:sz w:val="30"/>
          <w:szCs w:val="30"/>
        </w:rPr>
        <w:t xml:space="preserve"> </w:t>
      </w:r>
      <w:r w:rsidR="00091AEE" w:rsidRPr="00296E26">
        <w:rPr>
          <w:rFonts w:hAnsi="Angsana New"/>
          <w:color w:val="000000"/>
          <w:sz w:val="30"/>
          <w:szCs w:val="30"/>
          <w:cs/>
        </w:rPr>
        <w:t>ค่าเผื่อก</w:t>
      </w:r>
      <w:r w:rsidR="002709D2" w:rsidRPr="00296E26">
        <w:rPr>
          <w:rFonts w:hAnsi="Angsana New"/>
          <w:color w:val="000000"/>
          <w:sz w:val="30"/>
          <w:szCs w:val="30"/>
          <w:cs/>
        </w:rPr>
        <w:t>ารลดมูลค่า</w:t>
      </w:r>
      <w:r w:rsidR="005F45F1" w:rsidRPr="00296E26">
        <w:rPr>
          <w:rFonts w:hAnsi="Angsana New"/>
          <w:color w:val="000000"/>
          <w:sz w:val="30"/>
          <w:szCs w:val="30"/>
          <w:cs/>
        </w:rPr>
        <w:t>สินค้า</w:t>
      </w:r>
      <w:r w:rsidR="00CE480E">
        <w:rPr>
          <w:rFonts w:hAnsi="Angsana New" w:hint="cs"/>
          <w:color w:val="000000"/>
          <w:sz w:val="30"/>
          <w:szCs w:val="30"/>
          <w:cs/>
        </w:rPr>
        <w:t>แสดง</w:t>
      </w:r>
      <w:r w:rsidR="002709D2" w:rsidRPr="00296E26">
        <w:rPr>
          <w:rFonts w:hAnsi="Angsana New"/>
          <w:color w:val="000000"/>
          <w:sz w:val="30"/>
          <w:szCs w:val="30"/>
          <w:cs/>
        </w:rPr>
        <w:t>รายการเคลื่อนไหวดังนี้</w:t>
      </w:r>
    </w:p>
    <w:bookmarkStart w:id="62" w:name="_MON_1613597560"/>
    <w:bookmarkEnd w:id="62"/>
    <w:p w14:paraId="261BCE1F" w14:textId="64DAB48B" w:rsidR="00E1602E" w:rsidRPr="00371741" w:rsidRDefault="0002709F" w:rsidP="00371741">
      <w:pPr>
        <w:ind w:left="567" w:right="9"/>
        <w:rPr>
          <w:rFonts w:hAnsi="Angsana New"/>
          <w:sz w:val="30"/>
          <w:szCs w:val="30"/>
        </w:rPr>
      </w:pPr>
      <w:r w:rsidRPr="00781737">
        <w:rPr>
          <w:rFonts w:hAnsi="Angsana New"/>
          <w:sz w:val="30"/>
          <w:szCs w:val="30"/>
        </w:rPr>
        <w:object w:dxaOrig="9708" w:dyaOrig="2676" w14:anchorId="526CDED0">
          <v:shape id="_x0000_i1037" type="#_x0000_t75" style="width:474pt;height:141.75pt" o:ole="" o:preferrelative="f">
            <v:imagedata r:id="rId32" o:title=""/>
            <o:lock v:ext="edit" aspectratio="f"/>
          </v:shape>
          <o:OLEObject Type="Embed" ProgID="Excel.Sheet.8" ShapeID="_x0000_i1037" DrawAspect="Content" ObjectID="_1761380750" r:id="rId33"/>
        </w:object>
      </w:r>
    </w:p>
    <w:p w14:paraId="04B85E60" w14:textId="5A556098" w:rsidR="00330935" w:rsidRPr="005B5159" w:rsidRDefault="00330935" w:rsidP="00330935">
      <w:pPr>
        <w:numPr>
          <w:ilvl w:val="0"/>
          <w:numId w:val="1"/>
        </w:numPr>
        <w:tabs>
          <w:tab w:val="clear" w:pos="862"/>
        </w:tabs>
        <w:ind w:left="540" w:right="9" w:hanging="360"/>
        <w:rPr>
          <w:rFonts w:hAnsi="Angsana New"/>
          <w:b/>
          <w:bCs/>
          <w:sz w:val="30"/>
          <w:szCs w:val="30"/>
        </w:rPr>
      </w:pPr>
      <w:r w:rsidRPr="005B5159">
        <w:rPr>
          <w:rFonts w:hAnsi="Angsana New" w:hint="cs"/>
          <w:b/>
          <w:bCs/>
          <w:sz w:val="30"/>
          <w:szCs w:val="30"/>
          <w:cs/>
        </w:rPr>
        <w:t>เงินลงทุนในบริษัทย่อย</w:t>
      </w:r>
    </w:p>
    <w:p w14:paraId="6BBAA10C" w14:textId="61EA9CB8" w:rsidR="00330935" w:rsidRDefault="00330935" w:rsidP="00330935">
      <w:pPr>
        <w:ind w:left="540" w:right="9"/>
        <w:rPr>
          <w:rFonts w:hAnsi="Angsana New"/>
          <w:sz w:val="30"/>
          <w:szCs w:val="30"/>
        </w:rPr>
      </w:pPr>
      <w:r w:rsidRPr="00330935">
        <w:rPr>
          <w:rFonts w:hAnsi="Angsana New" w:hint="cs"/>
          <w:sz w:val="30"/>
          <w:szCs w:val="30"/>
          <w:cs/>
        </w:rPr>
        <w:t>เงินลงทุนในบริษัทย่อย</w:t>
      </w:r>
      <w:r w:rsidR="001300D8">
        <w:rPr>
          <w:rFonts w:hAnsi="Angsana New" w:hint="cs"/>
          <w:sz w:val="30"/>
          <w:szCs w:val="30"/>
          <w:cs/>
        </w:rPr>
        <w:t>ในงบการเงินเฉพาะกิจการ</w:t>
      </w:r>
      <w:r w:rsidRPr="00330935">
        <w:rPr>
          <w:rFonts w:hAnsi="Angsana New"/>
          <w:sz w:val="30"/>
          <w:szCs w:val="30"/>
          <w:cs/>
        </w:rPr>
        <w:t xml:space="preserve"> </w:t>
      </w:r>
      <w:r w:rsidRPr="00330935">
        <w:rPr>
          <w:rFonts w:hAnsi="Angsana New" w:hint="cs"/>
          <w:sz w:val="30"/>
          <w:szCs w:val="30"/>
          <w:cs/>
        </w:rPr>
        <w:t>ณ</w:t>
      </w:r>
      <w:r w:rsidRPr="00330935">
        <w:rPr>
          <w:rFonts w:hAnsi="Angsana New"/>
          <w:sz w:val="30"/>
          <w:szCs w:val="30"/>
          <w:cs/>
        </w:rPr>
        <w:t xml:space="preserve"> </w:t>
      </w:r>
      <w:r w:rsidRPr="00330935">
        <w:rPr>
          <w:rFonts w:hAnsi="Angsana New" w:hint="cs"/>
          <w:sz w:val="30"/>
          <w:szCs w:val="30"/>
          <w:cs/>
        </w:rPr>
        <w:t>วันที่</w:t>
      </w:r>
      <w:r w:rsidRPr="00330935">
        <w:rPr>
          <w:rFonts w:hAnsi="Angsana New"/>
          <w:sz w:val="30"/>
          <w:szCs w:val="30"/>
          <w:cs/>
        </w:rPr>
        <w:t xml:space="preserve"> </w:t>
      </w:r>
      <w:r w:rsidR="00DA2F24">
        <w:rPr>
          <w:rFonts w:hAnsi="Angsana New"/>
          <w:sz w:val="30"/>
          <w:szCs w:val="30"/>
        </w:rPr>
        <w:t xml:space="preserve">30 </w:t>
      </w:r>
      <w:r w:rsidR="003F2D15">
        <w:rPr>
          <w:rFonts w:hAnsi="Angsana New" w:hint="cs"/>
          <w:sz w:val="30"/>
          <w:szCs w:val="30"/>
          <w:cs/>
        </w:rPr>
        <w:t>กันยายน</w:t>
      </w:r>
      <w:r w:rsidR="00DA2F24">
        <w:rPr>
          <w:rFonts w:hAnsi="Angsana New" w:hint="cs"/>
          <w:sz w:val="30"/>
          <w:szCs w:val="30"/>
          <w:cs/>
        </w:rPr>
        <w:t xml:space="preserve"> </w:t>
      </w:r>
      <w:r>
        <w:rPr>
          <w:rFonts w:hAnsi="Angsana New"/>
          <w:sz w:val="30"/>
          <w:szCs w:val="30"/>
        </w:rPr>
        <w:t xml:space="preserve">2566 </w:t>
      </w:r>
      <w:r w:rsidR="00E83274">
        <w:rPr>
          <w:rFonts w:hAnsi="Angsana New" w:hint="cs"/>
          <w:sz w:val="30"/>
          <w:szCs w:val="30"/>
          <w:cs/>
        </w:rPr>
        <w:t>แสดง</w:t>
      </w:r>
      <w:r w:rsidRPr="00330935">
        <w:rPr>
          <w:rFonts w:hAnsi="Angsana New" w:hint="cs"/>
          <w:sz w:val="30"/>
          <w:szCs w:val="30"/>
          <w:cs/>
        </w:rPr>
        <w:t>รายละเอียดดังนี้</w:t>
      </w:r>
    </w:p>
    <w:bookmarkStart w:id="63" w:name="_MON_1698229673"/>
    <w:bookmarkEnd w:id="63"/>
    <w:p w14:paraId="75A889CA" w14:textId="52304E67" w:rsidR="00330935" w:rsidRDefault="007F7DFD" w:rsidP="00330935">
      <w:pPr>
        <w:ind w:left="540" w:right="9"/>
        <w:rPr>
          <w:rFonts w:hAnsi="Angsana New"/>
          <w:sz w:val="30"/>
          <w:szCs w:val="30"/>
        </w:rPr>
      </w:pPr>
      <w:r w:rsidRPr="00D22874">
        <w:rPr>
          <w:rFonts w:hAnsi="Angsana New"/>
          <w:sz w:val="30"/>
          <w:szCs w:val="30"/>
          <w:cs/>
        </w:rPr>
        <w:object w:dxaOrig="9718" w:dyaOrig="3061" w14:anchorId="4AA48B4E">
          <v:shape id="_x0000_i1038" type="#_x0000_t75" style="width:474.75pt;height:163.5pt" o:ole="" o:preferrelative="f">
            <v:imagedata r:id="rId34" o:title=""/>
            <o:lock v:ext="edit" aspectratio="f"/>
          </v:shape>
          <o:OLEObject Type="Embed" ProgID="Excel.Sheet.8" ShapeID="_x0000_i1038" DrawAspect="Content" ObjectID="_1761380751" r:id="rId35"/>
        </w:object>
      </w:r>
    </w:p>
    <w:p w14:paraId="06416ECE" w14:textId="77777777" w:rsidR="00E83274" w:rsidRDefault="00E83274">
      <w:pPr>
        <w:rPr>
          <w:rFonts w:hAnsi="Angsana New"/>
          <w:b/>
          <w:bCs/>
          <w:sz w:val="30"/>
          <w:szCs w:val="30"/>
        </w:rPr>
      </w:pPr>
      <w:r>
        <w:rPr>
          <w:rFonts w:hAnsi="Angsana New"/>
          <w:b/>
          <w:bCs/>
          <w:sz w:val="30"/>
          <w:szCs w:val="30"/>
        </w:rPr>
        <w:br w:type="page"/>
      </w:r>
    </w:p>
    <w:p w14:paraId="750767E7" w14:textId="10040BB2" w:rsidR="009B5BC2" w:rsidRPr="00E83274" w:rsidRDefault="00D42BDF" w:rsidP="00E83274">
      <w:pPr>
        <w:numPr>
          <w:ilvl w:val="0"/>
          <w:numId w:val="1"/>
        </w:numPr>
        <w:tabs>
          <w:tab w:val="clear" w:pos="862"/>
        </w:tabs>
        <w:ind w:left="540" w:right="9" w:hanging="360"/>
        <w:rPr>
          <w:rFonts w:hAnsi="Angsana New"/>
          <w:b/>
          <w:bCs/>
          <w:sz w:val="30"/>
          <w:szCs w:val="30"/>
        </w:rPr>
      </w:pPr>
      <w:r w:rsidRPr="00E83274">
        <w:rPr>
          <w:rFonts w:hAnsi="Angsana New"/>
          <w:b/>
          <w:bCs/>
          <w:sz w:val="30"/>
          <w:szCs w:val="30"/>
          <w:cs/>
        </w:rPr>
        <w:lastRenderedPageBreak/>
        <w:t>ที่ดิน อาคารและ</w:t>
      </w:r>
      <w:r w:rsidR="009B5BC2" w:rsidRPr="00E83274">
        <w:rPr>
          <w:rFonts w:hAnsi="Angsana New"/>
          <w:b/>
          <w:bCs/>
          <w:sz w:val="30"/>
          <w:szCs w:val="30"/>
          <w:cs/>
        </w:rPr>
        <w:t>อุปกรณ์</w:t>
      </w:r>
    </w:p>
    <w:p w14:paraId="5E623EF7" w14:textId="7CE94EF6" w:rsidR="00EA32EC" w:rsidRDefault="00371BFC" w:rsidP="000D7DBB">
      <w:pPr>
        <w:ind w:left="540" w:right="9"/>
        <w:rPr>
          <w:rFonts w:hAnsi="Angsana New"/>
          <w:sz w:val="30"/>
          <w:szCs w:val="30"/>
          <w:lang w:val="th-TH"/>
        </w:rPr>
      </w:pPr>
      <w:bookmarkStart w:id="64" w:name="OLE_LINK20"/>
      <w:bookmarkStart w:id="65" w:name="OLE_LINK21"/>
      <w:r w:rsidRPr="00D50014">
        <w:rPr>
          <w:rFonts w:hAnsi="Angsana New"/>
          <w:sz w:val="30"/>
          <w:szCs w:val="30"/>
          <w:cs/>
        </w:rPr>
        <w:t>รายการเปลี่ยนแปลงที่ดิน อาคารและอุปกรณ์</w:t>
      </w:r>
      <w:bookmarkEnd w:id="64"/>
      <w:bookmarkEnd w:id="65"/>
      <w:r w:rsidR="00CA4D37">
        <w:rPr>
          <w:rFonts w:hAnsi="Angsana New" w:hint="cs"/>
          <w:sz w:val="30"/>
          <w:szCs w:val="30"/>
          <w:cs/>
        </w:rPr>
        <w:t xml:space="preserve"> </w:t>
      </w:r>
      <w:bookmarkStart w:id="66" w:name="_MON_1531758772"/>
      <w:bookmarkStart w:id="67" w:name="_MON_1531758877"/>
      <w:bookmarkStart w:id="68" w:name="_MON_1531758901"/>
      <w:bookmarkStart w:id="69" w:name="_MON_1531759142"/>
      <w:bookmarkStart w:id="70" w:name="_MON_1531759215"/>
      <w:bookmarkStart w:id="71" w:name="_MON_1531772466"/>
      <w:bookmarkStart w:id="72" w:name="_MON_1531772546"/>
      <w:bookmarkStart w:id="73" w:name="_MON_1531772591"/>
      <w:bookmarkStart w:id="74" w:name="_MON_1554381201"/>
      <w:bookmarkStart w:id="75" w:name="_MON_1555952352"/>
      <w:bookmarkStart w:id="76" w:name="_MON_1555952355"/>
      <w:bookmarkStart w:id="77" w:name="_MON_1555952385"/>
      <w:bookmarkStart w:id="78" w:name="_MON_1555952391"/>
      <w:bookmarkStart w:id="79" w:name="_MON_1555952511"/>
      <w:bookmarkStart w:id="80" w:name="_MON_1555952856"/>
      <w:bookmarkStart w:id="81" w:name="_MON_1555952863"/>
      <w:bookmarkStart w:id="82" w:name="_MON_1555955585"/>
      <w:bookmarkStart w:id="83" w:name="_MON_1556036573"/>
      <w:bookmarkStart w:id="84" w:name="_MON_1556046686"/>
      <w:bookmarkStart w:id="85" w:name="_MON_1556046745"/>
      <w:bookmarkStart w:id="86" w:name="_MON_1556046799"/>
      <w:bookmarkStart w:id="87" w:name="_MON_1586889955"/>
      <w:bookmarkStart w:id="88" w:name="_MON_1586889980"/>
      <w:bookmarkStart w:id="89" w:name="_MON_1586947599"/>
      <w:bookmarkStart w:id="90" w:name="_MON_1500365972"/>
      <w:bookmarkStart w:id="91" w:name="_MON_1505721020"/>
      <w:bookmarkStart w:id="92" w:name="_MON_1507740173"/>
      <w:bookmarkStart w:id="93" w:name="_MON_1507740232"/>
      <w:bookmarkStart w:id="94" w:name="_MON_1507740301"/>
      <w:bookmarkStart w:id="95" w:name="_MON_1508055382"/>
      <w:bookmarkStart w:id="96" w:name="_MON_1523799860"/>
      <w:bookmarkStart w:id="97" w:name="_MON_1523873046"/>
      <w:bookmarkStart w:id="98" w:name="_MON_1523873849"/>
      <w:bookmarkStart w:id="99" w:name="_MON_1523874007"/>
      <w:bookmarkStart w:id="100" w:name="_MON_1523874438"/>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006D2726" w:rsidRPr="007A4663">
        <w:rPr>
          <w:rFonts w:hAnsi="Angsana New" w:hint="cs"/>
          <w:color w:val="000000"/>
          <w:sz w:val="30"/>
          <w:szCs w:val="30"/>
          <w:cs/>
        </w:rPr>
        <w:t>สำหรับงวด</w:t>
      </w:r>
      <w:r w:rsidR="003F2D15">
        <w:rPr>
          <w:rFonts w:hAnsi="Angsana New" w:hint="cs"/>
          <w:color w:val="000000"/>
          <w:sz w:val="30"/>
          <w:szCs w:val="30"/>
          <w:cs/>
        </w:rPr>
        <w:t>เก้า</w:t>
      </w:r>
      <w:r w:rsidR="006D2726" w:rsidRPr="007A4663">
        <w:rPr>
          <w:rFonts w:hAnsi="Angsana New" w:hint="cs"/>
          <w:color w:val="000000"/>
          <w:sz w:val="30"/>
          <w:szCs w:val="30"/>
          <w:cs/>
        </w:rPr>
        <w:t>เดือนสิ้นสุดวันที่</w:t>
      </w:r>
      <w:r w:rsidR="006D2726">
        <w:rPr>
          <w:rFonts w:hAnsi="Angsana New"/>
          <w:color w:val="000000"/>
          <w:sz w:val="30"/>
          <w:szCs w:val="30"/>
        </w:rPr>
        <w:t xml:space="preserve"> </w:t>
      </w:r>
      <w:r w:rsidR="00DA2F24">
        <w:rPr>
          <w:rFonts w:hAnsi="Angsana New"/>
          <w:sz w:val="30"/>
          <w:szCs w:val="30"/>
        </w:rPr>
        <w:t xml:space="preserve">30 </w:t>
      </w:r>
      <w:r w:rsidR="003F2D15">
        <w:rPr>
          <w:rFonts w:hAnsi="Angsana New" w:hint="cs"/>
          <w:sz w:val="30"/>
          <w:szCs w:val="30"/>
          <w:cs/>
        </w:rPr>
        <w:t>กันยายน</w:t>
      </w:r>
      <w:r w:rsidR="00DA2F24">
        <w:rPr>
          <w:rFonts w:hAnsi="Angsana New" w:hint="cs"/>
          <w:sz w:val="30"/>
          <w:szCs w:val="30"/>
          <w:cs/>
        </w:rPr>
        <w:t xml:space="preserve"> </w:t>
      </w:r>
      <w:r w:rsidR="006D2726">
        <w:rPr>
          <w:rFonts w:hAnsi="Angsana New"/>
          <w:color w:val="000000"/>
          <w:sz w:val="30"/>
          <w:szCs w:val="30"/>
        </w:rPr>
        <w:t>256</w:t>
      </w:r>
      <w:r w:rsidR="00330935">
        <w:rPr>
          <w:rFonts w:hAnsi="Angsana New"/>
          <w:color w:val="000000"/>
          <w:sz w:val="30"/>
          <w:szCs w:val="30"/>
        </w:rPr>
        <w:t>6</w:t>
      </w:r>
      <w:r w:rsidR="006D2726" w:rsidRPr="007A4663">
        <w:rPr>
          <w:rFonts w:hAnsi="Angsana New"/>
          <w:color w:val="000000"/>
          <w:sz w:val="30"/>
          <w:szCs w:val="30"/>
          <w:cs/>
        </w:rPr>
        <w:t xml:space="preserve"> </w:t>
      </w:r>
      <w:r w:rsidR="002927B0" w:rsidRPr="007C3172">
        <w:rPr>
          <w:rFonts w:hAnsi="Angsana New" w:hint="cs"/>
          <w:sz w:val="30"/>
          <w:szCs w:val="30"/>
          <w:cs/>
          <w:lang w:val="th-TH"/>
        </w:rPr>
        <w:t>แสดง</w:t>
      </w:r>
      <w:r w:rsidR="002927B0" w:rsidRPr="007C3172">
        <w:rPr>
          <w:rFonts w:hAnsi="Angsana New"/>
          <w:sz w:val="30"/>
          <w:szCs w:val="30"/>
          <w:cs/>
          <w:lang w:val="th-TH"/>
        </w:rPr>
        <w:t>ดังนี้</w:t>
      </w:r>
    </w:p>
    <w:bookmarkStart w:id="101" w:name="_MON_1670065739"/>
    <w:bookmarkEnd w:id="101"/>
    <w:p w14:paraId="72ED9715" w14:textId="3AD101F1" w:rsidR="006203B4" w:rsidRDefault="007F7DFD" w:rsidP="000D7DBB">
      <w:pPr>
        <w:ind w:left="540" w:right="9"/>
        <w:rPr>
          <w:rFonts w:hAnsi="Angsana New"/>
          <w:sz w:val="30"/>
          <w:szCs w:val="30"/>
          <w:lang w:val="th-TH"/>
        </w:rPr>
      </w:pPr>
      <w:r w:rsidRPr="00C504D9">
        <w:rPr>
          <w:rFonts w:asciiTheme="majorBidi" w:hAnsiTheme="majorBidi" w:cstheme="majorBidi"/>
          <w:color w:val="000000" w:themeColor="text1"/>
          <w:sz w:val="30"/>
          <w:szCs w:val="30"/>
          <w:cs/>
        </w:rPr>
        <w:object w:dxaOrig="9437" w:dyaOrig="4396" w14:anchorId="43B0A99B">
          <v:shape id="_x0000_i1039" type="#_x0000_t75" style="width:471pt;height:209.25pt" o:ole="" o:preferrelative="f">
            <v:imagedata r:id="rId36" o:title=""/>
            <o:lock v:ext="edit" aspectratio="f"/>
          </v:shape>
          <o:OLEObject Type="Embed" ProgID="Excel.Sheet.12" ShapeID="_x0000_i1039" DrawAspect="Content" ObjectID="_1761380752" r:id="rId37"/>
        </w:object>
      </w:r>
    </w:p>
    <w:p w14:paraId="16E7B08E" w14:textId="0E584581" w:rsidR="003F57F0" w:rsidRDefault="00330935" w:rsidP="009E3AF4">
      <w:pPr>
        <w:ind w:left="540" w:right="9"/>
        <w:rPr>
          <w:rFonts w:hAnsi="Angsana New"/>
          <w:color w:val="000000"/>
          <w:spacing w:val="6"/>
          <w:sz w:val="30"/>
          <w:szCs w:val="30"/>
        </w:rPr>
      </w:pPr>
      <w:bookmarkStart w:id="102" w:name="_MON_1670065739"/>
      <w:bookmarkEnd w:id="102"/>
      <w:r w:rsidRPr="00330935">
        <w:rPr>
          <w:rFonts w:hAnsi="Angsana New" w:hint="cs"/>
          <w:color w:val="000000"/>
          <w:spacing w:val="6"/>
          <w:sz w:val="30"/>
          <w:szCs w:val="30"/>
          <w:cs/>
        </w:rPr>
        <w:t>ณ</w:t>
      </w:r>
      <w:r w:rsidRPr="00330935">
        <w:rPr>
          <w:rFonts w:hAnsi="Angsana New"/>
          <w:color w:val="000000"/>
          <w:spacing w:val="6"/>
          <w:sz w:val="30"/>
          <w:szCs w:val="30"/>
          <w:cs/>
        </w:rPr>
        <w:t xml:space="preserve"> </w:t>
      </w:r>
      <w:r w:rsidRPr="00330935">
        <w:rPr>
          <w:rFonts w:hAnsi="Angsana New" w:hint="cs"/>
          <w:color w:val="000000"/>
          <w:spacing w:val="6"/>
          <w:sz w:val="30"/>
          <w:szCs w:val="30"/>
          <w:cs/>
        </w:rPr>
        <w:t>วันที่</w:t>
      </w:r>
      <w:r w:rsidRPr="00330935">
        <w:rPr>
          <w:rFonts w:hAnsi="Angsana New"/>
          <w:color w:val="000000"/>
          <w:spacing w:val="6"/>
          <w:sz w:val="30"/>
          <w:szCs w:val="30"/>
          <w:cs/>
        </w:rPr>
        <w:t xml:space="preserve"> </w:t>
      </w:r>
      <w:r w:rsidR="00DA2F24">
        <w:rPr>
          <w:rFonts w:hAnsi="Angsana New"/>
          <w:sz w:val="30"/>
          <w:szCs w:val="30"/>
        </w:rPr>
        <w:t xml:space="preserve">30 </w:t>
      </w:r>
      <w:r w:rsidR="003F2D15">
        <w:rPr>
          <w:rFonts w:hAnsi="Angsana New" w:hint="cs"/>
          <w:sz w:val="30"/>
          <w:szCs w:val="30"/>
          <w:cs/>
        </w:rPr>
        <w:t>กันยายน</w:t>
      </w:r>
      <w:r w:rsidR="00DA2F24">
        <w:rPr>
          <w:rFonts w:hAnsi="Angsana New" w:hint="cs"/>
          <w:sz w:val="30"/>
          <w:szCs w:val="30"/>
          <w:cs/>
        </w:rPr>
        <w:t xml:space="preserve"> </w:t>
      </w:r>
      <w:r w:rsidR="00550304">
        <w:rPr>
          <w:rFonts w:hAnsi="Angsana New"/>
          <w:color w:val="000000"/>
          <w:spacing w:val="6"/>
          <w:sz w:val="30"/>
          <w:szCs w:val="30"/>
        </w:rPr>
        <w:t>2566</w:t>
      </w:r>
      <w:r w:rsidRPr="00330935">
        <w:rPr>
          <w:rFonts w:hAnsi="Angsana New"/>
          <w:color w:val="000000"/>
          <w:spacing w:val="6"/>
          <w:sz w:val="30"/>
          <w:szCs w:val="30"/>
        </w:rPr>
        <w:t xml:space="preserve"> </w:t>
      </w:r>
      <w:r w:rsidR="005B5159">
        <w:rPr>
          <w:rFonts w:hAnsi="Angsana New" w:hint="cs"/>
          <w:color w:val="000000"/>
          <w:spacing w:val="6"/>
          <w:sz w:val="30"/>
          <w:szCs w:val="30"/>
          <w:cs/>
        </w:rPr>
        <w:t>และ</w:t>
      </w:r>
      <w:r w:rsidR="00F84689">
        <w:rPr>
          <w:rFonts w:hAnsi="Angsana New" w:hint="cs"/>
          <w:color w:val="000000"/>
          <w:spacing w:val="6"/>
          <w:sz w:val="30"/>
          <w:szCs w:val="30"/>
          <w:cs/>
        </w:rPr>
        <w:t xml:space="preserve"> วันที่</w:t>
      </w:r>
      <w:r w:rsidR="005B5159">
        <w:rPr>
          <w:rFonts w:hAnsi="Angsana New" w:hint="cs"/>
          <w:color w:val="000000"/>
          <w:spacing w:val="6"/>
          <w:sz w:val="30"/>
          <w:szCs w:val="30"/>
          <w:cs/>
        </w:rPr>
        <w:t xml:space="preserve"> </w:t>
      </w:r>
      <w:r w:rsidR="005B5159">
        <w:rPr>
          <w:rFonts w:hAnsi="Angsana New"/>
          <w:color w:val="000000"/>
          <w:spacing w:val="6"/>
          <w:sz w:val="30"/>
          <w:szCs w:val="30"/>
        </w:rPr>
        <w:t xml:space="preserve">31 </w:t>
      </w:r>
      <w:r w:rsidR="005B5159">
        <w:rPr>
          <w:rFonts w:hAnsi="Angsana New" w:hint="cs"/>
          <w:color w:val="000000"/>
          <w:spacing w:val="6"/>
          <w:sz w:val="30"/>
          <w:szCs w:val="30"/>
          <w:cs/>
        </w:rPr>
        <w:t xml:space="preserve">ธันวาคม </w:t>
      </w:r>
      <w:r w:rsidR="005B5159">
        <w:rPr>
          <w:rFonts w:hAnsi="Angsana New"/>
          <w:color w:val="000000"/>
          <w:spacing w:val="6"/>
          <w:sz w:val="30"/>
          <w:szCs w:val="30"/>
        </w:rPr>
        <w:t xml:space="preserve">2565 </w:t>
      </w:r>
      <w:r w:rsidRPr="00330935">
        <w:rPr>
          <w:rFonts w:hAnsi="Angsana New" w:hint="cs"/>
          <w:color w:val="000000"/>
          <w:spacing w:val="6"/>
          <w:sz w:val="30"/>
          <w:szCs w:val="30"/>
          <w:cs/>
        </w:rPr>
        <w:t>บริษัทจดจำนองที่ดินพร้อมสิ่งปลูกสร้าง</w:t>
      </w:r>
      <w:r w:rsidRPr="00330935">
        <w:rPr>
          <w:rFonts w:hAnsi="Angsana New"/>
          <w:color w:val="000000"/>
          <w:spacing w:val="6"/>
          <w:sz w:val="30"/>
          <w:szCs w:val="30"/>
          <w:cs/>
        </w:rPr>
        <w:t xml:space="preserve"> </w:t>
      </w:r>
      <w:r w:rsidRPr="00330935">
        <w:rPr>
          <w:rFonts w:hAnsi="Angsana New" w:hint="cs"/>
          <w:color w:val="000000"/>
          <w:spacing w:val="6"/>
          <w:sz w:val="30"/>
          <w:szCs w:val="30"/>
          <w:cs/>
        </w:rPr>
        <w:t>เพื่อใช้เป็นหลักประกันวงเงินกู้ยืมจากสถาบันการเงิน</w:t>
      </w:r>
      <w:r w:rsidRPr="00330935">
        <w:rPr>
          <w:rFonts w:hAnsi="Angsana New"/>
          <w:color w:val="000000"/>
          <w:spacing w:val="6"/>
          <w:sz w:val="30"/>
          <w:szCs w:val="30"/>
          <w:cs/>
        </w:rPr>
        <w:t xml:space="preserve"> </w:t>
      </w:r>
      <w:r w:rsidRPr="00330935">
        <w:rPr>
          <w:rFonts w:hAnsi="Angsana New" w:hint="cs"/>
          <w:color w:val="000000"/>
          <w:spacing w:val="6"/>
          <w:sz w:val="30"/>
          <w:szCs w:val="30"/>
          <w:cs/>
        </w:rPr>
        <w:t>ซึ่งที่ดินและอาคารติดภาระหลักประกันแสดงมูลค่าสุทธิทางบัญชี</w:t>
      </w:r>
      <w:r w:rsidRPr="00330935">
        <w:rPr>
          <w:rFonts w:hAnsi="Angsana New"/>
          <w:color w:val="000000"/>
          <w:spacing w:val="6"/>
          <w:sz w:val="30"/>
          <w:szCs w:val="30"/>
          <w:cs/>
        </w:rPr>
        <w:t xml:space="preserve"> </w:t>
      </w:r>
      <w:r w:rsidRPr="00330935">
        <w:rPr>
          <w:rFonts w:hAnsi="Angsana New" w:hint="cs"/>
          <w:color w:val="000000"/>
          <w:spacing w:val="6"/>
          <w:sz w:val="30"/>
          <w:szCs w:val="30"/>
          <w:cs/>
        </w:rPr>
        <w:t>ดังนี้</w:t>
      </w:r>
    </w:p>
    <w:bookmarkStart w:id="103" w:name="_MON_1681561127"/>
    <w:bookmarkEnd w:id="103"/>
    <w:p w14:paraId="76A3FF46" w14:textId="6AB6B483" w:rsidR="00330935" w:rsidRDefault="007F7DFD" w:rsidP="009E3AF4">
      <w:pPr>
        <w:ind w:left="540" w:right="9"/>
        <w:rPr>
          <w:rFonts w:hAnsi="Angsana New"/>
          <w:color w:val="000000"/>
          <w:spacing w:val="6"/>
          <w:sz w:val="30"/>
          <w:szCs w:val="30"/>
        </w:rPr>
      </w:pPr>
      <w:r w:rsidRPr="00C504D9">
        <w:rPr>
          <w:rFonts w:asciiTheme="majorBidi" w:hAnsiTheme="majorBidi" w:cstheme="majorBidi"/>
          <w:sz w:val="30"/>
          <w:szCs w:val="30"/>
          <w:cs/>
        </w:rPr>
        <w:object w:dxaOrig="9854" w:dyaOrig="2976" w14:anchorId="762299C6">
          <v:shape id="_x0000_i1040" type="#_x0000_t75" style="width:471pt;height:147.75pt" o:ole="" o:preferrelative="f">
            <v:imagedata r:id="rId38" o:title=""/>
            <o:lock v:ext="edit" aspectratio="f"/>
          </v:shape>
          <o:OLEObject Type="Embed" ProgID="Excel.Sheet.12" ShapeID="_x0000_i1040" DrawAspect="Content" ObjectID="_1761380753" r:id="rId39"/>
        </w:object>
      </w:r>
    </w:p>
    <w:p w14:paraId="021B55AC" w14:textId="77777777" w:rsidR="00660787" w:rsidRDefault="00660787">
      <w:pPr>
        <w:rPr>
          <w:rFonts w:hAnsi="Angsana New"/>
          <w:b/>
          <w:bCs/>
          <w:sz w:val="30"/>
          <w:szCs w:val="30"/>
          <w:cs/>
        </w:rPr>
      </w:pPr>
      <w:r>
        <w:rPr>
          <w:rFonts w:hAnsi="Angsana New"/>
          <w:b/>
          <w:bCs/>
          <w:sz w:val="30"/>
          <w:szCs w:val="30"/>
          <w:cs/>
        </w:rPr>
        <w:br w:type="page"/>
      </w:r>
    </w:p>
    <w:p w14:paraId="285B6844" w14:textId="1443A4F0" w:rsidR="00C408BD" w:rsidRPr="00A22894" w:rsidRDefault="00C408BD" w:rsidP="00243601">
      <w:pPr>
        <w:numPr>
          <w:ilvl w:val="0"/>
          <w:numId w:val="1"/>
        </w:numPr>
        <w:tabs>
          <w:tab w:val="clear" w:pos="862"/>
        </w:tabs>
        <w:ind w:left="567" w:right="9" w:hanging="425"/>
        <w:rPr>
          <w:rFonts w:hAnsi="Angsana New"/>
          <w:b/>
          <w:bCs/>
          <w:sz w:val="30"/>
          <w:szCs w:val="30"/>
        </w:rPr>
      </w:pPr>
      <w:r w:rsidRPr="00A22894">
        <w:rPr>
          <w:rFonts w:hAnsi="Angsana New"/>
          <w:b/>
          <w:bCs/>
          <w:sz w:val="30"/>
          <w:szCs w:val="30"/>
          <w:cs/>
        </w:rPr>
        <w:lastRenderedPageBreak/>
        <w:t>สัญญาเช่า</w:t>
      </w:r>
    </w:p>
    <w:p w14:paraId="55BBD1DE" w14:textId="77777777" w:rsidR="00E51D7D" w:rsidRPr="00A22894" w:rsidRDefault="00E51D7D" w:rsidP="00243601">
      <w:pPr>
        <w:ind w:left="567" w:right="9"/>
        <w:rPr>
          <w:rFonts w:hAnsi="Angsana New"/>
          <w:b/>
          <w:bCs/>
          <w:sz w:val="30"/>
          <w:szCs w:val="30"/>
        </w:rPr>
      </w:pPr>
      <w:r w:rsidRPr="00A22894">
        <w:rPr>
          <w:rFonts w:hAnsi="Angsana New"/>
          <w:b/>
          <w:bCs/>
          <w:sz w:val="30"/>
          <w:szCs w:val="30"/>
          <w:cs/>
        </w:rPr>
        <w:t>สินทรัพย์สิทธิการใช้</w:t>
      </w:r>
    </w:p>
    <w:p w14:paraId="216F1156" w14:textId="2F804D92" w:rsidR="00E51D7D" w:rsidRDefault="00E51D7D" w:rsidP="00243601">
      <w:pPr>
        <w:ind w:left="547" w:right="9"/>
        <w:rPr>
          <w:rFonts w:hAnsi="Angsana New"/>
          <w:sz w:val="30"/>
          <w:szCs w:val="30"/>
        </w:rPr>
      </w:pPr>
      <w:r w:rsidRPr="00296E26">
        <w:rPr>
          <w:rFonts w:hAnsi="Angsana New"/>
          <w:sz w:val="30"/>
          <w:szCs w:val="30"/>
          <w:cs/>
        </w:rPr>
        <w:t>รายการเปลี่ยนแปลงสินทรัพย์สิทธิการใช้</w:t>
      </w:r>
      <w:r w:rsidR="00D96B99">
        <w:rPr>
          <w:rFonts w:hAnsi="Angsana New" w:hint="cs"/>
          <w:sz w:val="30"/>
          <w:szCs w:val="30"/>
          <w:cs/>
        </w:rPr>
        <w:t xml:space="preserve"> </w:t>
      </w:r>
      <w:r w:rsidR="006D2726" w:rsidRPr="007A4663">
        <w:rPr>
          <w:rFonts w:hAnsi="Angsana New" w:hint="cs"/>
          <w:color w:val="000000"/>
          <w:sz w:val="30"/>
          <w:szCs w:val="30"/>
          <w:cs/>
        </w:rPr>
        <w:t>สำหรับงวด</w:t>
      </w:r>
      <w:r w:rsidR="003F2D15">
        <w:rPr>
          <w:rFonts w:hAnsi="Angsana New" w:hint="cs"/>
          <w:color w:val="000000"/>
          <w:sz w:val="30"/>
          <w:szCs w:val="30"/>
          <w:cs/>
        </w:rPr>
        <w:t>เก้า</w:t>
      </w:r>
      <w:r w:rsidR="006D2726" w:rsidRPr="007A4663">
        <w:rPr>
          <w:rFonts w:hAnsi="Angsana New" w:hint="cs"/>
          <w:color w:val="000000"/>
          <w:sz w:val="30"/>
          <w:szCs w:val="30"/>
          <w:cs/>
        </w:rPr>
        <w:t>เดือนสิ้นสุดวันที่</w:t>
      </w:r>
      <w:r w:rsidR="006D2726">
        <w:rPr>
          <w:rFonts w:hAnsi="Angsana New"/>
          <w:color w:val="000000"/>
          <w:sz w:val="30"/>
          <w:szCs w:val="30"/>
        </w:rPr>
        <w:t xml:space="preserve"> </w:t>
      </w:r>
      <w:r w:rsidR="008D1293">
        <w:rPr>
          <w:rFonts w:hAnsi="Angsana New"/>
          <w:color w:val="000000"/>
          <w:sz w:val="30"/>
          <w:szCs w:val="30"/>
        </w:rPr>
        <w:t xml:space="preserve">30 </w:t>
      </w:r>
      <w:r w:rsidR="003F2D15">
        <w:rPr>
          <w:rFonts w:hAnsi="Angsana New" w:hint="cs"/>
          <w:color w:val="000000"/>
          <w:sz w:val="30"/>
          <w:szCs w:val="30"/>
          <w:cs/>
        </w:rPr>
        <w:t>กันยายน</w:t>
      </w:r>
      <w:r w:rsidR="006D2726" w:rsidRPr="007A4663">
        <w:rPr>
          <w:rFonts w:hAnsi="Angsana New"/>
          <w:color w:val="000000"/>
          <w:sz w:val="30"/>
          <w:szCs w:val="30"/>
          <w:cs/>
        </w:rPr>
        <w:t xml:space="preserve"> </w:t>
      </w:r>
      <w:r w:rsidR="006D2726">
        <w:rPr>
          <w:rFonts w:hAnsi="Angsana New"/>
          <w:color w:val="000000"/>
          <w:sz w:val="30"/>
          <w:szCs w:val="30"/>
        </w:rPr>
        <w:t>256</w:t>
      </w:r>
      <w:r w:rsidR="00330935">
        <w:rPr>
          <w:rFonts w:hAnsi="Angsana New"/>
          <w:color w:val="000000"/>
          <w:sz w:val="30"/>
          <w:szCs w:val="30"/>
        </w:rPr>
        <w:t>6</w:t>
      </w:r>
      <w:r w:rsidR="006D2726" w:rsidRPr="00296E26">
        <w:rPr>
          <w:rFonts w:hAnsi="Angsana New"/>
          <w:color w:val="000000"/>
          <w:sz w:val="30"/>
          <w:szCs w:val="30"/>
          <w:cs/>
        </w:rPr>
        <w:t xml:space="preserve"> </w:t>
      </w:r>
      <w:r w:rsidR="008F1D09">
        <w:rPr>
          <w:rFonts w:hAnsi="Angsana New" w:hint="cs"/>
          <w:sz w:val="30"/>
          <w:szCs w:val="30"/>
          <w:cs/>
        </w:rPr>
        <w:t>แสดง</w:t>
      </w:r>
      <w:r w:rsidRPr="00296E26">
        <w:rPr>
          <w:rFonts w:hAnsi="Angsana New"/>
          <w:sz w:val="30"/>
          <w:szCs w:val="30"/>
          <w:cs/>
        </w:rPr>
        <w:t>ดังนี้</w:t>
      </w:r>
    </w:p>
    <w:bookmarkStart w:id="104" w:name="_MON_1705679239"/>
    <w:bookmarkEnd w:id="104"/>
    <w:p w14:paraId="7B2F3C94" w14:textId="0DD37357" w:rsidR="00A51231" w:rsidRPr="00FC078B" w:rsidRDefault="007F7DFD" w:rsidP="00FC078B">
      <w:pPr>
        <w:ind w:left="547" w:right="9"/>
        <w:rPr>
          <w:rFonts w:asciiTheme="majorBidi" w:hAnsiTheme="majorBidi" w:cstheme="majorBidi"/>
          <w:color w:val="000000" w:themeColor="text1"/>
          <w:sz w:val="30"/>
          <w:szCs w:val="30"/>
        </w:rPr>
      </w:pPr>
      <w:r w:rsidRPr="00D22874">
        <w:rPr>
          <w:rFonts w:asciiTheme="majorBidi" w:hAnsiTheme="majorBidi" w:cstheme="majorBidi"/>
          <w:sz w:val="30"/>
          <w:szCs w:val="30"/>
          <w:cs/>
        </w:rPr>
        <w:object w:dxaOrig="9650" w:dyaOrig="3630" w14:anchorId="1237D229">
          <v:shape id="_x0000_i1041" type="#_x0000_t75" style="width:471pt;height:192.75pt" o:ole="" o:preferrelative="f">
            <v:imagedata r:id="rId40" o:title=""/>
            <o:lock v:ext="edit" aspectratio="f"/>
          </v:shape>
          <o:OLEObject Type="Embed" ProgID="Excel.Sheet.12" ShapeID="_x0000_i1041" DrawAspect="Content" ObjectID="_1761380754" r:id="rId41"/>
        </w:object>
      </w:r>
    </w:p>
    <w:p w14:paraId="2E371E7E" w14:textId="592D4752" w:rsidR="00BE51D7" w:rsidRPr="00296E26" w:rsidRDefault="00BE51D7" w:rsidP="004F2DCB">
      <w:pPr>
        <w:ind w:left="567" w:right="9"/>
        <w:rPr>
          <w:rFonts w:hAnsi="Angsana New"/>
          <w:b/>
          <w:bCs/>
          <w:color w:val="000000"/>
          <w:sz w:val="30"/>
          <w:szCs w:val="30"/>
          <w:cs/>
        </w:rPr>
      </w:pPr>
      <w:r w:rsidRPr="00296E26">
        <w:rPr>
          <w:rFonts w:hAnsi="Angsana New"/>
          <w:b/>
          <w:bCs/>
          <w:color w:val="000000"/>
          <w:sz w:val="30"/>
          <w:szCs w:val="30"/>
          <w:cs/>
        </w:rPr>
        <w:t>หนี้สินตามสัญญาเช่า</w:t>
      </w:r>
    </w:p>
    <w:p w14:paraId="13998CDC" w14:textId="3188F82E" w:rsidR="00BE51D7" w:rsidRPr="00296E26" w:rsidRDefault="00BE51D7" w:rsidP="004F2DCB">
      <w:pPr>
        <w:ind w:left="547" w:right="9"/>
        <w:rPr>
          <w:rFonts w:hAnsi="Angsana New"/>
          <w:color w:val="000000"/>
          <w:sz w:val="30"/>
          <w:szCs w:val="30"/>
          <w:cs/>
        </w:rPr>
      </w:pPr>
      <w:r w:rsidRPr="00296E26">
        <w:rPr>
          <w:rFonts w:hAnsi="Angsana New"/>
          <w:color w:val="000000"/>
          <w:sz w:val="30"/>
          <w:szCs w:val="30"/>
          <w:cs/>
        </w:rPr>
        <w:t xml:space="preserve">หนี้สินตามสัญญาเช่า ณ วันที่ </w:t>
      </w:r>
      <w:r w:rsidR="008D1293">
        <w:rPr>
          <w:rFonts w:hAnsi="Angsana New"/>
          <w:color w:val="000000"/>
          <w:sz w:val="30"/>
          <w:szCs w:val="30"/>
        </w:rPr>
        <w:t xml:space="preserve">30 </w:t>
      </w:r>
      <w:r w:rsidR="003F2D15">
        <w:rPr>
          <w:rFonts w:hAnsi="Angsana New" w:hint="cs"/>
          <w:color w:val="000000"/>
          <w:sz w:val="30"/>
          <w:szCs w:val="30"/>
          <w:cs/>
        </w:rPr>
        <w:t>กันยายน</w:t>
      </w:r>
      <w:r w:rsidR="00432CED">
        <w:rPr>
          <w:rFonts w:hAnsi="Angsana New"/>
          <w:color w:val="000000"/>
          <w:sz w:val="30"/>
          <w:szCs w:val="30"/>
        </w:rPr>
        <w:t xml:space="preserve"> </w:t>
      </w:r>
      <w:r w:rsidR="0040768A">
        <w:rPr>
          <w:rFonts w:hAnsi="Angsana New"/>
          <w:color w:val="000000"/>
          <w:sz w:val="30"/>
          <w:szCs w:val="30"/>
        </w:rPr>
        <w:t>2566</w:t>
      </w:r>
      <w:r w:rsidRPr="00296E26">
        <w:rPr>
          <w:rFonts w:hAnsi="Angsana New"/>
          <w:color w:val="000000"/>
          <w:sz w:val="30"/>
          <w:szCs w:val="30"/>
        </w:rPr>
        <w:t xml:space="preserve"> </w:t>
      </w:r>
      <w:r w:rsidRPr="00296E26">
        <w:rPr>
          <w:rFonts w:hAnsi="Angsana New"/>
          <w:color w:val="000000"/>
          <w:sz w:val="30"/>
          <w:szCs w:val="30"/>
          <w:cs/>
        </w:rPr>
        <w:t>และ</w:t>
      </w:r>
      <w:r w:rsidR="004F2DCB" w:rsidRPr="00296E26">
        <w:rPr>
          <w:rFonts w:hAnsi="Angsana New"/>
          <w:color w:val="000000"/>
          <w:sz w:val="30"/>
          <w:szCs w:val="30"/>
          <w:cs/>
        </w:rPr>
        <w:t xml:space="preserve">วันที่ </w:t>
      </w:r>
      <w:r w:rsidR="004F2DCB">
        <w:rPr>
          <w:rFonts w:hAnsi="Angsana New"/>
          <w:color w:val="000000"/>
          <w:sz w:val="30"/>
          <w:szCs w:val="30"/>
        </w:rPr>
        <w:t xml:space="preserve">31 </w:t>
      </w:r>
      <w:r w:rsidR="004F2DCB">
        <w:rPr>
          <w:rFonts w:hAnsi="Angsana New" w:hint="cs"/>
          <w:color w:val="000000"/>
          <w:sz w:val="30"/>
          <w:szCs w:val="30"/>
          <w:cs/>
        </w:rPr>
        <w:t>ธันวาคม</w:t>
      </w:r>
      <w:r w:rsidR="004F2DCB" w:rsidRPr="00296E26">
        <w:rPr>
          <w:rFonts w:hAnsi="Angsana New"/>
          <w:color w:val="000000"/>
          <w:sz w:val="30"/>
          <w:szCs w:val="30"/>
          <w:cs/>
        </w:rPr>
        <w:t xml:space="preserve"> </w:t>
      </w:r>
      <w:r w:rsidR="004F2DCB" w:rsidRPr="00296E26">
        <w:rPr>
          <w:rFonts w:hAnsi="Angsana New"/>
          <w:color w:val="000000"/>
          <w:sz w:val="30"/>
          <w:szCs w:val="30"/>
        </w:rPr>
        <w:t>256</w:t>
      </w:r>
      <w:r w:rsidR="0040768A">
        <w:rPr>
          <w:rFonts w:hAnsi="Angsana New"/>
          <w:color w:val="000000"/>
          <w:sz w:val="30"/>
          <w:szCs w:val="30"/>
        </w:rPr>
        <w:t>5</w:t>
      </w:r>
      <w:r w:rsidR="004F2DCB" w:rsidRPr="00296E26">
        <w:rPr>
          <w:rFonts w:hAnsi="Angsana New"/>
          <w:color w:val="000000"/>
          <w:sz w:val="30"/>
          <w:szCs w:val="30"/>
        </w:rPr>
        <w:t xml:space="preserve"> </w:t>
      </w:r>
      <w:r w:rsidRPr="00296E26">
        <w:rPr>
          <w:rFonts w:hAnsi="Angsana New"/>
          <w:color w:val="000000"/>
          <w:sz w:val="30"/>
          <w:szCs w:val="30"/>
          <w:cs/>
        </w:rPr>
        <w:t>ประกอบด้วย</w:t>
      </w:r>
    </w:p>
    <w:bookmarkStart w:id="105" w:name="_MON_1669209317"/>
    <w:bookmarkEnd w:id="105"/>
    <w:p w14:paraId="3CA07BA8" w14:textId="146A40B3" w:rsidR="0038216D" w:rsidRDefault="007F7DFD" w:rsidP="006D4440">
      <w:pPr>
        <w:pStyle w:val="BlockText"/>
        <w:ind w:left="567" w:right="0"/>
        <w:rPr>
          <w:rFonts w:hAnsi="Angsana New"/>
          <w:color w:val="000000"/>
          <w:sz w:val="30"/>
          <w:szCs w:val="30"/>
          <w:cs/>
        </w:rPr>
      </w:pPr>
      <w:r w:rsidRPr="00D22874">
        <w:rPr>
          <w:rFonts w:hAnsi="Angsana New"/>
          <w:color w:val="000000"/>
          <w:sz w:val="30"/>
          <w:szCs w:val="30"/>
          <w:cs/>
        </w:rPr>
        <w:object w:dxaOrig="9437" w:dyaOrig="4346" w14:anchorId="3861064C">
          <v:shape id="_x0000_i1042" type="#_x0000_t75" style="width:471pt;height:210pt" o:ole="" o:preferrelative="f">
            <v:imagedata r:id="rId42" o:title=""/>
            <o:lock v:ext="edit" aspectratio="f"/>
          </v:shape>
          <o:OLEObject Type="Embed" ProgID="Excel.Sheet.12" ShapeID="_x0000_i1042" DrawAspect="Content" ObjectID="_1761380755" r:id="rId43"/>
        </w:object>
      </w:r>
    </w:p>
    <w:p w14:paraId="6BC33EC9" w14:textId="77777777" w:rsidR="00660787" w:rsidRDefault="00660787">
      <w:pPr>
        <w:rPr>
          <w:rFonts w:hAnsi="Angsana New"/>
          <w:color w:val="000000"/>
          <w:sz w:val="30"/>
          <w:szCs w:val="30"/>
          <w:cs/>
        </w:rPr>
      </w:pPr>
      <w:r>
        <w:rPr>
          <w:rFonts w:hAnsi="Angsana New"/>
          <w:color w:val="000000"/>
          <w:sz w:val="30"/>
          <w:szCs w:val="30"/>
          <w:cs/>
        </w:rPr>
        <w:br w:type="page"/>
      </w:r>
    </w:p>
    <w:p w14:paraId="78B7C66D" w14:textId="403DB797" w:rsidR="00A9480D" w:rsidRPr="00296E26" w:rsidRDefault="00A9480D" w:rsidP="008D1293">
      <w:pPr>
        <w:pStyle w:val="BlockText"/>
        <w:ind w:left="567" w:right="0"/>
        <w:rPr>
          <w:rFonts w:hAnsi="Angsana New"/>
          <w:color w:val="000000"/>
          <w:sz w:val="30"/>
          <w:szCs w:val="30"/>
          <w:cs/>
        </w:rPr>
      </w:pPr>
      <w:r w:rsidRPr="00296E26">
        <w:rPr>
          <w:rFonts w:hAnsi="Angsana New"/>
          <w:color w:val="000000"/>
          <w:sz w:val="30"/>
          <w:szCs w:val="30"/>
          <w:cs/>
        </w:rPr>
        <w:lastRenderedPageBreak/>
        <w:t>รายการเปลี่ยนแปลง</w:t>
      </w:r>
      <w:r w:rsidR="006D2389">
        <w:rPr>
          <w:rFonts w:hAnsi="Angsana New" w:hint="cs"/>
          <w:color w:val="000000"/>
          <w:sz w:val="30"/>
          <w:szCs w:val="30"/>
          <w:cs/>
        </w:rPr>
        <w:t>ห</w:t>
      </w:r>
      <w:r w:rsidRPr="00296E26">
        <w:rPr>
          <w:rFonts w:hAnsi="Angsana New"/>
          <w:color w:val="000000"/>
          <w:sz w:val="30"/>
          <w:szCs w:val="30"/>
          <w:cs/>
        </w:rPr>
        <w:t>นี้สินตามสัญญาเช่า</w:t>
      </w:r>
      <w:r w:rsidR="007912B8">
        <w:rPr>
          <w:rFonts w:hAnsi="Angsana New" w:hint="cs"/>
          <w:color w:val="000000"/>
          <w:sz w:val="30"/>
          <w:szCs w:val="30"/>
          <w:cs/>
        </w:rPr>
        <w:t xml:space="preserve"> </w:t>
      </w:r>
      <w:r w:rsidR="00432CED" w:rsidRPr="007A4663">
        <w:rPr>
          <w:rFonts w:hAnsi="Angsana New" w:hint="cs"/>
          <w:color w:val="000000"/>
          <w:sz w:val="30"/>
          <w:szCs w:val="30"/>
          <w:cs/>
        </w:rPr>
        <w:t>สำหรับงวด</w:t>
      </w:r>
      <w:r w:rsidR="003F2D15">
        <w:rPr>
          <w:rFonts w:hAnsi="Angsana New" w:hint="cs"/>
          <w:color w:val="000000"/>
          <w:sz w:val="30"/>
          <w:szCs w:val="30"/>
          <w:cs/>
        </w:rPr>
        <w:t>เก้า</w:t>
      </w:r>
      <w:r w:rsidR="00432CED" w:rsidRPr="007A4663">
        <w:rPr>
          <w:rFonts w:hAnsi="Angsana New" w:hint="cs"/>
          <w:color w:val="000000"/>
          <w:sz w:val="30"/>
          <w:szCs w:val="30"/>
          <w:cs/>
        </w:rPr>
        <w:t>เดือนสิ้นสุดวันที่</w:t>
      </w:r>
      <w:r w:rsidR="00432CED">
        <w:rPr>
          <w:rFonts w:hAnsi="Angsana New"/>
          <w:color w:val="000000"/>
          <w:sz w:val="30"/>
          <w:szCs w:val="30"/>
        </w:rPr>
        <w:t xml:space="preserve"> </w:t>
      </w:r>
      <w:r w:rsidR="008D1293">
        <w:rPr>
          <w:rFonts w:hAnsi="Angsana New"/>
          <w:color w:val="000000"/>
          <w:sz w:val="30"/>
          <w:szCs w:val="30"/>
        </w:rPr>
        <w:t>30</w:t>
      </w:r>
      <w:r w:rsidR="0040768A">
        <w:rPr>
          <w:rFonts w:hAnsi="Angsana New"/>
          <w:color w:val="000000"/>
          <w:sz w:val="30"/>
          <w:szCs w:val="30"/>
        </w:rPr>
        <w:t xml:space="preserve"> </w:t>
      </w:r>
      <w:r w:rsidR="003F2D15">
        <w:rPr>
          <w:rFonts w:hAnsi="Angsana New" w:hint="cs"/>
          <w:color w:val="000000"/>
          <w:sz w:val="30"/>
          <w:szCs w:val="30"/>
          <w:cs/>
        </w:rPr>
        <w:t>กันยายน</w:t>
      </w:r>
      <w:r w:rsidR="0040768A">
        <w:rPr>
          <w:rFonts w:hAnsi="Angsana New" w:hint="cs"/>
          <w:color w:val="000000"/>
          <w:sz w:val="30"/>
          <w:szCs w:val="30"/>
          <w:cs/>
        </w:rPr>
        <w:t xml:space="preserve"> </w:t>
      </w:r>
      <w:r w:rsidR="0040768A">
        <w:rPr>
          <w:rFonts w:hAnsi="Angsana New"/>
          <w:color w:val="000000"/>
          <w:sz w:val="30"/>
          <w:szCs w:val="30"/>
        </w:rPr>
        <w:t>2566</w:t>
      </w:r>
      <w:r w:rsidR="00432CED" w:rsidRPr="00296E26">
        <w:rPr>
          <w:rFonts w:hAnsi="Angsana New"/>
          <w:color w:val="000000"/>
          <w:sz w:val="30"/>
          <w:szCs w:val="30"/>
          <w:cs/>
        </w:rPr>
        <w:t xml:space="preserve"> </w:t>
      </w:r>
      <w:r w:rsidRPr="00296E26">
        <w:rPr>
          <w:rFonts w:hAnsi="Angsana New"/>
          <w:color w:val="000000"/>
          <w:sz w:val="30"/>
          <w:szCs w:val="30"/>
          <w:cs/>
        </w:rPr>
        <w:t>แสดงดังนี้</w:t>
      </w:r>
    </w:p>
    <w:bookmarkStart w:id="106" w:name="_MON_1669209544"/>
    <w:bookmarkEnd w:id="106"/>
    <w:p w14:paraId="3D444380" w14:textId="3BD81280" w:rsidR="00A9480D" w:rsidRPr="00296E26" w:rsidRDefault="007F7DFD" w:rsidP="00243601">
      <w:pPr>
        <w:pStyle w:val="BlockText"/>
        <w:ind w:left="540" w:right="0"/>
        <w:rPr>
          <w:rFonts w:hAnsi="Angsana New"/>
          <w:color w:val="000000"/>
          <w:sz w:val="30"/>
          <w:szCs w:val="30"/>
          <w:cs/>
        </w:rPr>
      </w:pPr>
      <w:r w:rsidRPr="00D22874">
        <w:rPr>
          <w:rFonts w:hAnsi="Angsana New"/>
          <w:color w:val="000000"/>
          <w:sz w:val="30"/>
          <w:szCs w:val="30"/>
          <w:cs/>
        </w:rPr>
        <w:object w:dxaOrig="9460" w:dyaOrig="3798" w14:anchorId="7D3B5365">
          <v:shape id="_x0000_i1043" type="#_x0000_t75" style="width:471.75pt;height:183pt" o:ole="" o:preferrelative="f">
            <v:imagedata r:id="rId44" o:title=""/>
            <o:lock v:ext="edit" aspectratio="f"/>
          </v:shape>
          <o:OLEObject Type="Embed" ProgID="Excel.Sheet.12" ShapeID="_x0000_i1043" DrawAspect="Content" ObjectID="_1761380756" r:id="rId45"/>
        </w:object>
      </w:r>
    </w:p>
    <w:p w14:paraId="34585A24" w14:textId="39957149" w:rsidR="00A9480D" w:rsidRDefault="0040768A" w:rsidP="00243601">
      <w:pPr>
        <w:ind w:left="547" w:right="9"/>
        <w:rPr>
          <w:rFonts w:hAnsi="Angsana New"/>
          <w:color w:val="000000"/>
          <w:sz w:val="30"/>
          <w:szCs w:val="30"/>
        </w:rPr>
      </w:pPr>
      <w:r w:rsidRPr="0040768A">
        <w:rPr>
          <w:rFonts w:hAnsi="Angsana New" w:hint="cs"/>
          <w:color w:val="000000"/>
          <w:sz w:val="30"/>
          <w:szCs w:val="30"/>
          <w:cs/>
        </w:rPr>
        <w:t>ณ</w:t>
      </w:r>
      <w:r w:rsidRPr="0040768A">
        <w:rPr>
          <w:rFonts w:hAnsi="Angsana New"/>
          <w:color w:val="000000"/>
          <w:sz w:val="30"/>
          <w:szCs w:val="30"/>
          <w:cs/>
        </w:rPr>
        <w:t xml:space="preserve"> </w:t>
      </w:r>
      <w:r w:rsidRPr="0040768A">
        <w:rPr>
          <w:rFonts w:hAnsi="Angsana New" w:hint="cs"/>
          <w:color w:val="000000"/>
          <w:sz w:val="30"/>
          <w:szCs w:val="30"/>
          <w:cs/>
        </w:rPr>
        <w:t>วันที่</w:t>
      </w:r>
      <w:r w:rsidRPr="0040768A">
        <w:rPr>
          <w:rFonts w:hAnsi="Angsana New"/>
          <w:color w:val="000000"/>
          <w:sz w:val="30"/>
          <w:szCs w:val="30"/>
          <w:cs/>
        </w:rPr>
        <w:t xml:space="preserve"> </w:t>
      </w:r>
      <w:r w:rsidR="00D36166">
        <w:rPr>
          <w:rFonts w:hAnsi="Angsana New"/>
          <w:color w:val="000000"/>
          <w:sz w:val="30"/>
          <w:szCs w:val="30"/>
        </w:rPr>
        <w:t xml:space="preserve">30 </w:t>
      </w:r>
      <w:r w:rsidR="003F2D15">
        <w:rPr>
          <w:rFonts w:hAnsi="Angsana New" w:hint="cs"/>
          <w:color w:val="000000"/>
          <w:sz w:val="30"/>
          <w:szCs w:val="30"/>
          <w:cs/>
        </w:rPr>
        <w:t>กันยายน</w:t>
      </w:r>
      <w:r>
        <w:rPr>
          <w:rFonts w:hAnsi="Angsana New"/>
          <w:color w:val="000000"/>
          <w:sz w:val="30"/>
          <w:szCs w:val="30"/>
        </w:rPr>
        <w:t xml:space="preserve"> 2566</w:t>
      </w:r>
      <w:r w:rsidRPr="0040768A">
        <w:rPr>
          <w:rFonts w:hAnsi="Angsana New"/>
          <w:color w:val="000000"/>
          <w:sz w:val="30"/>
          <w:szCs w:val="30"/>
          <w:cs/>
        </w:rPr>
        <w:t xml:space="preserve"> </w:t>
      </w:r>
      <w:r w:rsidR="00C1453A">
        <w:rPr>
          <w:rFonts w:hAnsi="Angsana New" w:hint="cs"/>
          <w:color w:val="000000"/>
          <w:sz w:val="30"/>
          <w:szCs w:val="30"/>
          <w:cs/>
        </w:rPr>
        <w:t xml:space="preserve">และวันที่ </w:t>
      </w:r>
      <w:r w:rsidR="00C1453A">
        <w:rPr>
          <w:rFonts w:hAnsi="Angsana New"/>
          <w:color w:val="000000"/>
          <w:sz w:val="30"/>
          <w:szCs w:val="30"/>
        </w:rPr>
        <w:t xml:space="preserve">31 </w:t>
      </w:r>
      <w:r w:rsidR="00C1453A">
        <w:rPr>
          <w:rFonts w:hAnsi="Angsana New" w:hint="cs"/>
          <w:color w:val="000000"/>
          <w:sz w:val="30"/>
          <w:szCs w:val="30"/>
          <w:cs/>
        </w:rPr>
        <w:t xml:space="preserve">ธันวาคม </w:t>
      </w:r>
      <w:r w:rsidR="00C1453A">
        <w:rPr>
          <w:rFonts w:hAnsi="Angsana New"/>
          <w:color w:val="000000"/>
          <w:sz w:val="30"/>
          <w:szCs w:val="30"/>
        </w:rPr>
        <w:t xml:space="preserve">2565 </w:t>
      </w:r>
      <w:r w:rsidRPr="0040768A">
        <w:rPr>
          <w:rFonts w:hAnsi="Angsana New" w:hint="cs"/>
          <w:color w:val="000000"/>
          <w:sz w:val="30"/>
          <w:szCs w:val="30"/>
          <w:cs/>
        </w:rPr>
        <w:t>หนี้สินตามสัญญาเช่าแสดงตามระยะเวลาครบกำหนดการจ่ายชำระหนี้</w:t>
      </w:r>
      <w:r w:rsidRPr="0040768A">
        <w:rPr>
          <w:rFonts w:hAnsi="Angsana New"/>
          <w:color w:val="000000"/>
          <w:sz w:val="30"/>
          <w:szCs w:val="30"/>
          <w:cs/>
        </w:rPr>
        <w:t xml:space="preserve"> </w:t>
      </w:r>
      <w:r w:rsidRPr="0040768A">
        <w:rPr>
          <w:rFonts w:hAnsi="Angsana New" w:hint="cs"/>
          <w:color w:val="000000"/>
          <w:sz w:val="30"/>
          <w:szCs w:val="30"/>
          <w:cs/>
        </w:rPr>
        <w:t>ดังนี้</w:t>
      </w:r>
    </w:p>
    <w:bookmarkStart w:id="107" w:name="_MON_1669591537"/>
    <w:bookmarkEnd w:id="107"/>
    <w:p w14:paraId="20152355" w14:textId="7248BE97" w:rsidR="0047174D" w:rsidRDefault="007F7DFD" w:rsidP="00E41B89">
      <w:pPr>
        <w:ind w:left="547" w:right="9"/>
        <w:rPr>
          <w:rFonts w:asciiTheme="majorBidi" w:hAnsiTheme="majorBidi" w:cstheme="majorBidi"/>
          <w:color w:val="000000" w:themeColor="text1"/>
          <w:sz w:val="30"/>
          <w:szCs w:val="30"/>
        </w:rPr>
      </w:pPr>
      <w:r w:rsidRPr="00D22874">
        <w:rPr>
          <w:rFonts w:asciiTheme="majorBidi" w:hAnsiTheme="majorBidi" w:cstheme="majorBidi"/>
          <w:color w:val="000000" w:themeColor="text1"/>
          <w:sz w:val="30"/>
          <w:szCs w:val="30"/>
          <w:cs/>
        </w:rPr>
        <w:object w:dxaOrig="9460" w:dyaOrig="6109" w14:anchorId="45E64FE7">
          <v:shape id="_x0000_i1044" type="#_x0000_t75" style="width:471.75pt;height:293.25pt" o:ole="" o:preferrelative="f">
            <v:imagedata r:id="rId46" o:title=""/>
            <o:lock v:ext="edit" aspectratio="f"/>
          </v:shape>
          <o:OLEObject Type="Embed" ProgID="Excel.Sheet.12" ShapeID="_x0000_i1044" DrawAspect="Content" ObjectID="_1761380757" r:id="rId47"/>
        </w:object>
      </w:r>
    </w:p>
    <w:p w14:paraId="056C838A" w14:textId="77777777" w:rsidR="001378B6" w:rsidRDefault="001378B6">
      <w:pPr>
        <w:rPr>
          <w:rFonts w:hAnsi="Angsana New"/>
          <w:b/>
          <w:bCs/>
          <w:sz w:val="30"/>
          <w:szCs w:val="30"/>
          <w:cs/>
        </w:rPr>
      </w:pPr>
      <w:r>
        <w:rPr>
          <w:rFonts w:hAnsi="Angsana New"/>
          <w:b/>
          <w:bCs/>
          <w:sz w:val="30"/>
          <w:szCs w:val="30"/>
          <w:cs/>
        </w:rPr>
        <w:br w:type="page"/>
      </w:r>
    </w:p>
    <w:p w14:paraId="260109C4" w14:textId="521B893B" w:rsidR="00FB07CF" w:rsidRPr="003C7B97" w:rsidRDefault="009F2492" w:rsidP="00243601">
      <w:pPr>
        <w:numPr>
          <w:ilvl w:val="0"/>
          <w:numId w:val="1"/>
        </w:numPr>
        <w:tabs>
          <w:tab w:val="clear" w:pos="862"/>
          <w:tab w:val="left" w:pos="567"/>
        </w:tabs>
        <w:ind w:left="562" w:right="9" w:hanging="425"/>
        <w:rPr>
          <w:rFonts w:hAnsi="Angsana New"/>
          <w:b/>
          <w:bCs/>
          <w:sz w:val="30"/>
          <w:szCs w:val="30"/>
        </w:rPr>
      </w:pPr>
      <w:r w:rsidRPr="003C7B97">
        <w:rPr>
          <w:rFonts w:hAnsi="Angsana New"/>
          <w:b/>
          <w:bCs/>
          <w:sz w:val="30"/>
          <w:szCs w:val="30"/>
          <w:cs/>
        </w:rPr>
        <w:lastRenderedPageBreak/>
        <w:t>เจ้าหนี้การค้าและ</w:t>
      </w:r>
      <w:r w:rsidR="00FB07CF" w:rsidRPr="003C7B97">
        <w:rPr>
          <w:rFonts w:hAnsi="Angsana New"/>
          <w:b/>
          <w:bCs/>
          <w:sz w:val="30"/>
          <w:szCs w:val="30"/>
          <w:cs/>
        </w:rPr>
        <w:t>เจ้าหนี้อื่น</w:t>
      </w:r>
    </w:p>
    <w:p w14:paraId="10E05AE7" w14:textId="27AA6E6B" w:rsidR="00FB07CF" w:rsidRPr="00296E26" w:rsidRDefault="009F2492" w:rsidP="008A1745">
      <w:pPr>
        <w:pStyle w:val="BlockText"/>
        <w:ind w:left="567" w:right="9"/>
        <w:rPr>
          <w:rFonts w:hAnsi="Angsana New"/>
          <w:sz w:val="30"/>
          <w:szCs w:val="30"/>
        </w:rPr>
      </w:pPr>
      <w:r w:rsidRPr="006451D9">
        <w:rPr>
          <w:rFonts w:hAnsi="Angsana New"/>
          <w:sz w:val="30"/>
          <w:szCs w:val="30"/>
          <w:cs/>
        </w:rPr>
        <w:t>เจ้าหนี้</w:t>
      </w:r>
      <w:r w:rsidRPr="00296E26">
        <w:rPr>
          <w:rFonts w:hAnsi="Angsana New"/>
          <w:sz w:val="30"/>
          <w:szCs w:val="30"/>
          <w:cs/>
        </w:rPr>
        <w:t>การค้าและ</w:t>
      </w:r>
      <w:r w:rsidR="00FB07CF" w:rsidRPr="00296E26">
        <w:rPr>
          <w:rFonts w:hAnsi="Angsana New"/>
          <w:sz w:val="30"/>
          <w:szCs w:val="30"/>
          <w:cs/>
        </w:rPr>
        <w:t xml:space="preserve">เจ้าหนี้อื่น </w:t>
      </w:r>
      <w:r w:rsidR="00061B72">
        <w:rPr>
          <w:rFonts w:hAnsi="Angsana New"/>
          <w:sz w:val="30"/>
          <w:szCs w:val="30"/>
          <w:cs/>
        </w:rPr>
        <w:t>ณ วันที่</w:t>
      </w:r>
      <w:r w:rsidR="009A2C19">
        <w:rPr>
          <w:rFonts w:hAnsi="Angsana New"/>
          <w:sz w:val="30"/>
          <w:szCs w:val="30"/>
        </w:rPr>
        <w:t xml:space="preserve"> </w:t>
      </w:r>
      <w:r w:rsidR="00CD07FE">
        <w:rPr>
          <w:rFonts w:hAnsi="Angsana New"/>
          <w:sz w:val="30"/>
          <w:szCs w:val="30"/>
        </w:rPr>
        <w:t>3</w:t>
      </w:r>
      <w:r w:rsidR="00EE6CD3">
        <w:rPr>
          <w:rFonts w:hAnsi="Angsana New"/>
          <w:sz w:val="30"/>
          <w:szCs w:val="30"/>
        </w:rPr>
        <w:t>0</w:t>
      </w:r>
      <w:r w:rsidR="00CD07FE">
        <w:rPr>
          <w:rFonts w:hAnsi="Angsana New"/>
          <w:sz w:val="30"/>
          <w:szCs w:val="30"/>
        </w:rPr>
        <w:t xml:space="preserve"> </w:t>
      </w:r>
      <w:r w:rsidR="003F2D15">
        <w:rPr>
          <w:rFonts w:hAnsi="Angsana New" w:hint="cs"/>
          <w:sz w:val="30"/>
          <w:szCs w:val="30"/>
          <w:cs/>
        </w:rPr>
        <w:t>กันยายน</w:t>
      </w:r>
      <w:r w:rsidR="00CD07FE">
        <w:rPr>
          <w:rFonts w:hAnsi="Angsana New" w:hint="cs"/>
          <w:sz w:val="30"/>
          <w:szCs w:val="30"/>
          <w:cs/>
        </w:rPr>
        <w:t xml:space="preserve"> </w:t>
      </w:r>
      <w:r w:rsidR="00CD07FE">
        <w:rPr>
          <w:rFonts w:hAnsi="Angsana New"/>
          <w:sz w:val="30"/>
          <w:szCs w:val="30"/>
        </w:rPr>
        <w:t>2566</w:t>
      </w:r>
      <w:r w:rsidR="009A2C19">
        <w:rPr>
          <w:rFonts w:hAnsi="Angsana New"/>
          <w:sz w:val="30"/>
          <w:szCs w:val="30"/>
        </w:rPr>
        <w:t xml:space="preserve"> </w:t>
      </w:r>
      <w:r w:rsidR="00061B72">
        <w:rPr>
          <w:rFonts w:hAnsi="Angsana New"/>
          <w:sz w:val="30"/>
          <w:szCs w:val="30"/>
          <w:cs/>
        </w:rPr>
        <w:t>และ</w:t>
      </w:r>
      <w:r w:rsidR="009A2C19">
        <w:rPr>
          <w:rFonts w:hAnsi="Angsana New"/>
          <w:sz w:val="30"/>
          <w:szCs w:val="30"/>
          <w:cs/>
        </w:rPr>
        <w:t xml:space="preserve">วันที่ </w:t>
      </w:r>
      <w:r w:rsidR="009A2C19">
        <w:rPr>
          <w:rFonts w:hAnsi="Angsana New"/>
          <w:sz w:val="30"/>
          <w:szCs w:val="30"/>
        </w:rPr>
        <w:t>31</w:t>
      </w:r>
      <w:r w:rsidR="009A2C19">
        <w:rPr>
          <w:rFonts w:hAnsi="Angsana New"/>
          <w:sz w:val="30"/>
          <w:szCs w:val="30"/>
          <w:cs/>
        </w:rPr>
        <w:t xml:space="preserve"> ธันวาคม </w:t>
      </w:r>
      <w:r w:rsidR="009A2C19">
        <w:rPr>
          <w:rFonts w:hAnsi="Angsana New"/>
          <w:sz w:val="30"/>
          <w:szCs w:val="30"/>
        </w:rPr>
        <w:t>256</w:t>
      </w:r>
      <w:r w:rsidR="00CD07FE">
        <w:rPr>
          <w:rFonts w:hAnsi="Angsana New"/>
          <w:sz w:val="30"/>
          <w:szCs w:val="30"/>
        </w:rPr>
        <w:t>5</w:t>
      </w:r>
      <w:r w:rsidR="009A2C19">
        <w:rPr>
          <w:rFonts w:hAnsi="Angsana New"/>
          <w:sz w:val="30"/>
          <w:szCs w:val="30"/>
          <w:cs/>
        </w:rPr>
        <w:t xml:space="preserve"> </w:t>
      </w:r>
      <w:r w:rsidR="00061B72">
        <w:rPr>
          <w:rFonts w:hAnsi="Angsana New"/>
          <w:sz w:val="30"/>
          <w:szCs w:val="30"/>
          <w:cs/>
        </w:rPr>
        <w:t>ประกอบด้วย</w:t>
      </w:r>
    </w:p>
    <w:bookmarkStart w:id="108" w:name="_MON_1669198205"/>
    <w:bookmarkEnd w:id="108"/>
    <w:p w14:paraId="1A146D6E" w14:textId="63F37FF7" w:rsidR="00BF7B0C" w:rsidRDefault="007F7DFD" w:rsidP="00E41B89">
      <w:pPr>
        <w:pStyle w:val="BlockText"/>
        <w:ind w:left="567" w:right="9"/>
        <w:rPr>
          <w:rFonts w:hAnsi="Angsana New"/>
          <w:sz w:val="30"/>
          <w:szCs w:val="30"/>
        </w:rPr>
      </w:pPr>
      <w:r w:rsidRPr="002354AD">
        <w:rPr>
          <w:rFonts w:hAnsi="Angsana New"/>
          <w:sz w:val="30"/>
          <w:szCs w:val="30"/>
          <w:cs/>
        </w:rPr>
        <w:object w:dxaOrig="9533" w:dyaOrig="3704" w14:anchorId="4436E96E">
          <v:shape id="_x0000_i1045" type="#_x0000_t75" style="width:476.25pt;height:179.25pt" o:ole="" o:preferrelative="f">
            <v:imagedata r:id="rId48" o:title=""/>
            <o:lock v:ext="edit" aspectratio="f"/>
          </v:shape>
          <o:OLEObject Type="Embed" ProgID="Excel.Sheet.12" ShapeID="_x0000_i1045" DrawAspect="Content" ObjectID="_1761380758" r:id="rId49"/>
        </w:object>
      </w:r>
      <w:bookmarkStart w:id="109" w:name="_MON_1669198205"/>
      <w:bookmarkEnd w:id="109"/>
    </w:p>
    <w:p w14:paraId="723EC91B" w14:textId="1D80B506" w:rsidR="00664D53" w:rsidRPr="00E41B89" w:rsidRDefault="00664D53" w:rsidP="00E41B89">
      <w:pPr>
        <w:numPr>
          <w:ilvl w:val="0"/>
          <w:numId w:val="1"/>
        </w:numPr>
        <w:tabs>
          <w:tab w:val="clear" w:pos="862"/>
          <w:tab w:val="left" w:pos="567"/>
        </w:tabs>
        <w:ind w:left="562" w:right="9" w:hanging="425"/>
        <w:rPr>
          <w:rFonts w:hAnsi="Angsana New"/>
          <w:b/>
          <w:bCs/>
          <w:sz w:val="30"/>
          <w:szCs w:val="30"/>
        </w:rPr>
      </w:pPr>
      <w:r w:rsidRPr="00E41B89">
        <w:rPr>
          <w:rFonts w:hAnsi="Angsana New" w:hint="cs"/>
          <w:b/>
          <w:bCs/>
          <w:sz w:val="30"/>
          <w:szCs w:val="30"/>
          <w:cs/>
        </w:rPr>
        <w:t>คดีความฟ้องร้อง</w:t>
      </w:r>
    </w:p>
    <w:p w14:paraId="6DB613C8" w14:textId="4C17100C" w:rsidR="00664D53" w:rsidRPr="00664D53" w:rsidRDefault="00664D53" w:rsidP="00664D53">
      <w:pPr>
        <w:pStyle w:val="BlockText"/>
        <w:ind w:left="567" w:right="9"/>
        <w:rPr>
          <w:rFonts w:hAnsi="Angsana New"/>
          <w:sz w:val="30"/>
          <w:szCs w:val="30"/>
        </w:rPr>
      </w:pPr>
      <w:r w:rsidRPr="00664D53">
        <w:rPr>
          <w:rFonts w:hAnsi="Angsana New" w:hint="cs"/>
          <w:sz w:val="30"/>
          <w:szCs w:val="30"/>
          <w:cs/>
        </w:rPr>
        <w:t xml:space="preserve">คดีความ </w:t>
      </w:r>
      <w:r w:rsidRPr="00664D53">
        <w:rPr>
          <w:rFonts w:hAnsi="Angsana New"/>
          <w:sz w:val="30"/>
          <w:szCs w:val="30"/>
        </w:rPr>
        <w:t>1</w:t>
      </w:r>
    </w:p>
    <w:p w14:paraId="7D21CCF9" w14:textId="77777777" w:rsidR="00664D53" w:rsidRPr="00664D53" w:rsidRDefault="00664D53" w:rsidP="00664D53">
      <w:pPr>
        <w:pStyle w:val="BlockText"/>
        <w:ind w:left="567" w:right="9"/>
        <w:rPr>
          <w:rFonts w:hAnsi="Angsana New"/>
          <w:sz w:val="30"/>
          <w:szCs w:val="30"/>
        </w:rPr>
      </w:pPr>
      <w:r w:rsidRPr="00664D53">
        <w:rPr>
          <w:rFonts w:hAnsi="Angsana New" w:hint="cs"/>
          <w:sz w:val="30"/>
          <w:szCs w:val="30"/>
          <w:cs/>
        </w:rPr>
        <w:t xml:space="preserve">เมื่อวันที่ </w:t>
      </w:r>
      <w:r w:rsidRPr="00664D53">
        <w:rPr>
          <w:rFonts w:hAnsi="Angsana New"/>
          <w:sz w:val="30"/>
          <w:szCs w:val="30"/>
        </w:rPr>
        <w:t xml:space="preserve">16 </w:t>
      </w:r>
      <w:r w:rsidRPr="00664D53">
        <w:rPr>
          <w:rFonts w:hAnsi="Angsana New" w:hint="cs"/>
          <w:sz w:val="30"/>
          <w:szCs w:val="30"/>
          <w:cs/>
        </w:rPr>
        <w:t xml:space="preserve">สิงหาคม </w:t>
      </w:r>
      <w:r w:rsidRPr="00664D53">
        <w:rPr>
          <w:rFonts w:hAnsi="Angsana New"/>
          <w:sz w:val="30"/>
          <w:szCs w:val="30"/>
        </w:rPr>
        <w:t xml:space="preserve">2564 </w:t>
      </w:r>
      <w:r w:rsidRPr="00664D53">
        <w:rPr>
          <w:rFonts w:hAnsi="Angsana New" w:hint="cs"/>
          <w:sz w:val="30"/>
          <w:szCs w:val="30"/>
          <w:cs/>
        </w:rPr>
        <w:t xml:space="preserve">บริษัทถูกดำเนินคดีความฟ้องร้องฐานความผิด ผิดสัญญา ละเมิดลิขสิทธิ์ของผู้อื่นเพื่อการค้าแสวงหากำไร ทุนทรัพย์ จำนวนเงิน </w:t>
      </w:r>
      <w:r w:rsidRPr="00664D53">
        <w:rPr>
          <w:rFonts w:hAnsi="Angsana New"/>
          <w:sz w:val="30"/>
          <w:szCs w:val="30"/>
        </w:rPr>
        <w:t xml:space="preserve">1.80 </w:t>
      </w:r>
      <w:r w:rsidRPr="00664D53">
        <w:rPr>
          <w:rFonts w:hAnsi="Angsana New" w:hint="cs"/>
          <w:sz w:val="30"/>
          <w:szCs w:val="30"/>
          <w:cs/>
        </w:rPr>
        <w:t>ล้านบาท เนื่องจากบริษัทแห่งหนึ่งซึ่งซื้อสินค้าจากบริษัทไปจำหน่ายได้เผยแพร่ซ้ำเกี่ยวกับวีดีโอถ่ายทำโจทก์จากการร่วมพูดคุยและแสดงท่าทางประกอบในรายการของบริษัทดังกล่าวเพื่อจำหน่ายและโฆษณาสินค้าของบริษัทและผู้จัดจำหน่ายรายอื่นตามปกติธุรกิจ โดยไม่ได้รับอนุญาตและไม่ได้จ่ายค่าตอบแทนแก่โจทก์</w:t>
      </w:r>
    </w:p>
    <w:p w14:paraId="14C16D43" w14:textId="712A33F5" w:rsidR="00664D53" w:rsidRPr="00664D53" w:rsidRDefault="00664D53" w:rsidP="00664D53">
      <w:pPr>
        <w:pStyle w:val="BlockText"/>
        <w:ind w:left="567" w:right="9"/>
        <w:rPr>
          <w:rFonts w:hAnsi="Angsana New"/>
          <w:sz w:val="30"/>
          <w:szCs w:val="30"/>
        </w:rPr>
      </w:pPr>
      <w:r w:rsidRPr="00664D53">
        <w:rPr>
          <w:rFonts w:hAnsi="Angsana New"/>
          <w:sz w:val="30"/>
          <w:szCs w:val="30"/>
          <w:cs/>
        </w:rPr>
        <w:t>ศาลทรัพย์สินทางปัญญาและการค้าระหว่างประเทศกลาง</w:t>
      </w:r>
      <w:r w:rsidRPr="00664D53">
        <w:rPr>
          <w:rFonts w:hAnsi="Angsana New" w:hint="cs"/>
          <w:sz w:val="30"/>
          <w:szCs w:val="30"/>
          <w:cs/>
        </w:rPr>
        <w:t xml:space="preserve">พิพากษาให้จำเลยชำระเงิน จำนวนเงิน </w:t>
      </w:r>
      <w:r w:rsidR="00272BFC">
        <w:rPr>
          <w:rFonts w:hAnsi="Angsana New"/>
          <w:sz w:val="30"/>
          <w:szCs w:val="30"/>
        </w:rPr>
        <w:t>0.</w:t>
      </w:r>
      <w:r w:rsidRPr="00664D53">
        <w:rPr>
          <w:rFonts w:hAnsi="Angsana New"/>
          <w:sz w:val="30"/>
          <w:szCs w:val="30"/>
        </w:rPr>
        <w:t>2</w:t>
      </w:r>
      <w:r w:rsidR="00272BFC">
        <w:rPr>
          <w:rFonts w:hAnsi="Angsana New"/>
          <w:sz w:val="30"/>
          <w:szCs w:val="30"/>
        </w:rPr>
        <w:t>0</w:t>
      </w:r>
      <w:r w:rsidRPr="00664D53">
        <w:rPr>
          <w:rFonts w:hAnsi="Angsana New" w:hint="cs"/>
          <w:sz w:val="30"/>
          <w:szCs w:val="30"/>
          <w:cs/>
        </w:rPr>
        <w:t xml:space="preserve"> </w:t>
      </w:r>
      <w:r w:rsidR="00272BFC">
        <w:rPr>
          <w:rFonts w:hAnsi="Angsana New" w:hint="cs"/>
          <w:sz w:val="30"/>
          <w:szCs w:val="30"/>
          <w:cs/>
        </w:rPr>
        <w:t>ล้าน</w:t>
      </w:r>
      <w:r w:rsidRPr="00664D53">
        <w:rPr>
          <w:rFonts w:hAnsi="Angsana New" w:hint="cs"/>
          <w:sz w:val="30"/>
          <w:szCs w:val="30"/>
          <w:cs/>
        </w:rPr>
        <w:t>บาท พร้อมดอกเบี้ยอัตราร้อยละ</w:t>
      </w:r>
      <w:r w:rsidR="00272BFC">
        <w:rPr>
          <w:rFonts w:hAnsi="Angsana New" w:hint="cs"/>
          <w:sz w:val="30"/>
          <w:szCs w:val="30"/>
          <w:cs/>
        </w:rPr>
        <w:t xml:space="preserve"> </w:t>
      </w:r>
      <w:r w:rsidRPr="00664D53">
        <w:rPr>
          <w:rFonts w:hAnsi="Angsana New"/>
          <w:sz w:val="30"/>
          <w:szCs w:val="30"/>
        </w:rPr>
        <w:t>5</w:t>
      </w:r>
      <w:r w:rsidRPr="00664D53">
        <w:rPr>
          <w:rFonts w:hAnsi="Angsana New" w:hint="cs"/>
          <w:sz w:val="30"/>
          <w:szCs w:val="30"/>
          <w:cs/>
        </w:rPr>
        <w:t xml:space="preserve"> ต่อปี ของเงินต้นนับตั้งแต่วันฟ้องร้อง </w:t>
      </w:r>
    </w:p>
    <w:p w14:paraId="5BD33A5E" w14:textId="4B61E92A" w:rsidR="00424DC6" w:rsidRDefault="00424DC6" w:rsidP="00664D53">
      <w:pPr>
        <w:pStyle w:val="BlockText"/>
        <w:ind w:left="567" w:right="9"/>
        <w:rPr>
          <w:rFonts w:hAnsi="Angsana New"/>
          <w:sz w:val="30"/>
          <w:szCs w:val="30"/>
        </w:rPr>
      </w:pPr>
      <w:r>
        <w:rPr>
          <w:rFonts w:hAnsi="Angsana New" w:hint="cs"/>
          <w:sz w:val="30"/>
          <w:szCs w:val="30"/>
          <w:cs/>
        </w:rPr>
        <w:t>บริษัทยื่นอุทธรณ์คัดค้านคำพิพากษาของศาลทรัพย์สินทางปัญญาและ</w:t>
      </w:r>
      <w:r w:rsidR="005D6910">
        <w:rPr>
          <w:rFonts w:hAnsi="Angsana New" w:hint="cs"/>
          <w:sz w:val="30"/>
          <w:szCs w:val="30"/>
          <w:cs/>
        </w:rPr>
        <w:t xml:space="preserve">การค้าระหว่างประเทศกลางต่อศาลอุทธรณ์ชำนัญพิเศษ เมื่อวันที่ </w:t>
      </w:r>
      <w:r w:rsidR="005D6910">
        <w:rPr>
          <w:rFonts w:hAnsi="Angsana New"/>
          <w:sz w:val="30"/>
          <w:szCs w:val="30"/>
        </w:rPr>
        <w:t xml:space="preserve">3 </w:t>
      </w:r>
      <w:r w:rsidR="005D6910">
        <w:rPr>
          <w:rFonts w:hAnsi="Angsana New" w:hint="cs"/>
          <w:sz w:val="30"/>
          <w:szCs w:val="30"/>
          <w:cs/>
        </w:rPr>
        <w:t xml:space="preserve">เมษายน </w:t>
      </w:r>
      <w:r w:rsidR="005D6910">
        <w:rPr>
          <w:rFonts w:hAnsi="Angsana New"/>
          <w:sz w:val="30"/>
          <w:szCs w:val="30"/>
        </w:rPr>
        <w:t>2566</w:t>
      </w:r>
    </w:p>
    <w:p w14:paraId="5431E642" w14:textId="6BB3C421" w:rsidR="005D6910" w:rsidRDefault="005D6910" w:rsidP="00420C08">
      <w:pPr>
        <w:pStyle w:val="BlockText"/>
        <w:ind w:left="567" w:right="9"/>
        <w:rPr>
          <w:rFonts w:hAnsi="Angsana New"/>
          <w:sz w:val="30"/>
          <w:szCs w:val="30"/>
        </w:rPr>
      </w:pPr>
      <w:r>
        <w:rPr>
          <w:rFonts w:hAnsi="Angsana New" w:hint="cs"/>
          <w:sz w:val="30"/>
          <w:szCs w:val="30"/>
          <w:cs/>
        </w:rPr>
        <w:t>โจทก์ยื่นอุทธรณ์</w:t>
      </w:r>
      <w:r w:rsidR="00420C08">
        <w:rPr>
          <w:rFonts w:hAnsi="Angsana New" w:hint="cs"/>
          <w:sz w:val="30"/>
          <w:szCs w:val="30"/>
          <w:cs/>
        </w:rPr>
        <w:t>คัดค้าน</w:t>
      </w:r>
      <w:r>
        <w:rPr>
          <w:rFonts w:hAnsi="Angsana New" w:hint="cs"/>
          <w:sz w:val="30"/>
          <w:szCs w:val="30"/>
          <w:cs/>
        </w:rPr>
        <w:t>คำพิพากษาของ</w:t>
      </w:r>
      <w:r w:rsidRPr="005D6910">
        <w:rPr>
          <w:rFonts w:hAnsi="Angsana New" w:hint="cs"/>
          <w:sz w:val="30"/>
          <w:szCs w:val="30"/>
          <w:cs/>
        </w:rPr>
        <w:t>ศาลทรัพย์สินทางปัญญาและการค้าระหว่างประเทศกลาง</w:t>
      </w:r>
      <w:r>
        <w:rPr>
          <w:rFonts w:hAnsi="Angsana New" w:hint="cs"/>
          <w:sz w:val="30"/>
          <w:szCs w:val="30"/>
          <w:cs/>
        </w:rPr>
        <w:t>ต่อศาลอุทธรณ์ชำนัญพิเศษ</w:t>
      </w:r>
      <w:r w:rsidR="00420C08">
        <w:rPr>
          <w:rFonts w:hAnsi="Angsana New" w:hint="cs"/>
          <w:sz w:val="30"/>
          <w:szCs w:val="30"/>
          <w:cs/>
        </w:rPr>
        <w:t xml:space="preserve"> เมื่อว</w:t>
      </w:r>
      <w:r w:rsidR="00740EBB">
        <w:rPr>
          <w:rFonts w:hAnsi="Angsana New" w:hint="cs"/>
          <w:sz w:val="30"/>
          <w:szCs w:val="30"/>
          <w:cs/>
        </w:rPr>
        <w:t>ั</w:t>
      </w:r>
      <w:r w:rsidR="00420C08">
        <w:rPr>
          <w:rFonts w:hAnsi="Angsana New" w:hint="cs"/>
          <w:sz w:val="30"/>
          <w:szCs w:val="30"/>
          <w:cs/>
        </w:rPr>
        <w:t xml:space="preserve">นที่ </w:t>
      </w:r>
      <w:r w:rsidR="00420C08">
        <w:rPr>
          <w:rFonts w:hAnsi="Angsana New"/>
          <w:sz w:val="30"/>
          <w:szCs w:val="30"/>
        </w:rPr>
        <w:t>16</w:t>
      </w:r>
      <w:r w:rsidR="00420C08">
        <w:rPr>
          <w:rFonts w:hAnsi="Angsana New" w:hint="cs"/>
          <w:sz w:val="30"/>
          <w:szCs w:val="30"/>
          <w:cs/>
        </w:rPr>
        <w:t xml:space="preserve"> มิถุนายน </w:t>
      </w:r>
      <w:r w:rsidR="00420C08">
        <w:rPr>
          <w:rFonts w:hAnsi="Angsana New"/>
          <w:sz w:val="30"/>
          <w:szCs w:val="30"/>
        </w:rPr>
        <w:t>2566</w:t>
      </w:r>
    </w:p>
    <w:p w14:paraId="56DAA920" w14:textId="4AAA2ED7" w:rsidR="00420C08" w:rsidRDefault="00420C08" w:rsidP="00420C08">
      <w:pPr>
        <w:pStyle w:val="BlockText"/>
        <w:ind w:left="567" w:right="9"/>
        <w:rPr>
          <w:rFonts w:hAnsi="Angsana New"/>
          <w:sz w:val="30"/>
          <w:szCs w:val="30"/>
          <w:cs/>
        </w:rPr>
      </w:pPr>
      <w:r>
        <w:rPr>
          <w:rFonts w:hAnsi="Angsana New" w:hint="cs"/>
          <w:sz w:val="30"/>
          <w:szCs w:val="30"/>
          <w:cs/>
        </w:rPr>
        <w:t>ปัจจุบัน</w:t>
      </w:r>
      <w:r w:rsidR="005B5159">
        <w:rPr>
          <w:rFonts w:hAnsi="Angsana New" w:hint="cs"/>
          <w:sz w:val="30"/>
          <w:szCs w:val="30"/>
          <w:cs/>
        </w:rPr>
        <w:t>คดีความ</w:t>
      </w:r>
      <w:r>
        <w:rPr>
          <w:rFonts w:hAnsi="Angsana New" w:hint="cs"/>
          <w:sz w:val="30"/>
          <w:szCs w:val="30"/>
          <w:cs/>
        </w:rPr>
        <w:t>อยู่ระหว่าง</w:t>
      </w:r>
      <w:r w:rsidR="005B5159">
        <w:rPr>
          <w:rFonts w:hAnsi="Angsana New" w:hint="cs"/>
          <w:sz w:val="30"/>
          <w:szCs w:val="30"/>
          <w:cs/>
        </w:rPr>
        <w:t>กระบวนการพิจารณาคดีของศาล</w:t>
      </w:r>
      <w:r>
        <w:rPr>
          <w:rFonts w:hAnsi="Angsana New" w:hint="cs"/>
          <w:sz w:val="30"/>
          <w:szCs w:val="30"/>
          <w:cs/>
        </w:rPr>
        <w:t>อุทธรณ์</w:t>
      </w:r>
    </w:p>
    <w:p w14:paraId="5B89601B" w14:textId="0906901C" w:rsidR="00664D53" w:rsidRPr="00664D53" w:rsidRDefault="00664D53" w:rsidP="00664D53">
      <w:pPr>
        <w:pStyle w:val="BlockText"/>
        <w:ind w:left="567" w:right="9"/>
        <w:rPr>
          <w:rFonts w:hAnsi="Angsana New"/>
          <w:sz w:val="30"/>
          <w:szCs w:val="30"/>
        </w:rPr>
      </w:pPr>
      <w:r w:rsidRPr="00664D53">
        <w:rPr>
          <w:rFonts w:hAnsi="Angsana New"/>
          <w:sz w:val="30"/>
          <w:szCs w:val="30"/>
          <w:cs/>
        </w:rPr>
        <w:t>ฝ่ายบริหาร</w:t>
      </w:r>
      <w:r w:rsidRPr="00664D53">
        <w:rPr>
          <w:rFonts w:hAnsi="Angsana New" w:hint="cs"/>
          <w:sz w:val="30"/>
          <w:szCs w:val="30"/>
          <w:cs/>
        </w:rPr>
        <w:t xml:space="preserve">ประเมินผลเสียหายจากคดีความฟ้องร้องและรับรู้ประมาณการหนี้สิน จำนวนเงิน </w:t>
      </w:r>
      <w:r w:rsidRPr="00664D53">
        <w:rPr>
          <w:rFonts w:hAnsi="Angsana New"/>
          <w:sz w:val="30"/>
          <w:szCs w:val="30"/>
        </w:rPr>
        <w:t xml:space="preserve">0.20 </w:t>
      </w:r>
      <w:r w:rsidRPr="00664D53">
        <w:rPr>
          <w:rFonts w:hAnsi="Angsana New" w:hint="cs"/>
          <w:sz w:val="30"/>
          <w:szCs w:val="30"/>
          <w:cs/>
        </w:rPr>
        <w:t>ล้านบาท แสดงภายใต้หนี้สินหมุนเวียน</w:t>
      </w:r>
    </w:p>
    <w:p w14:paraId="4038D190" w14:textId="510D532A" w:rsidR="00664D53" w:rsidRPr="00664D53" w:rsidRDefault="00664D53" w:rsidP="00664D53">
      <w:pPr>
        <w:pStyle w:val="BlockText"/>
        <w:ind w:left="567" w:right="9"/>
        <w:rPr>
          <w:rFonts w:hAnsi="Angsana New"/>
          <w:sz w:val="30"/>
          <w:szCs w:val="30"/>
        </w:rPr>
      </w:pPr>
      <w:r w:rsidRPr="00664D53">
        <w:rPr>
          <w:rFonts w:hAnsi="Angsana New" w:hint="cs"/>
          <w:sz w:val="30"/>
          <w:szCs w:val="30"/>
          <w:cs/>
        </w:rPr>
        <w:t xml:space="preserve">คดีความ </w:t>
      </w:r>
      <w:r w:rsidRPr="00664D53">
        <w:rPr>
          <w:rFonts w:hAnsi="Angsana New"/>
          <w:sz w:val="30"/>
          <w:szCs w:val="30"/>
        </w:rPr>
        <w:t>2</w:t>
      </w:r>
    </w:p>
    <w:p w14:paraId="5ECC4E6A" w14:textId="02CA8C1E" w:rsidR="00664D53" w:rsidRPr="00664D53" w:rsidRDefault="00664D53" w:rsidP="00664D53">
      <w:pPr>
        <w:pStyle w:val="BlockText"/>
        <w:ind w:left="567" w:right="9"/>
        <w:rPr>
          <w:rFonts w:hAnsi="Angsana New"/>
          <w:sz w:val="30"/>
          <w:szCs w:val="30"/>
          <w:cs/>
        </w:rPr>
      </w:pPr>
      <w:r w:rsidRPr="00664D53">
        <w:rPr>
          <w:rFonts w:hAnsi="Angsana New" w:hint="cs"/>
          <w:sz w:val="30"/>
          <w:szCs w:val="30"/>
          <w:cs/>
        </w:rPr>
        <w:t xml:space="preserve">เมื่อวันที่ </w:t>
      </w:r>
      <w:r w:rsidRPr="00664D53">
        <w:rPr>
          <w:rFonts w:hAnsi="Angsana New"/>
          <w:sz w:val="30"/>
          <w:szCs w:val="30"/>
        </w:rPr>
        <w:t xml:space="preserve">1 </w:t>
      </w:r>
      <w:r w:rsidRPr="00664D53">
        <w:rPr>
          <w:rFonts w:hAnsi="Angsana New" w:hint="cs"/>
          <w:sz w:val="30"/>
          <w:szCs w:val="30"/>
          <w:cs/>
        </w:rPr>
        <w:t xml:space="preserve">พฤศจิกายน </w:t>
      </w:r>
      <w:r w:rsidRPr="00664D53">
        <w:rPr>
          <w:rFonts w:hAnsi="Angsana New"/>
          <w:sz w:val="30"/>
          <w:szCs w:val="30"/>
        </w:rPr>
        <w:t xml:space="preserve">2565 </w:t>
      </w:r>
      <w:r w:rsidRPr="00664D53">
        <w:rPr>
          <w:rFonts w:hAnsi="Angsana New" w:hint="cs"/>
          <w:sz w:val="30"/>
          <w:szCs w:val="30"/>
          <w:cs/>
        </w:rPr>
        <w:t>บริษัทถูกดำเนินคดีความฟ้องร้องฐานความผิดสัญญาซื้อขาย</w:t>
      </w:r>
      <w:r w:rsidR="008E51A5">
        <w:rPr>
          <w:rFonts w:hAnsi="Angsana New"/>
          <w:sz w:val="30"/>
          <w:szCs w:val="30"/>
        </w:rPr>
        <w:t xml:space="preserve"> </w:t>
      </w:r>
      <w:r w:rsidRPr="00664D53">
        <w:rPr>
          <w:rFonts w:hAnsi="Angsana New" w:hint="cs"/>
          <w:sz w:val="30"/>
          <w:szCs w:val="30"/>
          <w:cs/>
        </w:rPr>
        <w:t xml:space="preserve">ทุนทรัพย์ จำนวนเงิน </w:t>
      </w:r>
      <w:r w:rsidRPr="00664D53">
        <w:rPr>
          <w:rFonts w:hAnsi="Angsana New"/>
          <w:sz w:val="30"/>
          <w:szCs w:val="30"/>
        </w:rPr>
        <w:t>9.42</w:t>
      </w:r>
      <w:r w:rsidRPr="00664D53">
        <w:rPr>
          <w:rFonts w:hAnsi="Angsana New" w:hint="cs"/>
          <w:sz w:val="30"/>
          <w:szCs w:val="30"/>
          <w:cs/>
        </w:rPr>
        <w:t xml:space="preserve"> ล้านบาท เนื่องจากบริษัทสั่งซื้อสินค้า และตกลงทยอยรับสินค้าและชำระเงิน ทั้งนี้ วัตถุดิบบางส่วนจัดเก็บไว้กับผู้จำหน่ายและยังไม่ได้จัดส่งให้บริษัท ส่งผลให้ผู้จำหน่ายไม่ได้รับชำระเงินค่าสินค้าและเสียค่าใช้จ่ายในการเก็บรักษาสินค้า</w:t>
      </w:r>
    </w:p>
    <w:p w14:paraId="4EF217D3" w14:textId="501521BA" w:rsidR="005D6910" w:rsidRDefault="005D6910" w:rsidP="007D0F38">
      <w:pPr>
        <w:pStyle w:val="BlockText"/>
        <w:spacing w:before="100" w:after="100"/>
        <w:ind w:left="567" w:right="14"/>
        <w:rPr>
          <w:rFonts w:hAnsi="Angsana New"/>
          <w:sz w:val="30"/>
          <w:szCs w:val="30"/>
        </w:rPr>
      </w:pPr>
      <w:r>
        <w:rPr>
          <w:rFonts w:hAnsi="Angsana New" w:hint="cs"/>
          <w:sz w:val="30"/>
          <w:szCs w:val="30"/>
          <w:cs/>
        </w:rPr>
        <w:lastRenderedPageBreak/>
        <w:t xml:space="preserve">ศาลกำหนดนัดสืบพยานโจทก์และพยานจำเลย วันที่ </w:t>
      </w:r>
      <w:r>
        <w:rPr>
          <w:rFonts w:hAnsi="Angsana New"/>
          <w:sz w:val="30"/>
          <w:szCs w:val="30"/>
        </w:rPr>
        <w:t>5</w:t>
      </w:r>
      <w:r w:rsidR="00F65601">
        <w:rPr>
          <w:rFonts w:hAnsi="Angsana New" w:hint="cs"/>
          <w:sz w:val="30"/>
          <w:szCs w:val="30"/>
          <w:cs/>
        </w:rPr>
        <w:t xml:space="preserve"> - </w:t>
      </w:r>
      <w:r>
        <w:rPr>
          <w:rFonts w:hAnsi="Angsana New"/>
          <w:sz w:val="30"/>
          <w:szCs w:val="30"/>
        </w:rPr>
        <w:t xml:space="preserve">6 </w:t>
      </w:r>
      <w:r>
        <w:rPr>
          <w:rFonts w:hAnsi="Angsana New" w:hint="cs"/>
          <w:sz w:val="30"/>
          <w:szCs w:val="30"/>
          <w:cs/>
        </w:rPr>
        <w:t xml:space="preserve">ตุลาคม </w:t>
      </w:r>
      <w:r>
        <w:rPr>
          <w:rFonts w:hAnsi="Angsana New"/>
          <w:sz w:val="30"/>
          <w:szCs w:val="30"/>
        </w:rPr>
        <w:t>2566</w:t>
      </w:r>
    </w:p>
    <w:p w14:paraId="63467AD1" w14:textId="51924352" w:rsidR="005B5159" w:rsidRDefault="005B5159" w:rsidP="007D0F38">
      <w:pPr>
        <w:pStyle w:val="BlockText"/>
        <w:spacing w:before="100" w:after="100"/>
        <w:ind w:left="567" w:right="14"/>
        <w:rPr>
          <w:rFonts w:hAnsi="Angsana New"/>
          <w:sz w:val="30"/>
          <w:szCs w:val="30"/>
        </w:rPr>
      </w:pPr>
      <w:r>
        <w:rPr>
          <w:rFonts w:hAnsi="Angsana New" w:hint="cs"/>
          <w:sz w:val="30"/>
          <w:szCs w:val="30"/>
          <w:cs/>
        </w:rPr>
        <w:t>ศาลนัดฟังคำพิพากษา</w:t>
      </w:r>
      <w:r>
        <w:rPr>
          <w:rFonts w:hAnsi="Angsana New"/>
          <w:sz w:val="30"/>
          <w:szCs w:val="30"/>
        </w:rPr>
        <w:t xml:space="preserve"> </w:t>
      </w:r>
      <w:r>
        <w:rPr>
          <w:rFonts w:hAnsi="Angsana New" w:hint="cs"/>
          <w:sz w:val="30"/>
          <w:szCs w:val="30"/>
          <w:cs/>
        </w:rPr>
        <w:t xml:space="preserve">วันที่ </w:t>
      </w:r>
      <w:r>
        <w:rPr>
          <w:rFonts w:hAnsi="Angsana New"/>
          <w:sz w:val="30"/>
          <w:szCs w:val="30"/>
        </w:rPr>
        <w:t xml:space="preserve">8 </w:t>
      </w:r>
      <w:r>
        <w:rPr>
          <w:rFonts w:hAnsi="Angsana New" w:hint="cs"/>
          <w:sz w:val="30"/>
          <w:szCs w:val="30"/>
          <w:cs/>
        </w:rPr>
        <w:t xml:space="preserve">ธันวาคม </w:t>
      </w:r>
      <w:r>
        <w:rPr>
          <w:rFonts w:hAnsi="Angsana New"/>
          <w:sz w:val="30"/>
          <w:szCs w:val="30"/>
        </w:rPr>
        <w:t>2566</w:t>
      </w:r>
    </w:p>
    <w:p w14:paraId="5EE90ED3" w14:textId="02C9D7DD" w:rsidR="00664D53" w:rsidRPr="00664D53" w:rsidRDefault="005B5159" w:rsidP="007D0F38">
      <w:pPr>
        <w:pStyle w:val="BlockText"/>
        <w:spacing w:before="100" w:after="100"/>
        <w:ind w:left="567" w:right="14"/>
        <w:rPr>
          <w:rFonts w:hAnsi="Angsana New"/>
          <w:sz w:val="30"/>
          <w:szCs w:val="30"/>
        </w:rPr>
      </w:pPr>
      <w:r>
        <w:rPr>
          <w:rFonts w:hAnsi="Angsana New" w:hint="cs"/>
          <w:sz w:val="30"/>
          <w:szCs w:val="30"/>
          <w:cs/>
        </w:rPr>
        <w:t>ปัจจุบัน</w:t>
      </w:r>
      <w:r w:rsidR="00664D53" w:rsidRPr="00664D53">
        <w:rPr>
          <w:rFonts w:hAnsi="Angsana New"/>
          <w:sz w:val="30"/>
          <w:szCs w:val="30"/>
          <w:cs/>
        </w:rPr>
        <w:t>คดีความอยู่ระหว่างกระบวนการพิจารณาของศาลชั้นต้น</w:t>
      </w:r>
    </w:p>
    <w:p w14:paraId="4437A214" w14:textId="6B6F2B8B" w:rsidR="00664D53" w:rsidRPr="00664D53" w:rsidRDefault="00664D53" w:rsidP="007D0F38">
      <w:pPr>
        <w:pStyle w:val="BlockText"/>
        <w:spacing w:before="100" w:after="100"/>
        <w:ind w:left="567" w:right="14"/>
        <w:rPr>
          <w:rFonts w:hAnsi="Angsana New"/>
          <w:sz w:val="30"/>
          <w:szCs w:val="30"/>
          <w:cs/>
        </w:rPr>
      </w:pPr>
      <w:r w:rsidRPr="00664D53">
        <w:rPr>
          <w:rFonts w:hAnsi="Angsana New"/>
          <w:sz w:val="30"/>
          <w:szCs w:val="30"/>
          <w:cs/>
        </w:rPr>
        <w:t>ฝ่ายบริหารประเมินว่าข้อมูลของโจทก์ไม่ชัดเจนเพียงพอและคาดว่าบริษัทจะไม่ได้รับผลเสียหายจากคดีความ</w:t>
      </w:r>
      <w:r w:rsidR="007D0F38">
        <w:rPr>
          <w:rFonts w:hAnsi="Angsana New" w:hint="cs"/>
          <w:sz w:val="30"/>
          <w:szCs w:val="30"/>
          <w:cs/>
        </w:rPr>
        <w:t>ทำให้ไม่ได้ตั้งประมาณการหนี้สิน</w:t>
      </w:r>
    </w:p>
    <w:p w14:paraId="624437C1" w14:textId="75E2961D" w:rsidR="008E51A5" w:rsidRDefault="008E51A5" w:rsidP="007D0F38">
      <w:pPr>
        <w:pStyle w:val="BlockText"/>
        <w:spacing w:before="100" w:after="100"/>
        <w:ind w:left="567" w:right="14"/>
        <w:rPr>
          <w:rFonts w:hAnsi="Angsana New"/>
          <w:sz w:val="30"/>
          <w:szCs w:val="30"/>
        </w:rPr>
      </w:pPr>
      <w:r w:rsidRPr="00664D53">
        <w:rPr>
          <w:rFonts w:hAnsi="Angsana New" w:hint="cs"/>
          <w:sz w:val="30"/>
          <w:szCs w:val="30"/>
          <w:cs/>
        </w:rPr>
        <w:t xml:space="preserve">คดีความ </w:t>
      </w:r>
      <w:r w:rsidR="004B1B3B">
        <w:rPr>
          <w:rFonts w:hAnsi="Angsana New"/>
          <w:sz w:val="30"/>
          <w:szCs w:val="30"/>
        </w:rPr>
        <w:t>3</w:t>
      </w:r>
    </w:p>
    <w:p w14:paraId="51789FF8" w14:textId="3D15BE00" w:rsidR="008E51A5" w:rsidRDefault="008E51A5" w:rsidP="007D0F38">
      <w:pPr>
        <w:pStyle w:val="BlockText"/>
        <w:spacing w:before="100" w:after="100"/>
        <w:ind w:left="567" w:right="14"/>
        <w:rPr>
          <w:rFonts w:hAnsi="Angsana New"/>
          <w:sz w:val="30"/>
          <w:szCs w:val="30"/>
        </w:rPr>
      </w:pPr>
      <w:r>
        <w:rPr>
          <w:rFonts w:hAnsi="Angsana New" w:hint="cs"/>
          <w:sz w:val="30"/>
          <w:szCs w:val="30"/>
          <w:cs/>
        </w:rPr>
        <w:t xml:space="preserve">เมื่อวันที่ </w:t>
      </w:r>
      <w:r>
        <w:rPr>
          <w:rFonts w:hAnsi="Angsana New"/>
          <w:sz w:val="30"/>
          <w:szCs w:val="30"/>
        </w:rPr>
        <w:t>13</w:t>
      </w:r>
      <w:r>
        <w:rPr>
          <w:rFonts w:hAnsi="Angsana New" w:hint="cs"/>
          <w:sz w:val="30"/>
          <w:szCs w:val="30"/>
          <w:cs/>
        </w:rPr>
        <w:t xml:space="preserve"> กุมภาพันธ์ </w:t>
      </w:r>
      <w:r>
        <w:rPr>
          <w:rFonts w:hAnsi="Angsana New"/>
          <w:sz w:val="30"/>
          <w:szCs w:val="30"/>
        </w:rPr>
        <w:t xml:space="preserve">2566 </w:t>
      </w:r>
      <w:r>
        <w:rPr>
          <w:rFonts w:hAnsi="Angsana New" w:hint="cs"/>
          <w:sz w:val="30"/>
          <w:szCs w:val="30"/>
          <w:cs/>
        </w:rPr>
        <w:t xml:space="preserve">บริษัทดำเนินคดีฟ้องร้องบริษัทอื่น </w:t>
      </w:r>
      <w:r>
        <w:rPr>
          <w:rFonts w:hAnsi="Angsana New"/>
          <w:sz w:val="30"/>
          <w:szCs w:val="30"/>
        </w:rPr>
        <w:t>“</w:t>
      </w:r>
      <w:r>
        <w:rPr>
          <w:rFonts w:hAnsi="Angsana New" w:hint="cs"/>
          <w:sz w:val="30"/>
          <w:szCs w:val="30"/>
          <w:cs/>
        </w:rPr>
        <w:t>จำเลย” ฐานความผิด</w:t>
      </w:r>
      <w:r w:rsidR="00D423D3">
        <w:rPr>
          <w:rFonts w:hAnsi="Angsana New" w:hint="cs"/>
          <w:sz w:val="30"/>
          <w:szCs w:val="30"/>
          <w:cs/>
        </w:rPr>
        <w:t xml:space="preserve"> </w:t>
      </w:r>
      <w:r>
        <w:rPr>
          <w:rFonts w:hAnsi="Angsana New" w:hint="cs"/>
          <w:sz w:val="30"/>
          <w:szCs w:val="30"/>
          <w:cs/>
        </w:rPr>
        <w:t>ผิดสัญญ</w:t>
      </w:r>
      <w:r w:rsidR="004B1B3B">
        <w:rPr>
          <w:rFonts w:hAnsi="Angsana New" w:hint="cs"/>
          <w:sz w:val="30"/>
          <w:szCs w:val="30"/>
          <w:cs/>
        </w:rPr>
        <w:t>า</w:t>
      </w:r>
      <w:r>
        <w:rPr>
          <w:rFonts w:hAnsi="Angsana New" w:hint="cs"/>
          <w:sz w:val="30"/>
          <w:szCs w:val="30"/>
          <w:cs/>
        </w:rPr>
        <w:t>และชดใช้ค่าเสียหาย ทุนทรัพย์ จำนวนเงิน</w:t>
      </w:r>
      <w:r>
        <w:rPr>
          <w:rFonts w:hAnsi="Angsana New"/>
          <w:sz w:val="30"/>
          <w:szCs w:val="30"/>
        </w:rPr>
        <w:t xml:space="preserve"> 8.61 </w:t>
      </w:r>
      <w:r>
        <w:rPr>
          <w:rFonts w:hAnsi="Angsana New" w:hint="cs"/>
          <w:sz w:val="30"/>
          <w:szCs w:val="30"/>
          <w:cs/>
        </w:rPr>
        <w:t>ล้านบาท เนื่องจากบริษัทสั่งซื้อภาชนะบรรจุแต่พบข้อบกพร่องการรั่วซึมของภาชนะบรรจุ</w:t>
      </w:r>
    </w:p>
    <w:p w14:paraId="48DE6DBF" w14:textId="3D7C87DD" w:rsidR="008E51A5" w:rsidRDefault="008E51A5" w:rsidP="007D0F38">
      <w:pPr>
        <w:pStyle w:val="BlockText"/>
        <w:spacing w:before="100" w:after="100"/>
        <w:ind w:left="567" w:right="14"/>
        <w:rPr>
          <w:rFonts w:hAnsi="Angsana New"/>
          <w:sz w:val="30"/>
          <w:szCs w:val="30"/>
        </w:rPr>
      </w:pPr>
      <w:r>
        <w:rPr>
          <w:rFonts w:hAnsi="Angsana New" w:hint="cs"/>
          <w:sz w:val="30"/>
          <w:szCs w:val="30"/>
          <w:cs/>
        </w:rPr>
        <w:t xml:space="preserve">เมื่อวันที่ </w:t>
      </w:r>
      <w:r>
        <w:rPr>
          <w:rFonts w:hAnsi="Angsana New"/>
          <w:sz w:val="30"/>
          <w:szCs w:val="30"/>
        </w:rPr>
        <w:t xml:space="preserve">12 </w:t>
      </w:r>
      <w:r>
        <w:rPr>
          <w:rFonts w:hAnsi="Angsana New" w:hint="cs"/>
          <w:sz w:val="30"/>
          <w:szCs w:val="30"/>
          <w:cs/>
        </w:rPr>
        <w:t xml:space="preserve">เมษายน </w:t>
      </w:r>
      <w:r>
        <w:rPr>
          <w:rFonts w:hAnsi="Angsana New"/>
          <w:sz w:val="30"/>
          <w:szCs w:val="30"/>
        </w:rPr>
        <w:t xml:space="preserve">2566 </w:t>
      </w:r>
      <w:r>
        <w:rPr>
          <w:rFonts w:hAnsi="Angsana New" w:hint="cs"/>
          <w:sz w:val="30"/>
          <w:szCs w:val="30"/>
          <w:cs/>
        </w:rPr>
        <w:t xml:space="preserve">บริษัทอื่นฟ้องแย้งบริษัทให้ชำระค่าเสียหาย ทุนทรัพย์ จำนวนเงิน </w:t>
      </w:r>
      <w:r>
        <w:rPr>
          <w:rFonts w:hAnsi="Angsana New"/>
          <w:sz w:val="30"/>
          <w:szCs w:val="30"/>
        </w:rPr>
        <w:t xml:space="preserve">27.03 </w:t>
      </w:r>
      <w:r>
        <w:rPr>
          <w:rFonts w:hAnsi="Angsana New" w:hint="cs"/>
          <w:sz w:val="30"/>
          <w:szCs w:val="30"/>
          <w:cs/>
        </w:rPr>
        <w:t>ล้านบาท ตามสิทธิได้รับจากการขายสินค้าตามสัญญา</w:t>
      </w:r>
    </w:p>
    <w:p w14:paraId="368EF894" w14:textId="369EEFD4" w:rsidR="005B5159" w:rsidRDefault="005B5159" w:rsidP="007D0F38">
      <w:pPr>
        <w:pStyle w:val="BlockText"/>
        <w:spacing w:before="100" w:after="100"/>
        <w:ind w:left="567" w:right="14"/>
        <w:rPr>
          <w:rFonts w:hAnsi="Angsana New"/>
          <w:sz w:val="30"/>
          <w:szCs w:val="30"/>
          <w:cs/>
        </w:rPr>
      </w:pPr>
      <w:r>
        <w:rPr>
          <w:rFonts w:hAnsi="Angsana New" w:hint="cs"/>
          <w:sz w:val="30"/>
          <w:szCs w:val="30"/>
          <w:cs/>
        </w:rPr>
        <w:t xml:space="preserve">ศาลกำหนดนัดสืบพยานโจทก์และพยานจำเลย วันที่ </w:t>
      </w:r>
      <w:r>
        <w:rPr>
          <w:rFonts w:hAnsi="Angsana New"/>
          <w:sz w:val="30"/>
          <w:szCs w:val="30"/>
        </w:rPr>
        <w:t>8</w:t>
      </w:r>
      <w:r>
        <w:rPr>
          <w:rFonts w:hAnsi="Angsana New" w:hint="cs"/>
          <w:sz w:val="30"/>
          <w:szCs w:val="30"/>
          <w:cs/>
        </w:rPr>
        <w:t xml:space="preserve"> - </w:t>
      </w:r>
      <w:r>
        <w:rPr>
          <w:rFonts w:hAnsi="Angsana New"/>
          <w:sz w:val="30"/>
          <w:szCs w:val="30"/>
        </w:rPr>
        <w:t xml:space="preserve">10 </w:t>
      </w:r>
      <w:r>
        <w:rPr>
          <w:rFonts w:hAnsi="Angsana New" w:hint="cs"/>
          <w:sz w:val="30"/>
          <w:szCs w:val="30"/>
          <w:cs/>
        </w:rPr>
        <w:t>พฤษภา</w:t>
      </w:r>
      <w:r w:rsidR="009C3F86">
        <w:rPr>
          <w:rFonts w:hAnsi="Angsana New" w:hint="cs"/>
          <w:sz w:val="30"/>
          <w:szCs w:val="30"/>
          <w:cs/>
        </w:rPr>
        <w:t>คม</w:t>
      </w:r>
      <w:r>
        <w:rPr>
          <w:rFonts w:hAnsi="Angsana New" w:hint="cs"/>
          <w:sz w:val="30"/>
          <w:szCs w:val="30"/>
          <w:cs/>
        </w:rPr>
        <w:t xml:space="preserve"> </w:t>
      </w:r>
      <w:r>
        <w:rPr>
          <w:rFonts w:hAnsi="Angsana New"/>
          <w:sz w:val="30"/>
          <w:szCs w:val="30"/>
        </w:rPr>
        <w:t>256</w:t>
      </w:r>
      <w:r w:rsidR="009C3F86">
        <w:rPr>
          <w:rFonts w:hAnsi="Angsana New"/>
          <w:sz w:val="30"/>
          <w:szCs w:val="30"/>
        </w:rPr>
        <w:t>7</w:t>
      </w:r>
    </w:p>
    <w:p w14:paraId="6FA9A6C0" w14:textId="1BC55A83" w:rsidR="008E51A5" w:rsidRDefault="009C3F86" w:rsidP="007D0F38">
      <w:pPr>
        <w:pStyle w:val="BlockText"/>
        <w:spacing w:before="100" w:after="100"/>
        <w:ind w:left="567" w:right="14"/>
        <w:rPr>
          <w:rFonts w:hAnsi="Angsana New"/>
          <w:sz w:val="30"/>
          <w:szCs w:val="30"/>
        </w:rPr>
      </w:pPr>
      <w:r>
        <w:rPr>
          <w:rFonts w:hAnsi="Angsana New" w:hint="cs"/>
          <w:sz w:val="30"/>
          <w:szCs w:val="30"/>
          <w:cs/>
        </w:rPr>
        <w:t>ปัจจุบัน</w:t>
      </w:r>
      <w:r w:rsidR="008E51A5">
        <w:rPr>
          <w:rFonts w:hAnsi="Angsana New" w:hint="cs"/>
          <w:sz w:val="30"/>
          <w:szCs w:val="30"/>
          <w:cs/>
        </w:rPr>
        <w:t>คดี</w:t>
      </w:r>
      <w:r>
        <w:rPr>
          <w:rFonts w:hAnsi="Angsana New" w:hint="cs"/>
          <w:sz w:val="30"/>
          <w:szCs w:val="30"/>
          <w:cs/>
        </w:rPr>
        <w:t>ความ</w:t>
      </w:r>
      <w:r w:rsidR="008E51A5">
        <w:rPr>
          <w:rFonts w:hAnsi="Angsana New" w:hint="cs"/>
          <w:sz w:val="30"/>
          <w:szCs w:val="30"/>
          <w:cs/>
        </w:rPr>
        <w:t>อยู่ระหว่างกระบวนการพิจารณาของศาลชั้นต้น</w:t>
      </w:r>
    </w:p>
    <w:p w14:paraId="77AA71E4" w14:textId="22E670DA" w:rsidR="008E51A5" w:rsidRDefault="008E51A5" w:rsidP="007D0F38">
      <w:pPr>
        <w:pStyle w:val="BlockText"/>
        <w:spacing w:before="100" w:after="100"/>
        <w:ind w:left="567" w:right="14"/>
        <w:rPr>
          <w:rFonts w:hAnsi="Angsana New"/>
          <w:sz w:val="30"/>
          <w:szCs w:val="30"/>
        </w:rPr>
      </w:pPr>
      <w:r>
        <w:rPr>
          <w:rFonts w:hAnsi="Angsana New" w:hint="cs"/>
          <w:sz w:val="30"/>
          <w:szCs w:val="30"/>
          <w:cs/>
        </w:rPr>
        <w:t>ฝ่ายบริหารประเมินว่าบริษัทจะไม่ได้รับผลเสียหายจาก</w:t>
      </w:r>
      <w:r w:rsidR="004B1B3B">
        <w:rPr>
          <w:rFonts w:hAnsi="Angsana New" w:hint="cs"/>
          <w:sz w:val="30"/>
          <w:szCs w:val="30"/>
          <w:cs/>
        </w:rPr>
        <w:t>คดีความ</w:t>
      </w:r>
      <w:r w:rsidR="007D0F38">
        <w:rPr>
          <w:rFonts w:hAnsi="Angsana New" w:hint="cs"/>
          <w:sz w:val="30"/>
          <w:szCs w:val="30"/>
          <w:cs/>
        </w:rPr>
        <w:t>ทำให้ไม่ได้ตั้งประมาณการหนี้สิน</w:t>
      </w:r>
    </w:p>
    <w:p w14:paraId="06FB62B4" w14:textId="3199024F" w:rsidR="006B5388" w:rsidRPr="009C3F86" w:rsidRDefault="006B5388" w:rsidP="007D0F38">
      <w:pPr>
        <w:pStyle w:val="BlockText"/>
        <w:spacing w:before="100" w:after="100"/>
        <w:ind w:left="567" w:right="14"/>
        <w:rPr>
          <w:rFonts w:hAnsi="Angsana New"/>
          <w:sz w:val="30"/>
          <w:szCs w:val="30"/>
        </w:rPr>
      </w:pPr>
      <w:r w:rsidRPr="009C3F86">
        <w:rPr>
          <w:rFonts w:hAnsi="Angsana New" w:hint="cs"/>
          <w:sz w:val="30"/>
          <w:szCs w:val="30"/>
          <w:cs/>
        </w:rPr>
        <w:t xml:space="preserve">คดีความ </w:t>
      </w:r>
      <w:r w:rsidRPr="009C3F86">
        <w:rPr>
          <w:rFonts w:hAnsi="Angsana New"/>
          <w:sz w:val="30"/>
          <w:szCs w:val="30"/>
        </w:rPr>
        <w:t>4</w:t>
      </w:r>
    </w:p>
    <w:p w14:paraId="021B2A37" w14:textId="3EEFB4FA" w:rsidR="006B5388" w:rsidRPr="009C3F86" w:rsidRDefault="006B5388" w:rsidP="007D0F38">
      <w:pPr>
        <w:pStyle w:val="BlockText"/>
        <w:spacing w:before="100" w:after="100"/>
        <w:ind w:left="567" w:right="14"/>
        <w:rPr>
          <w:rFonts w:hAnsi="Angsana New"/>
          <w:sz w:val="30"/>
          <w:szCs w:val="30"/>
        </w:rPr>
      </w:pPr>
      <w:r w:rsidRPr="009C3F86">
        <w:rPr>
          <w:rFonts w:hAnsi="Angsana New" w:hint="cs"/>
          <w:sz w:val="30"/>
          <w:szCs w:val="30"/>
          <w:cs/>
        </w:rPr>
        <w:t xml:space="preserve">เมื่อวันที่ </w:t>
      </w:r>
      <w:r w:rsidRPr="009C3F86">
        <w:rPr>
          <w:rFonts w:hAnsi="Angsana New"/>
          <w:sz w:val="30"/>
          <w:szCs w:val="30"/>
        </w:rPr>
        <w:t>21</w:t>
      </w:r>
      <w:r w:rsidRPr="009C3F86">
        <w:rPr>
          <w:rFonts w:hAnsi="Angsana New" w:hint="cs"/>
          <w:sz w:val="30"/>
          <w:szCs w:val="30"/>
          <w:cs/>
        </w:rPr>
        <w:t xml:space="preserve"> สิงหาคม </w:t>
      </w:r>
      <w:r w:rsidRPr="009C3F86">
        <w:rPr>
          <w:rFonts w:hAnsi="Angsana New"/>
          <w:sz w:val="30"/>
          <w:szCs w:val="30"/>
        </w:rPr>
        <w:t xml:space="preserve">2566 </w:t>
      </w:r>
      <w:r w:rsidRPr="009C3F86">
        <w:rPr>
          <w:rFonts w:hAnsi="Angsana New" w:hint="cs"/>
          <w:sz w:val="30"/>
          <w:szCs w:val="30"/>
          <w:cs/>
        </w:rPr>
        <w:t>บริษัทถูกดำเนินคดีความฟ้องร้องฐานความผิด</w:t>
      </w:r>
      <w:r w:rsidR="009C3F86" w:rsidRPr="009C3F86">
        <w:rPr>
          <w:rFonts w:hAnsi="Angsana New" w:hint="cs"/>
          <w:sz w:val="30"/>
          <w:szCs w:val="30"/>
          <w:cs/>
        </w:rPr>
        <w:t xml:space="preserve"> </w:t>
      </w:r>
      <w:r w:rsidRPr="009C3F86">
        <w:rPr>
          <w:rFonts w:hAnsi="Angsana New" w:hint="cs"/>
          <w:sz w:val="30"/>
          <w:szCs w:val="30"/>
          <w:cs/>
        </w:rPr>
        <w:t>เรื่อง</w:t>
      </w:r>
      <w:r w:rsidR="009C3F86" w:rsidRPr="009C3F86">
        <w:rPr>
          <w:rFonts w:hAnsi="Angsana New" w:hint="cs"/>
          <w:sz w:val="30"/>
          <w:szCs w:val="30"/>
          <w:cs/>
        </w:rPr>
        <w:t xml:space="preserve"> </w:t>
      </w:r>
      <w:r w:rsidRPr="009C3F86">
        <w:rPr>
          <w:rFonts w:hAnsi="Angsana New" w:hint="cs"/>
          <w:sz w:val="30"/>
          <w:szCs w:val="30"/>
          <w:cs/>
        </w:rPr>
        <w:t>เลียนเครื่องหมายการค้า</w:t>
      </w:r>
    </w:p>
    <w:p w14:paraId="3F12EF8B" w14:textId="77777777" w:rsidR="00822017" w:rsidRPr="009C3F86" w:rsidRDefault="00822017" w:rsidP="007D0F38">
      <w:pPr>
        <w:pStyle w:val="BlockText"/>
        <w:spacing w:before="100" w:after="100"/>
        <w:ind w:left="567" w:right="14"/>
        <w:rPr>
          <w:rFonts w:hAnsi="Angsana New"/>
          <w:sz w:val="30"/>
          <w:szCs w:val="30"/>
        </w:rPr>
      </w:pPr>
      <w:r w:rsidRPr="009C3F86">
        <w:rPr>
          <w:rFonts w:hAnsi="Angsana New" w:hint="cs"/>
          <w:sz w:val="30"/>
          <w:szCs w:val="30"/>
          <w:cs/>
        </w:rPr>
        <w:t xml:space="preserve">ศาลกำหนดนัดไกล่เกลี่ย วันที่ </w:t>
      </w:r>
      <w:r w:rsidRPr="009C3F86">
        <w:rPr>
          <w:rFonts w:hAnsi="Angsana New"/>
          <w:sz w:val="30"/>
          <w:szCs w:val="30"/>
        </w:rPr>
        <w:t xml:space="preserve">29 </w:t>
      </w:r>
      <w:r w:rsidRPr="009C3F86">
        <w:rPr>
          <w:rFonts w:hAnsi="Angsana New" w:hint="cs"/>
          <w:sz w:val="30"/>
          <w:szCs w:val="30"/>
          <w:cs/>
        </w:rPr>
        <w:t xml:space="preserve">พฤศจิกายน </w:t>
      </w:r>
      <w:r w:rsidRPr="009C3F86">
        <w:rPr>
          <w:rFonts w:hAnsi="Angsana New"/>
          <w:sz w:val="30"/>
          <w:szCs w:val="30"/>
        </w:rPr>
        <w:t xml:space="preserve">2566 </w:t>
      </w:r>
      <w:r w:rsidRPr="009C3F86">
        <w:rPr>
          <w:rFonts w:hAnsi="Angsana New" w:hint="cs"/>
          <w:sz w:val="30"/>
          <w:szCs w:val="30"/>
          <w:cs/>
        </w:rPr>
        <w:t xml:space="preserve">และนัดไต่สวนมูลฟ้อง วันที่ </w:t>
      </w:r>
      <w:r w:rsidRPr="009C3F86">
        <w:rPr>
          <w:rFonts w:hAnsi="Angsana New"/>
          <w:sz w:val="30"/>
          <w:szCs w:val="30"/>
        </w:rPr>
        <w:t>5</w:t>
      </w:r>
      <w:r w:rsidRPr="009C3F86">
        <w:rPr>
          <w:rFonts w:hAnsi="Angsana New" w:hint="cs"/>
          <w:sz w:val="30"/>
          <w:szCs w:val="30"/>
          <w:cs/>
        </w:rPr>
        <w:t xml:space="preserve"> กุมภาพันธ์ </w:t>
      </w:r>
      <w:r w:rsidRPr="009C3F86">
        <w:rPr>
          <w:rFonts w:hAnsi="Angsana New"/>
          <w:sz w:val="30"/>
          <w:szCs w:val="30"/>
        </w:rPr>
        <w:t>2567</w:t>
      </w:r>
    </w:p>
    <w:p w14:paraId="380F4172" w14:textId="095D581E" w:rsidR="00822017" w:rsidRPr="009C3F86" w:rsidRDefault="009C3F86" w:rsidP="007D0F38">
      <w:pPr>
        <w:pStyle w:val="BlockText"/>
        <w:spacing w:before="100" w:after="100"/>
        <w:ind w:left="567" w:right="14"/>
        <w:rPr>
          <w:rFonts w:hAnsi="Angsana New"/>
          <w:sz w:val="30"/>
          <w:szCs w:val="30"/>
        </w:rPr>
      </w:pPr>
      <w:r w:rsidRPr="009C3F86">
        <w:rPr>
          <w:rFonts w:hAnsi="Angsana New" w:hint="cs"/>
          <w:sz w:val="30"/>
          <w:szCs w:val="30"/>
          <w:cs/>
        </w:rPr>
        <w:t>ปัจจุบัน</w:t>
      </w:r>
      <w:r w:rsidR="00822017" w:rsidRPr="009C3F86">
        <w:rPr>
          <w:rFonts w:hAnsi="Angsana New" w:hint="cs"/>
          <w:sz w:val="30"/>
          <w:szCs w:val="30"/>
          <w:cs/>
        </w:rPr>
        <w:t>คดีความอยู่ระหว่างกระบวนการพิจารณาของศาลชั้นต้น</w:t>
      </w:r>
    </w:p>
    <w:p w14:paraId="4C72C0DC" w14:textId="7D8430AF" w:rsidR="00822017" w:rsidRDefault="00822017" w:rsidP="007D0F38">
      <w:pPr>
        <w:pStyle w:val="BlockText"/>
        <w:spacing w:before="100" w:after="100"/>
        <w:ind w:left="567" w:right="14"/>
        <w:rPr>
          <w:rFonts w:hAnsi="Angsana New"/>
          <w:sz w:val="30"/>
          <w:szCs w:val="30"/>
        </w:rPr>
      </w:pPr>
      <w:r w:rsidRPr="009C3F86">
        <w:rPr>
          <w:rFonts w:hAnsi="Angsana New" w:hint="cs"/>
          <w:sz w:val="30"/>
          <w:szCs w:val="30"/>
          <w:cs/>
        </w:rPr>
        <w:t>ฝ่ายบริหารประเมินว่าบริษัทจะไม่ได้รับผลเสียหายจากคดีความ</w:t>
      </w:r>
      <w:r w:rsidR="007D0F38">
        <w:rPr>
          <w:rFonts w:hAnsi="Angsana New" w:hint="cs"/>
          <w:sz w:val="30"/>
          <w:szCs w:val="30"/>
          <w:cs/>
        </w:rPr>
        <w:t>ทำให้ไม่ได้ตั้งประมาณการหนี้สิน</w:t>
      </w:r>
    </w:p>
    <w:p w14:paraId="4161A37E" w14:textId="2C0597BE" w:rsidR="006D0C1E" w:rsidRPr="006D0C1E" w:rsidRDefault="006D0C1E" w:rsidP="007D0F38">
      <w:pPr>
        <w:numPr>
          <w:ilvl w:val="0"/>
          <w:numId w:val="1"/>
        </w:numPr>
        <w:tabs>
          <w:tab w:val="clear" w:pos="862"/>
          <w:tab w:val="left" w:pos="567"/>
        </w:tabs>
        <w:spacing w:before="100" w:after="100"/>
        <w:ind w:left="562" w:right="14" w:hanging="425"/>
        <w:rPr>
          <w:rFonts w:hAnsi="Angsana New"/>
          <w:b/>
          <w:bCs/>
          <w:sz w:val="30"/>
          <w:szCs w:val="30"/>
        </w:rPr>
      </w:pPr>
      <w:r w:rsidRPr="006D0C1E">
        <w:rPr>
          <w:rFonts w:hAnsi="Angsana New"/>
          <w:b/>
          <w:bCs/>
          <w:sz w:val="30"/>
          <w:szCs w:val="30"/>
          <w:cs/>
        </w:rPr>
        <w:t>ประมาณการหนี้สินผลประโยชน์พนักงาน</w:t>
      </w:r>
    </w:p>
    <w:p w14:paraId="58E7F94C" w14:textId="023ED8AE" w:rsidR="006D0C1E" w:rsidRDefault="006D0C1E" w:rsidP="007D0F38">
      <w:pPr>
        <w:tabs>
          <w:tab w:val="left" w:pos="567"/>
        </w:tabs>
        <w:spacing w:before="100" w:after="100"/>
        <w:ind w:left="562" w:right="14"/>
        <w:rPr>
          <w:rFonts w:hAnsi="Angsana New"/>
          <w:sz w:val="30"/>
          <w:szCs w:val="30"/>
        </w:rPr>
      </w:pPr>
      <w:r w:rsidRPr="006D0C1E">
        <w:rPr>
          <w:rFonts w:hAnsi="Angsana New" w:hint="cs"/>
          <w:sz w:val="30"/>
          <w:szCs w:val="30"/>
          <w:cs/>
        </w:rPr>
        <w:t>ประมาณการหนี้สินผลประโยชน์พนักงาน</w:t>
      </w:r>
      <w:r w:rsidRPr="006D0C1E">
        <w:rPr>
          <w:rFonts w:hAnsi="Angsana New"/>
          <w:sz w:val="30"/>
          <w:szCs w:val="30"/>
          <w:cs/>
        </w:rPr>
        <w:t xml:space="preserve"> </w:t>
      </w:r>
      <w:r w:rsidRPr="006D0C1E">
        <w:rPr>
          <w:rFonts w:hAnsi="Angsana New" w:hint="cs"/>
          <w:sz w:val="30"/>
          <w:szCs w:val="30"/>
          <w:cs/>
        </w:rPr>
        <w:t>ณ</w:t>
      </w:r>
      <w:r w:rsidRPr="006D0C1E">
        <w:rPr>
          <w:rFonts w:hAnsi="Angsana New"/>
          <w:sz w:val="30"/>
          <w:szCs w:val="30"/>
          <w:cs/>
        </w:rPr>
        <w:t xml:space="preserve"> </w:t>
      </w:r>
      <w:r w:rsidRPr="006D0C1E">
        <w:rPr>
          <w:rFonts w:hAnsi="Angsana New" w:hint="cs"/>
          <w:sz w:val="30"/>
          <w:szCs w:val="30"/>
          <w:cs/>
        </w:rPr>
        <w:t>วันที่</w:t>
      </w:r>
      <w:r w:rsidRPr="006D0C1E">
        <w:rPr>
          <w:rFonts w:hAnsi="Angsana New"/>
          <w:sz w:val="30"/>
          <w:szCs w:val="30"/>
          <w:cs/>
        </w:rPr>
        <w:t xml:space="preserve"> </w:t>
      </w:r>
      <w:r>
        <w:rPr>
          <w:rFonts w:hAnsi="Angsana New"/>
          <w:sz w:val="30"/>
          <w:szCs w:val="30"/>
        </w:rPr>
        <w:t>30</w:t>
      </w:r>
      <w:r w:rsidRPr="006D0C1E">
        <w:rPr>
          <w:rFonts w:hAnsi="Angsana New"/>
          <w:sz w:val="30"/>
          <w:szCs w:val="30"/>
          <w:cs/>
        </w:rPr>
        <w:t xml:space="preserve"> </w:t>
      </w:r>
      <w:r w:rsidRPr="006D0C1E">
        <w:rPr>
          <w:rFonts w:hAnsi="Angsana New" w:hint="cs"/>
          <w:sz w:val="30"/>
          <w:szCs w:val="30"/>
          <w:cs/>
        </w:rPr>
        <w:t>กันยายน</w:t>
      </w:r>
      <w:r w:rsidRPr="006D0C1E">
        <w:rPr>
          <w:rFonts w:hAnsi="Angsana New"/>
          <w:sz w:val="30"/>
          <w:szCs w:val="30"/>
          <w:cs/>
        </w:rPr>
        <w:t xml:space="preserve"> </w:t>
      </w:r>
      <w:r>
        <w:rPr>
          <w:rFonts w:hAnsi="Angsana New"/>
          <w:sz w:val="30"/>
          <w:szCs w:val="30"/>
        </w:rPr>
        <w:t>2566</w:t>
      </w:r>
      <w:r w:rsidRPr="006D0C1E">
        <w:rPr>
          <w:rFonts w:hAnsi="Angsana New"/>
          <w:sz w:val="30"/>
          <w:szCs w:val="30"/>
          <w:cs/>
        </w:rPr>
        <w:t xml:space="preserve"> </w:t>
      </w:r>
      <w:r w:rsidRPr="006D0C1E">
        <w:rPr>
          <w:rFonts w:hAnsi="Angsana New" w:hint="cs"/>
          <w:sz w:val="30"/>
          <w:szCs w:val="30"/>
          <w:cs/>
        </w:rPr>
        <w:t>และวันที่</w:t>
      </w:r>
      <w:r w:rsidRPr="006D0C1E">
        <w:rPr>
          <w:rFonts w:hAnsi="Angsana New"/>
          <w:sz w:val="30"/>
          <w:szCs w:val="30"/>
          <w:cs/>
        </w:rPr>
        <w:t xml:space="preserve"> </w:t>
      </w:r>
      <w:r>
        <w:rPr>
          <w:rFonts w:hAnsi="Angsana New"/>
          <w:sz w:val="30"/>
          <w:szCs w:val="30"/>
        </w:rPr>
        <w:t>31</w:t>
      </w:r>
      <w:r w:rsidRPr="006D0C1E">
        <w:rPr>
          <w:rFonts w:hAnsi="Angsana New"/>
          <w:sz w:val="30"/>
          <w:szCs w:val="30"/>
          <w:cs/>
        </w:rPr>
        <w:t xml:space="preserve"> </w:t>
      </w:r>
      <w:r w:rsidRPr="006D0C1E">
        <w:rPr>
          <w:rFonts w:hAnsi="Angsana New" w:hint="cs"/>
          <w:sz w:val="30"/>
          <w:szCs w:val="30"/>
          <w:cs/>
        </w:rPr>
        <w:t>ธันวาคม</w:t>
      </w:r>
      <w:r w:rsidRPr="006D0C1E">
        <w:rPr>
          <w:rFonts w:hAnsi="Angsana New"/>
          <w:sz w:val="30"/>
          <w:szCs w:val="30"/>
          <w:cs/>
        </w:rPr>
        <w:t xml:space="preserve"> </w:t>
      </w:r>
      <w:r>
        <w:rPr>
          <w:rFonts w:hAnsi="Angsana New"/>
          <w:sz w:val="30"/>
          <w:szCs w:val="30"/>
        </w:rPr>
        <w:t>2565</w:t>
      </w:r>
      <w:r w:rsidRPr="006D0C1E">
        <w:rPr>
          <w:rFonts w:hAnsi="Angsana New"/>
          <w:sz w:val="30"/>
          <w:szCs w:val="30"/>
          <w:cs/>
        </w:rPr>
        <w:t xml:space="preserve"> </w:t>
      </w:r>
      <w:r w:rsidRPr="006D0C1E">
        <w:rPr>
          <w:rFonts w:hAnsi="Angsana New" w:hint="cs"/>
          <w:sz w:val="30"/>
          <w:szCs w:val="30"/>
          <w:cs/>
        </w:rPr>
        <w:t>ประกอบด้วย</w:t>
      </w:r>
    </w:p>
    <w:bookmarkStart w:id="110" w:name="_MON_1669672712"/>
    <w:bookmarkEnd w:id="110"/>
    <w:p w14:paraId="0774674F" w14:textId="05C218F8" w:rsidR="006D0C1E" w:rsidRDefault="007F7DFD" w:rsidP="006D0C1E">
      <w:pPr>
        <w:tabs>
          <w:tab w:val="left" w:pos="567"/>
        </w:tabs>
        <w:ind w:left="562" w:right="9"/>
        <w:rPr>
          <w:rFonts w:hAnsi="Angsana New"/>
          <w:sz w:val="30"/>
          <w:szCs w:val="30"/>
        </w:rPr>
      </w:pPr>
      <w:r w:rsidRPr="006D0C1E">
        <w:rPr>
          <w:rFonts w:hAnsi="Angsana New"/>
          <w:sz w:val="30"/>
          <w:szCs w:val="30"/>
          <w:cs/>
        </w:rPr>
        <w:object w:dxaOrig="9533" w:dyaOrig="4151" w14:anchorId="56FD4783">
          <v:shape id="_x0000_i1046" type="#_x0000_t75" style="width:476.25pt;height:200.25pt" o:ole="" o:preferrelative="f">
            <v:imagedata r:id="rId50" o:title=""/>
            <o:lock v:ext="edit" aspectratio="f"/>
          </v:shape>
          <o:OLEObject Type="Embed" ProgID="Excel.Sheet.12" ShapeID="_x0000_i1046" DrawAspect="Content" ObjectID="_1761380759" r:id="rId51"/>
        </w:object>
      </w:r>
    </w:p>
    <w:p w14:paraId="5FFB064E" w14:textId="01F4A79F" w:rsidR="006D0C1E" w:rsidRDefault="006D0C1E" w:rsidP="006D0C1E">
      <w:pPr>
        <w:tabs>
          <w:tab w:val="left" w:pos="567"/>
        </w:tabs>
        <w:ind w:left="562" w:right="9"/>
        <w:rPr>
          <w:rFonts w:hAnsi="Angsana New"/>
          <w:sz w:val="30"/>
          <w:szCs w:val="30"/>
        </w:rPr>
      </w:pPr>
      <w:r w:rsidRPr="006D0C1E">
        <w:rPr>
          <w:rFonts w:hAnsi="Angsana New" w:hint="cs"/>
          <w:sz w:val="30"/>
          <w:szCs w:val="30"/>
          <w:cs/>
        </w:rPr>
        <w:lastRenderedPageBreak/>
        <w:t>รายการเปลี่ยนแปลงมูลค่าปัจจุบันประมาณการหนี้สินผลประโยชน์พนักงาน</w:t>
      </w:r>
      <w:r w:rsidRPr="006D0C1E">
        <w:rPr>
          <w:rFonts w:hAnsi="Angsana New"/>
          <w:sz w:val="30"/>
          <w:szCs w:val="30"/>
          <w:cs/>
        </w:rPr>
        <w:t xml:space="preserve"> </w:t>
      </w:r>
      <w:r w:rsidRPr="006D0C1E">
        <w:rPr>
          <w:rFonts w:hAnsi="Angsana New" w:hint="cs"/>
          <w:sz w:val="30"/>
          <w:szCs w:val="30"/>
          <w:cs/>
        </w:rPr>
        <w:t>สำหรับงวดเก้าเดือนสิ้นสุดวันที่</w:t>
      </w:r>
      <w:r w:rsidRPr="006D0C1E">
        <w:rPr>
          <w:rFonts w:hAnsi="Angsana New"/>
          <w:sz w:val="30"/>
          <w:szCs w:val="30"/>
          <w:cs/>
        </w:rPr>
        <w:t xml:space="preserve"> </w:t>
      </w:r>
      <w:r w:rsidR="00AA3819">
        <w:rPr>
          <w:rFonts w:hAnsi="Angsana New"/>
          <w:sz w:val="30"/>
          <w:szCs w:val="30"/>
        </w:rPr>
        <w:t>30</w:t>
      </w:r>
      <w:r w:rsidRPr="006D0C1E">
        <w:rPr>
          <w:rFonts w:hAnsi="Angsana New"/>
          <w:sz w:val="30"/>
          <w:szCs w:val="30"/>
          <w:cs/>
        </w:rPr>
        <w:t xml:space="preserve"> </w:t>
      </w:r>
      <w:r w:rsidRPr="006D0C1E">
        <w:rPr>
          <w:rFonts w:hAnsi="Angsana New" w:hint="cs"/>
          <w:sz w:val="30"/>
          <w:szCs w:val="30"/>
          <w:cs/>
        </w:rPr>
        <w:t>กันยายน</w:t>
      </w:r>
      <w:r w:rsidRPr="006D0C1E">
        <w:rPr>
          <w:rFonts w:hAnsi="Angsana New"/>
          <w:sz w:val="30"/>
          <w:szCs w:val="30"/>
          <w:cs/>
        </w:rPr>
        <w:t xml:space="preserve"> </w:t>
      </w:r>
      <w:r w:rsidR="00AA3819">
        <w:rPr>
          <w:rFonts w:hAnsi="Angsana New"/>
          <w:sz w:val="30"/>
          <w:szCs w:val="30"/>
        </w:rPr>
        <w:t>2566</w:t>
      </w:r>
      <w:r w:rsidRPr="006D0C1E">
        <w:rPr>
          <w:rFonts w:hAnsi="Angsana New"/>
          <w:sz w:val="30"/>
          <w:szCs w:val="30"/>
          <w:cs/>
        </w:rPr>
        <w:t xml:space="preserve"> </w:t>
      </w:r>
      <w:r w:rsidRPr="006D0C1E">
        <w:rPr>
          <w:rFonts w:hAnsi="Angsana New" w:hint="cs"/>
          <w:sz w:val="30"/>
          <w:szCs w:val="30"/>
          <w:cs/>
        </w:rPr>
        <w:t>แสดงดังนี้</w:t>
      </w:r>
    </w:p>
    <w:bookmarkStart w:id="111" w:name="_MON_1700831659"/>
    <w:bookmarkEnd w:id="111"/>
    <w:p w14:paraId="480E1079" w14:textId="134B64BC" w:rsidR="006D0C1E" w:rsidRPr="006D0C1E" w:rsidRDefault="007F7DFD" w:rsidP="006D0C1E">
      <w:pPr>
        <w:tabs>
          <w:tab w:val="left" w:pos="567"/>
        </w:tabs>
        <w:ind w:left="562" w:right="9"/>
        <w:rPr>
          <w:rFonts w:hAnsi="Angsana New"/>
          <w:sz w:val="30"/>
          <w:szCs w:val="30"/>
        </w:rPr>
      </w:pPr>
      <w:r w:rsidRPr="00AA3819">
        <w:rPr>
          <w:rFonts w:hAnsi="Angsana New"/>
          <w:sz w:val="30"/>
          <w:szCs w:val="30"/>
          <w:cs/>
        </w:rPr>
        <w:object w:dxaOrig="9592" w:dyaOrig="5167" w14:anchorId="6FC7E12E">
          <v:shape id="_x0000_i1047" type="#_x0000_t75" style="width:478.5pt;height:247.5pt" o:ole="" o:preferrelative="f">
            <v:imagedata r:id="rId52" o:title=""/>
            <o:lock v:ext="edit" aspectratio="f"/>
          </v:shape>
          <o:OLEObject Type="Embed" ProgID="Excel.Sheet.12" ShapeID="_x0000_i1047" DrawAspect="Content" ObjectID="_1761380760" r:id="rId53"/>
        </w:object>
      </w:r>
    </w:p>
    <w:p w14:paraId="35FC0C68" w14:textId="36B463B3" w:rsidR="00C0166B" w:rsidRPr="00296E26" w:rsidRDefault="00C0166B" w:rsidP="00070C0B">
      <w:pPr>
        <w:numPr>
          <w:ilvl w:val="0"/>
          <w:numId w:val="1"/>
        </w:numPr>
        <w:tabs>
          <w:tab w:val="clear" w:pos="862"/>
          <w:tab w:val="left" w:pos="567"/>
        </w:tabs>
        <w:ind w:left="562" w:right="9" w:hanging="425"/>
        <w:rPr>
          <w:rFonts w:hAnsi="Angsana New"/>
          <w:b/>
          <w:bCs/>
          <w:sz w:val="30"/>
          <w:szCs w:val="30"/>
        </w:rPr>
      </w:pPr>
      <w:r w:rsidRPr="00296E26">
        <w:rPr>
          <w:rFonts w:hAnsi="Angsana New"/>
          <w:b/>
          <w:bCs/>
          <w:sz w:val="30"/>
          <w:szCs w:val="30"/>
          <w:cs/>
        </w:rPr>
        <w:t>ทุนเรือนหุ้น</w:t>
      </w:r>
    </w:p>
    <w:p w14:paraId="2174C46F" w14:textId="34E96139" w:rsidR="00C0166B" w:rsidRDefault="00C0166B" w:rsidP="00070C0B">
      <w:pPr>
        <w:tabs>
          <w:tab w:val="left" w:pos="567"/>
        </w:tabs>
        <w:ind w:left="562" w:right="9"/>
        <w:rPr>
          <w:rFonts w:hAnsi="Angsana New"/>
          <w:sz w:val="30"/>
          <w:szCs w:val="30"/>
        </w:rPr>
      </w:pPr>
      <w:r w:rsidRPr="00070C0B">
        <w:rPr>
          <w:rFonts w:hAnsi="Angsana New"/>
          <w:sz w:val="30"/>
          <w:szCs w:val="30"/>
          <w:cs/>
        </w:rPr>
        <w:t>รายการเคลื่อนไหวทุนเรือนหุ้นสำหรับ</w:t>
      </w:r>
      <w:r w:rsidR="00F11826">
        <w:rPr>
          <w:rFonts w:hAnsi="Angsana New" w:hint="cs"/>
          <w:sz w:val="30"/>
          <w:szCs w:val="30"/>
          <w:cs/>
        </w:rPr>
        <w:t>งวด</w:t>
      </w:r>
      <w:r w:rsidR="003F2D15">
        <w:rPr>
          <w:rFonts w:hAnsi="Angsana New" w:hint="cs"/>
          <w:sz w:val="30"/>
          <w:szCs w:val="30"/>
          <w:cs/>
        </w:rPr>
        <w:t>เก้า</w:t>
      </w:r>
      <w:r w:rsidR="00F11826">
        <w:rPr>
          <w:rFonts w:hAnsi="Angsana New" w:hint="cs"/>
          <w:sz w:val="30"/>
          <w:szCs w:val="30"/>
          <w:cs/>
        </w:rPr>
        <w:t>เดือน</w:t>
      </w:r>
      <w:r w:rsidRPr="00070C0B">
        <w:rPr>
          <w:rFonts w:hAnsi="Angsana New"/>
          <w:sz w:val="30"/>
          <w:szCs w:val="30"/>
          <w:cs/>
        </w:rPr>
        <w:t xml:space="preserve">สิ้นสุดวันที่ </w:t>
      </w:r>
      <w:r w:rsidR="00EE6CD3">
        <w:rPr>
          <w:rFonts w:hAnsi="Angsana New"/>
          <w:sz w:val="30"/>
          <w:szCs w:val="30"/>
        </w:rPr>
        <w:t>30</w:t>
      </w:r>
      <w:r w:rsidR="00664D53">
        <w:rPr>
          <w:rFonts w:hAnsi="Angsana New"/>
          <w:sz w:val="30"/>
          <w:szCs w:val="30"/>
        </w:rPr>
        <w:t xml:space="preserve"> </w:t>
      </w:r>
      <w:r w:rsidR="003F2D15">
        <w:rPr>
          <w:rFonts w:hAnsi="Angsana New" w:hint="cs"/>
          <w:sz w:val="30"/>
          <w:szCs w:val="30"/>
          <w:cs/>
        </w:rPr>
        <w:t>กันยายน</w:t>
      </w:r>
      <w:r w:rsidR="00664D53">
        <w:rPr>
          <w:rFonts w:hAnsi="Angsana New" w:hint="cs"/>
          <w:sz w:val="30"/>
          <w:szCs w:val="30"/>
          <w:cs/>
        </w:rPr>
        <w:t xml:space="preserve"> </w:t>
      </w:r>
      <w:r w:rsidR="00664D53">
        <w:rPr>
          <w:rFonts w:hAnsi="Angsana New"/>
          <w:sz w:val="30"/>
          <w:szCs w:val="30"/>
        </w:rPr>
        <w:t>256</w:t>
      </w:r>
      <w:r w:rsidR="0042478A">
        <w:rPr>
          <w:rFonts w:hAnsi="Angsana New" w:hint="cs"/>
          <w:sz w:val="30"/>
          <w:szCs w:val="30"/>
          <w:cs/>
        </w:rPr>
        <w:t>6</w:t>
      </w:r>
      <w:r w:rsidR="00664D53">
        <w:rPr>
          <w:rFonts w:hAnsi="Angsana New"/>
          <w:sz w:val="30"/>
          <w:szCs w:val="30"/>
        </w:rPr>
        <w:t xml:space="preserve"> </w:t>
      </w:r>
      <w:r w:rsidR="00E319EB">
        <w:rPr>
          <w:rFonts w:hAnsi="Angsana New" w:hint="cs"/>
          <w:sz w:val="30"/>
          <w:szCs w:val="30"/>
          <w:cs/>
        </w:rPr>
        <w:t>แสดง</w:t>
      </w:r>
      <w:r w:rsidR="0089428A" w:rsidRPr="00070C0B">
        <w:rPr>
          <w:rFonts w:hAnsi="Angsana New" w:hint="cs"/>
          <w:sz w:val="30"/>
          <w:szCs w:val="30"/>
          <w:cs/>
        </w:rPr>
        <w:t>ดั</w:t>
      </w:r>
      <w:r w:rsidRPr="00070C0B">
        <w:rPr>
          <w:rFonts w:hAnsi="Angsana New"/>
          <w:sz w:val="30"/>
          <w:szCs w:val="30"/>
          <w:cs/>
        </w:rPr>
        <w:t>งนี้</w:t>
      </w:r>
    </w:p>
    <w:bookmarkStart w:id="112" w:name="_MON_1760861476"/>
    <w:bookmarkEnd w:id="112"/>
    <w:p w14:paraId="5CCB3CCD" w14:textId="49339E30" w:rsidR="00BB0101" w:rsidRPr="00070C0B" w:rsidRDefault="007F7DFD" w:rsidP="00070C0B">
      <w:pPr>
        <w:tabs>
          <w:tab w:val="left" w:pos="567"/>
        </w:tabs>
        <w:ind w:left="562" w:right="9"/>
        <w:rPr>
          <w:rFonts w:hAnsi="Angsana New"/>
          <w:sz w:val="30"/>
          <w:szCs w:val="30"/>
        </w:rPr>
      </w:pPr>
      <w:r w:rsidRPr="002354AD">
        <w:rPr>
          <w:rFonts w:hAnsi="Angsana New"/>
          <w:sz w:val="30"/>
          <w:szCs w:val="30"/>
          <w:cs/>
        </w:rPr>
        <w:object w:dxaOrig="9460" w:dyaOrig="5016" w14:anchorId="7BE87742">
          <v:shape id="_x0000_i1048" type="#_x0000_t75" style="width:471.75pt;height:241.5pt" o:ole="" o:preferrelative="f">
            <v:imagedata r:id="rId54" o:title=""/>
            <o:lock v:ext="edit" aspectratio="f"/>
          </v:shape>
          <o:OLEObject Type="Embed" ProgID="Excel.Sheet.12" ShapeID="_x0000_i1048" DrawAspect="Content" ObjectID="_1761380761" r:id="rId55"/>
        </w:object>
      </w:r>
    </w:p>
    <w:p w14:paraId="34E11904" w14:textId="0D4C7C1E" w:rsidR="00D103E1" w:rsidRDefault="00C0166B" w:rsidP="0047174D">
      <w:pPr>
        <w:tabs>
          <w:tab w:val="left" w:pos="567"/>
        </w:tabs>
        <w:ind w:left="562" w:right="9"/>
        <w:rPr>
          <w:rFonts w:hAnsi="Angsana New"/>
          <w:sz w:val="30"/>
          <w:szCs w:val="30"/>
        </w:rPr>
      </w:pPr>
      <w:r w:rsidRPr="00677314">
        <w:rPr>
          <w:rFonts w:hAnsi="Angsana New"/>
          <w:sz w:val="30"/>
          <w:szCs w:val="30"/>
          <w:cs/>
        </w:rPr>
        <w:t>ผู้ถือหุ้นสามัญได้รับสิทธิรับเงินปันผลจากการประกาศจ่ายเงินปันผลและสิทธิออกเสียงลงคะแนนหนึ่งหุ้นต่อหนึ่งเสียงสำหรับ</w:t>
      </w:r>
      <w:r w:rsidRPr="004C3F5F">
        <w:rPr>
          <w:rFonts w:hAnsi="Angsana New"/>
          <w:sz w:val="30"/>
          <w:szCs w:val="30"/>
          <w:cs/>
        </w:rPr>
        <w:t>การประชุมผู้ถือหุ้นของบริษัท</w:t>
      </w:r>
    </w:p>
    <w:p w14:paraId="71E874EF" w14:textId="77777777" w:rsidR="005A1545" w:rsidRDefault="005A1545">
      <w:pPr>
        <w:rPr>
          <w:rFonts w:hAnsi="Angsana New"/>
          <w:b/>
          <w:bCs/>
          <w:sz w:val="30"/>
          <w:szCs w:val="30"/>
          <w:cs/>
        </w:rPr>
      </w:pPr>
      <w:bookmarkStart w:id="113" w:name="_Toc90222181"/>
      <w:r>
        <w:rPr>
          <w:rFonts w:hAnsi="Angsana New"/>
          <w:b/>
          <w:bCs/>
          <w:sz w:val="30"/>
          <w:szCs w:val="30"/>
          <w:cs/>
        </w:rPr>
        <w:br w:type="page"/>
      </w:r>
    </w:p>
    <w:p w14:paraId="008AA58D" w14:textId="1038E651" w:rsidR="003174C9" w:rsidRPr="003174C9" w:rsidRDefault="003174C9" w:rsidP="003174C9">
      <w:pPr>
        <w:numPr>
          <w:ilvl w:val="0"/>
          <w:numId w:val="1"/>
        </w:numPr>
        <w:tabs>
          <w:tab w:val="clear" w:pos="862"/>
          <w:tab w:val="left" w:pos="540"/>
        </w:tabs>
        <w:ind w:left="538" w:right="9" w:hanging="357"/>
        <w:rPr>
          <w:rFonts w:hAnsi="Angsana New"/>
          <w:b/>
          <w:bCs/>
          <w:sz w:val="30"/>
          <w:szCs w:val="30"/>
        </w:rPr>
      </w:pPr>
      <w:r w:rsidRPr="003174C9">
        <w:rPr>
          <w:rFonts w:hAnsi="Angsana New" w:hint="cs"/>
          <w:b/>
          <w:bCs/>
          <w:sz w:val="30"/>
          <w:szCs w:val="30"/>
          <w:cs/>
        </w:rPr>
        <w:lastRenderedPageBreak/>
        <w:t>ขาดทุนต่อหุ้น</w:t>
      </w:r>
    </w:p>
    <w:p w14:paraId="2EF06D75" w14:textId="3BE0F06A" w:rsidR="00DC1694" w:rsidRPr="003174C9" w:rsidRDefault="003174C9" w:rsidP="003174C9">
      <w:pPr>
        <w:tabs>
          <w:tab w:val="left" w:pos="567"/>
        </w:tabs>
        <w:ind w:left="562" w:right="9"/>
        <w:rPr>
          <w:rFonts w:hAnsi="Angsana New"/>
          <w:b/>
          <w:bCs/>
          <w:sz w:val="30"/>
          <w:szCs w:val="30"/>
        </w:rPr>
      </w:pPr>
      <w:r w:rsidRPr="003174C9">
        <w:rPr>
          <w:rFonts w:hAnsi="Angsana New" w:hint="cs"/>
          <w:b/>
          <w:bCs/>
          <w:sz w:val="30"/>
          <w:szCs w:val="30"/>
          <w:cs/>
        </w:rPr>
        <w:t>ขาดทุนต่อหุ้นขั้นพื้นฐาน</w:t>
      </w:r>
    </w:p>
    <w:p w14:paraId="7FB05BA5" w14:textId="4CECFB45" w:rsidR="003174C9" w:rsidRPr="003174C9" w:rsidRDefault="003174C9" w:rsidP="003174C9">
      <w:pPr>
        <w:tabs>
          <w:tab w:val="left" w:pos="567"/>
        </w:tabs>
        <w:ind w:left="562" w:right="9"/>
        <w:rPr>
          <w:rFonts w:hAnsi="Angsana New"/>
          <w:sz w:val="30"/>
          <w:szCs w:val="30"/>
        </w:rPr>
      </w:pPr>
      <w:r w:rsidRPr="00A13756">
        <w:rPr>
          <w:rFonts w:hAnsi="Angsana New" w:hint="cs"/>
          <w:sz w:val="30"/>
          <w:szCs w:val="30"/>
          <w:cs/>
        </w:rPr>
        <w:t>ขาดทุน</w:t>
      </w:r>
      <w:r w:rsidRPr="00A13756">
        <w:rPr>
          <w:rFonts w:hAnsi="Angsana New"/>
          <w:sz w:val="30"/>
          <w:szCs w:val="30"/>
          <w:cs/>
        </w:rPr>
        <w:t>ต่อหุ้นขั้นพื้นฐานสำหรับ</w:t>
      </w:r>
      <w:r w:rsidRPr="00A13756">
        <w:rPr>
          <w:rFonts w:hAnsi="Angsana New" w:hint="cs"/>
          <w:sz w:val="30"/>
          <w:szCs w:val="30"/>
          <w:cs/>
        </w:rPr>
        <w:t>งวดสามเดือนและ</w:t>
      </w:r>
      <w:r w:rsidR="003F2D15">
        <w:rPr>
          <w:rFonts w:hAnsi="Angsana New" w:hint="cs"/>
          <w:sz w:val="30"/>
          <w:szCs w:val="30"/>
          <w:cs/>
        </w:rPr>
        <w:t>เก้า</w:t>
      </w:r>
      <w:r w:rsidRPr="00A13756">
        <w:rPr>
          <w:rFonts w:hAnsi="Angsana New" w:hint="cs"/>
          <w:sz w:val="30"/>
          <w:szCs w:val="30"/>
          <w:cs/>
        </w:rPr>
        <w:t>เดือน</w:t>
      </w:r>
      <w:r w:rsidRPr="00A13756">
        <w:rPr>
          <w:rFonts w:hAnsi="Angsana New"/>
          <w:sz w:val="30"/>
          <w:szCs w:val="30"/>
          <w:cs/>
        </w:rPr>
        <w:t xml:space="preserve">สิ้นสุดวันที่ </w:t>
      </w:r>
      <w:r w:rsidRPr="00A13756">
        <w:rPr>
          <w:rFonts w:hAnsi="Angsana New"/>
          <w:sz w:val="30"/>
          <w:szCs w:val="30"/>
        </w:rPr>
        <w:t xml:space="preserve">30 </w:t>
      </w:r>
      <w:r w:rsidR="003F2D15">
        <w:rPr>
          <w:rFonts w:hAnsi="Angsana New" w:hint="cs"/>
          <w:sz w:val="30"/>
          <w:szCs w:val="30"/>
          <w:cs/>
        </w:rPr>
        <w:t>กันยายน</w:t>
      </w:r>
      <w:r w:rsidRPr="00A13756">
        <w:rPr>
          <w:rFonts w:hAnsi="Angsana New"/>
          <w:sz w:val="30"/>
          <w:szCs w:val="30"/>
          <w:cs/>
        </w:rPr>
        <w:t xml:space="preserve"> </w:t>
      </w:r>
      <w:r w:rsidRPr="00A13756">
        <w:rPr>
          <w:rFonts w:hAnsi="Angsana New"/>
          <w:sz w:val="30"/>
          <w:szCs w:val="30"/>
        </w:rPr>
        <w:t xml:space="preserve">2566 </w:t>
      </w:r>
      <w:r w:rsidRPr="00A13756">
        <w:rPr>
          <w:rFonts w:hAnsi="Angsana New"/>
          <w:sz w:val="30"/>
          <w:szCs w:val="30"/>
          <w:cs/>
        </w:rPr>
        <w:t>และ</w:t>
      </w:r>
      <w:r w:rsidRPr="00A13756">
        <w:rPr>
          <w:rFonts w:hAnsi="Angsana New" w:hint="cs"/>
          <w:sz w:val="30"/>
          <w:szCs w:val="30"/>
          <w:cs/>
        </w:rPr>
        <w:t xml:space="preserve"> </w:t>
      </w:r>
      <w:r w:rsidRPr="00A13756">
        <w:rPr>
          <w:rFonts w:hAnsi="Angsana New"/>
          <w:sz w:val="30"/>
          <w:szCs w:val="30"/>
        </w:rPr>
        <w:t>2565</w:t>
      </w:r>
      <w:r w:rsidRPr="00A13756">
        <w:rPr>
          <w:rFonts w:hAnsi="Angsana New"/>
          <w:sz w:val="30"/>
          <w:szCs w:val="30"/>
          <w:cs/>
        </w:rPr>
        <w:t xml:space="preserve"> คำนวณจาก</w:t>
      </w:r>
      <w:r w:rsidRPr="00A13756">
        <w:rPr>
          <w:rFonts w:hAnsi="Angsana New" w:hint="cs"/>
          <w:sz w:val="30"/>
          <w:szCs w:val="30"/>
          <w:cs/>
        </w:rPr>
        <w:t>ขาดทุน</w:t>
      </w:r>
      <w:r w:rsidRPr="00A13756">
        <w:rPr>
          <w:rFonts w:hAnsi="Angsana New"/>
          <w:sz w:val="30"/>
          <w:szCs w:val="30"/>
          <w:cs/>
        </w:rPr>
        <w:t>สำหรับ</w:t>
      </w:r>
      <w:r w:rsidRPr="00A13756">
        <w:rPr>
          <w:rFonts w:hAnsi="Angsana New" w:hint="cs"/>
          <w:sz w:val="30"/>
          <w:szCs w:val="30"/>
          <w:cs/>
        </w:rPr>
        <w:t>งวดหารด้วย</w:t>
      </w:r>
      <w:r w:rsidRPr="00A13756">
        <w:rPr>
          <w:rFonts w:hAnsi="Angsana New"/>
          <w:sz w:val="30"/>
          <w:szCs w:val="30"/>
          <w:cs/>
        </w:rPr>
        <w:t>ส่วนของผู้ถือหุ้นสามัญของบริษัท</w:t>
      </w:r>
      <w:r w:rsidRPr="00A13756">
        <w:rPr>
          <w:rFonts w:hAnsi="Angsana New" w:hint="cs"/>
          <w:sz w:val="30"/>
          <w:szCs w:val="30"/>
          <w:cs/>
        </w:rPr>
        <w:t>ตาม</w:t>
      </w:r>
      <w:r w:rsidRPr="00A13756">
        <w:rPr>
          <w:rFonts w:hAnsi="Angsana New"/>
          <w:sz w:val="30"/>
          <w:szCs w:val="30"/>
          <w:cs/>
        </w:rPr>
        <w:t>จำนวนหุ้นสามัญออกจำหน่าย</w:t>
      </w:r>
      <w:r w:rsidR="00036AEF" w:rsidRPr="00A13756">
        <w:rPr>
          <w:rFonts w:hAnsi="Angsana New" w:hint="cs"/>
          <w:sz w:val="30"/>
          <w:szCs w:val="30"/>
          <w:cs/>
        </w:rPr>
        <w:t>หักหุ้นทุนซื้อคืน</w:t>
      </w:r>
      <w:r w:rsidRPr="00A13756">
        <w:rPr>
          <w:rFonts w:hAnsi="Angsana New"/>
          <w:sz w:val="30"/>
          <w:szCs w:val="30"/>
          <w:cs/>
        </w:rPr>
        <w:t>ระหว่าง</w:t>
      </w:r>
      <w:r w:rsidRPr="00A13756">
        <w:rPr>
          <w:rFonts w:hAnsi="Angsana New" w:hint="cs"/>
          <w:sz w:val="30"/>
          <w:szCs w:val="30"/>
          <w:cs/>
        </w:rPr>
        <w:t>งวดด้วย</w:t>
      </w:r>
      <w:r w:rsidRPr="00A13756">
        <w:rPr>
          <w:rFonts w:hAnsi="Angsana New"/>
          <w:sz w:val="30"/>
          <w:szCs w:val="30"/>
          <w:cs/>
        </w:rPr>
        <w:t>วิธีถัวเฉลี่ยถ่วงน้ำหนัก</w:t>
      </w:r>
    </w:p>
    <w:p w14:paraId="314FC3CA" w14:textId="712E488F" w:rsidR="003174C9" w:rsidRDefault="003174C9" w:rsidP="003174C9">
      <w:pPr>
        <w:tabs>
          <w:tab w:val="left" w:pos="567"/>
        </w:tabs>
        <w:ind w:left="562" w:right="9"/>
        <w:rPr>
          <w:rFonts w:hAnsi="Angsana New"/>
          <w:sz w:val="30"/>
          <w:szCs w:val="30"/>
        </w:rPr>
      </w:pPr>
      <w:r w:rsidRPr="003174C9">
        <w:rPr>
          <w:rFonts w:hAnsi="Angsana New"/>
          <w:sz w:val="30"/>
          <w:szCs w:val="30"/>
          <w:cs/>
        </w:rPr>
        <w:t>สำหรั</w:t>
      </w:r>
      <w:r w:rsidRPr="003174C9">
        <w:rPr>
          <w:rFonts w:hAnsi="Angsana New" w:hint="cs"/>
          <w:sz w:val="30"/>
          <w:szCs w:val="30"/>
          <w:cs/>
        </w:rPr>
        <w:t>บงวดสามเดือนและ</w:t>
      </w:r>
      <w:r w:rsidR="0038026B">
        <w:rPr>
          <w:rFonts w:hAnsi="Angsana New" w:hint="cs"/>
          <w:sz w:val="30"/>
          <w:szCs w:val="30"/>
          <w:cs/>
        </w:rPr>
        <w:t>เก้า</w:t>
      </w:r>
      <w:r w:rsidRPr="003174C9">
        <w:rPr>
          <w:rFonts w:hAnsi="Angsana New" w:hint="cs"/>
          <w:sz w:val="30"/>
          <w:szCs w:val="30"/>
          <w:cs/>
        </w:rPr>
        <w:t>เดือน</w:t>
      </w:r>
      <w:r w:rsidRPr="003174C9">
        <w:rPr>
          <w:rFonts w:hAnsi="Angsana New"/>
          <w:sz w:val="30"/>
          <w:szCs w:val="30"/>
          <w:cs/>
        </w:rPr>
        <w:t xml:space="preserve">สิ้นสุดวันที่ </w:t>
      </w:r>
      <w:r>
        <w:rPr>
          <w:rFonts w:hAnsi="Angsana New"/>
          <w:sz w:val="30"/>
          <w:szCs w:val="30"/>
        </w:rPr>
        <w:t>30</w:t>
      </w:r>
      <w:r w:rsidRPr="003174C9">
        <w:rPr>
          <w:rFonts w:hAnsi="Angsana New"/>
          <w:sz w:val="30"/>
          <w:szCs w:val="30"/>
        </w:rPr>
        <w:t xml:space="preserve"> </w:t>
      </w:r>
      <w:r w:rsidR="0038026B">
        <w:rPr>
          <w:rFonts w:hAnsi="Angsana New" w:hint="cs"/>
          <w:sz w:val="30"/>
          <w:szCs w:val="30"/>
          <w:cs/>
        </w:rPr>
        <w:t>กันยายน</w:t>
      </w:r>
      <w:r w:rsidRPr="003174C9">
        <w:rPr>
          <w:rFonts w:hAnsi="Angsana New"/>
          <w:sz w:val="30"/>
          <w:szCs w:val="30"/>
          <w:cs/>
        </w:rPr>
        <w:t xml:space="preserve"> </w:t>
      </w:r>
      <w:r>
        <w:rPr>
          <w:rFonts w:hAnsi="Angsana New"/>
          <w:sz w:val="30"/>
          <w:szCs w:val="30"/>
        </w:rPr>
        <w:t>2566</w:t>
      </w:r>
      <w:r w:rsidRPr="003174C9">
        <w:rPr>
          <w:rFonts w:hAnsi="Angsana New" w:hint="cs"/>
          <w:sz w:val="30"/>
          <w:szCs w:val="30"/>
          <w:cs/>
        </w:rPr>
        <w:t xml:space="preserve"> แ</w:t>
      </w:r>
      <w:r w:rsidRPr="003174C9">
        <w:rPr>
          <w:rFonts w:hAnsi="Angsana New"/>
          <w:sz w:val="30"/>
          <w:szCs w:val="30"/>
          <w:cs/>
        </w:rPr>
        <w:t>ละ</w:t>
      </w:r>
      <w:r w:rsidRPr="003174C9">
        <w:rPr>
          <w:rFonts w:hAnsi="Angsana New" w:hint="cs"/>
          <w:sz w:val="30"/>
          <w:szCs w:val="30"/>
          <w:cs/>
        </w:rPr>
        <w:t xml:space="preserve"> </w:t>
      </w:r>
      <w:r>
        <w:rPr>
          <w:rFonts w:hAnsi="Angsana New"/>
          <w:sz w:val="30"/>
          <w:szCs w:val="30"/>
        </w:rPr>
        <w:t>2565</w:t>
      </w:r>
      <w:r w:rsidRPr="003174C9">
        <w:rPr>
          <w:rFonts w:hAnsi="Angsana New"/>
          <w:sz w:val="30"/>
          <w:szCs w:val="30"/>
          <w:cs/>
        </w:rPr>
        <w:t xml:space="preserve"> แสดง</w:t>
      </w:r>
      <w:r w:rsidRPr="003174C9">
        <w:rPr>
          <w:rFonts w:hAnsi="Angsana New" w:hint="cs"/>
          <w:sz w:val="30"/>
          <w:szCs w:val="30"/>
          <w:cs/>
        </w:rPr>
        <w:t>การคำนวณ</w:t>
      </w:r>
      <w:r w:rsidRPr="003174C9">
        <w:rPr>
          <w:rFonts w:hAnsi="Angsana New"/>
          <w:sz w:val="30"/>
          <w:szCs w:val="30"/>
          <w:cs/>
        </w:rPr>
        <w:t>ดังนี้</w:t>
      </w:r>
    </w:p>
    <w:bookmarkStart w:id="114" w:name="_MON_1700843876"/>
    <w:bookmarkEnd w:id="114"/>
    <w:p w14:paraId="459B16EB" w14:textId="50AD5441" w:rsidR="003174C9" w:rsidRDefault="0038719C" w:rsidP="003174C9">
      <w:pPr>
        <w:tabs>
          <w:tab w:val="left" w:pos="567"/>
          <w:tab w:val="left" w:pos="3969"/>
          <w:tab w:val="left" w:pos="4253"/>
        </w:tabs>
        <w:ind w:left="562" w:right="9"/>
        <w:rPr>
          <w:rFonts w:hAnsi="Angsana New"/>
          <w:sz w:val="30"/>
          <w:szCs w:val="30"/>
        </w:rPr>
      </w:pPr>
      <w:r w:rsidRPr="00BC75BC">
        <w:rPr>
          <w:rFonts w:hAnsi="Angsana New"/>
          <w:sz w:val="30"/>
          <w:szCs w:val="30"/>
          <w:cs/>
        </w:rPr>
        <w:object w:dxaOrig="9485" w:dyaOrig="5453" w14:anchorId="63C98C9E">
          <v:shape id="_x0000_i1049" type="#_x0000_t75" style="width:473.25pt;height:261.75pt" o:ole="" o:preferrelative="f">
            <v:imagedata r:id="rId56" o:title=""/>
            <o:lock v:ext="edit" aspectratio="f"/>
          </v:shape>
          <o:OLEObject Type="Embed" ProgID="Excel.Sheet.12" ShapeID="_x0000_i1049" DrawAspect="Content" ObjectID="_1761380762" r:id="rId57"/>
        </w:object>
      </w:r>
    </w:p>
    <w:bookmarkStart w:id="115" w:name="_MON_1752929150"/>
    <w:bookmarkEnd w:id="115"/>
    <w:p w14:paraId="6E6C33C7" w14:textId="748AAF39" w:rsidR="003174C9" w:rsidRPr="003174C9" w:rsidRDefault="007F7DFD" w:rsidP="003174C9">
      <w:pPr>
        <w:tabs>
          <w:tab w:val="left" w:pos="567"/>
          <w:tab w:val="left" w:pos="3969"/>
          <w:tab w:val="left" w:pos="4253"/>
        </w:tabs>
        <w:ind w:left="562" w:right="9"/>
        <w:rPr>
          <w:rFonts w:hAnsi="Angsana New"/>
          <w:sz w:val="30"/>
          <w:szCs w:val="30"/>
        </w:rPr>
      </w:pPr>
      <w:r w:rsidRPr="00BC75BC">
        <w:rPr>
          <w:rFonts w:hAnsi="Angsana New"/>
          <w:sz w:val="30"/>
          <w:szCs w:val="30"/>
          <w:cs/>
        </w:rPr>
        <w:object w:dxaOrig="9460" w:dyaOrig="5458" w14:anchorId="1EDD8623">
          <v:shape id="_x0000_i1050" type="#_x0000_t75" style="width:471.75pt;height:261.75pt" o:ole="" o:preferrelative="f">
            <v:imagedata r:id="rId58" o:title=""/>
            <o:lock v:ext="edit" aspectratio="f"/>
          </v:shape>
          <o:OLEObject Type="Embed" ProgID="Excel.Sheet.12" ShapeID="_x0000_i1050" DrawAspect="Content" ObjectID="_1761380763" r:id="rId59"/>
        </w:object>
      </w:r>
    </w:p>
    <w:p w14:paraId="5E3F8A0A" w14:textId="77777777" w:rsidR="006B7C68" w:rsidRDefault="006B7C68">
      <w:pPr>
        <w:rPr>
          <w:rFonts w:hAnsi="Angsana New"/>
          <w:b/>
          <w:bCs/>
          <w:sz w:val="30"/>
          <w:szCs w:val="30"/>
          <w:cs/>
        </w:rPr>
      </w:pPr>
      <w:r>
        <w:rPr>
          <w:rFonts w:hAnsi="Angsana New"/>
          <w:b/>
          <w:bCs/>
          <w:sz w:val="30"/>
          <w:szCs w:val="30"/>
          <w:cs/>
        </w:rPr>
        <w:lastRenderedPageBreak/>
        <w:br w:type="page"/>
      </w:r>
    </w:p>
    <w:p w14:paraId="744D0F2A" w14:textId="2B25A534" w:rsidR="003174C9" w:rsidRDefault="003174C9" w:rsidP="003174C9">
      <w:pPr>
        <w:numPr>
          <w:ilvl w:val="0"/>
          <w:numId w:val="1"/>
        </w:numPr>
        <w:tabs>
          <w:tab w:val="clear" w:pos="862"/>
          <w:tab w:val="left" w:pos="540"/>
        </w:tabs>
        <w:ind w:left="538" w:right="9" w:hanging="357"/>
        <w:rPr>
          <w:rFonts w:hAnsi="Angsana New"/>
          <w:b/>
          <w:bCs/>
          <w:sz w:val="30"/>
          <w:szCs w:val="30"/>
        </w:rPr>
      </w:pPr>
      <w:r w:rsidRPr="00DC1694">
        <w:rPr>
          <w:rFonts w:hAnsi="Angsana New" w:hint="cs"/>
          <w:b/>
          <w:bCs/>
          <w:sz w:val="30"/>
          <w:szCs w:val="30"/>
          <w:cs/>
        </w:rPr>
        <w:lastRenderedPageBreak/>
        <w:t>หุ้นทุนซื้อคืน</w:t>
      </w:r>
    </w:p>
    <w:p w14:paraId="58A3F7E5" w14:textId="04FBEEA2" w:rsidR="00DC1694" w:rsidRPr="00A90D37" w:rsidRDefault="00DC1694" w:rsidP="00DC1694">
      <w:pPr>
        <w:ind w:left="540" w:right="9"/>
        <w:rPr>
          <w:rFonts w:hAnsi="Angsana New"/>
          <w:spacing w:val="2"/>
          <w:sz w:val="30"/>
          <w:szCs w:val="30"/>
        </w:rPr>
      </w:pPr>
      <w:r w:rsidRPr="00A90D37">
        <w:rPr>
          <w:rFonts w:hAnsi="Angsana New" w:hint="cs"/>
          <w:spacing w:val="2"/>
          <w:sz w:val="30"/>
          <w:szCs w:val="30"/>
          <w:cs/>
        </w:rPr>
        <w:t xml:space="preserve">ที่ประชุมคณะกรรมการบริษัทเมื่อวันที่ </w:t>
      </w:r>
      <w:r w:rsidRPr="00A90D37">
        <w:rPr>
          <w:rFonts w:hAnsi="Angsana New"/>
          <w:spacing w:val="2"/>
          <w:sz w:val="30"/>
          <w:szCs w:val="30"/>
        </w:rPr>
        <w:t>12</w:t>
      </w:r>
      <w:r w:rsidRPr="00A90D37">
        <w:rPr>
          <w:rFonts w:hAnsi="Angsana New" w:hint="cs"/>
          <w:spacing w:val="2"/>
          <w:sz w:val="30"/>
          <w:szCs w:val="30"/>
          <w:cs/>
        </w:rPr>
        <w:t xml:space="preserve"> พฤษภาคม </w:t>
      </w:r>
      <w:r w:rsidRPr="00A90D37">
        <w:rPr>
          <w:rFonts w:hAnsi="Angsana New"/>
          <w:spacing w:val="2"/>
          <w:sz w:val="30"/>
          <w:szCs w:val="30"/>
        </w:rPr>
        <w:t xml:space="preserve">2566 </w:t>
      </w:r>
      <w:r w:rsidRPr="00A90D37">
        <w:rPr>
          <w:rFonts w:hAnsi="Angsana New" w:hint="cs"/>
          <w:spacing w:val="2"/>
          <w:sz w:val="30"/>
          <w:szCs w:val="30"/>
          <w:cs/>
        </w:rPr>
        <w:t xml:space="preserve">มีมติอนุมัติโครงการซื้อหุ้นสามัญคืนเพื่อบริหารทางการเงิน ภายในวงเงินสูงสุด จำนวนเงิน </w:t>
      </w:r>
      <w:r w:rsidRPr="00A90D37">
        <w:rPr>
          <w:rFonts w:hAnsi="Angsana New"/>
          <w:spacing w:val="2"/>
          <w:sz w:val="30"/>
          <w:szCs w:val="30"/>
        </w:rPr>
        <w:t xml:space="preserve">70 </w:t>
      </w:r>
      <w:r w:rsidRPr="00A90D37">
        <w:rPr>
          <w:rFonts w:hAnsi="Angsana New" w:hint="cs"/>
          <w:spacing w:val="2"/>
          <w:sz w:val="30"/>
          <w:szCs w:val="30"/>
          <w:cs/>
        </w:rPr>
        <w:t xml:space="preserve">ล้านบาท จำนวนหุ้นไม่เกิน </w:t>
      </w:r>
      <w:r w:rsidRPr="00A90D37">
        <w:rPr>
          <w:rFonts w:hAnsi="Angsana New"/>
          <w:spacing w:val="2"/>
          <w:sz w:val="30"/>
          <w:szCs w:val="30"/>
        </w:rPr>
        <w:t xml:space="preserve">30 </w:t>
      </w:r>
      <w:r w:rsidRPr="00A90D37">
        <w:rPr>
          <w:rFonts w:hAnsi="Angsana New" w:hint="cs"/>
          <w:spacing w:val="2"/>
          <w:sz w:val="30"/>
          <w:szCs w:val="30"/>
          <w:cs/>
        </w:rPr>
        <w:t xml:space="preserve">ล้านหุ้น คิดเป็นสัดส่วนร้อยละ </w:t>
      </w:r>
      <w:r w:rsidRPr="00A90D37">
        <w:rPr>
          <w:rFonts w:hAnsi="Angsana New"/>
          <w:spacing w:val="2"/>
          <w:sz w:val="30"/>
          <w:szCs w:val="30"/>
        </w:rPr>
        <w:t>5</w:t>
      </w:r>
      <w:r w:rsidRPr="00A90D37">
        <w:rPr>
          <w:rFonts w:hAnsi="Angsana New" w:hint="cs"/>
          <w:spacing w:val="2"/>
          <w:sz w:val="30"/>
          <w:szCs w:val="30"/>
          <w:cs/>
        </w:rPr>
        <w:t xml:space="preserve"> ของหุ้นสามัญจำหน่ายแล้ว มูลค่าที่ตราไว้หุ้นละ </w:t>
      </w:r>
      <w:r w:rsidRPr="00A90D37">
        <w:rPr>
          <w:rFonts w:hAnsi="Angsana New"/>
          <w:spacing w:val="2"/>
          <w:sz w:val="30"/>
          <w:szCs w:val="30"/>
        </w:rPr>
        <w:t xml:space="preserve">0.50 </w:t>
      </w:r>
      <w:r w:rsidRPr="00A90D37">
        <w:rPr>
          <w:rFonts w:hAnsi="Angsana New" w:hint="cs"/>
          <w:spacing w:val="2"/>
          <w:sz w:val="30"/>
          <w:szCs w:val="30"/>
          <w:cs/>
        </w:rPr>
        <w:t xml:space="preserve">บาท กำหนดระยะเวลาการซื้อคืนตั้งแต่วันที่ </w:t>
      </w:r>
      <w:r w:rsidRPr="00A90D37">
        <w:rPr>
          <w:rFonts w:hAnsi="Angsana New"/>
          <w:spacing w:val="2"/>
          <w:sz w:val="30"/>
          <w:szCs w:val="30"/>
        </w:rPr>
        <w:t>1</w:t>
      </w:r>
      <w:r w:rsidR="003D7930" w:rsidRPr="00A90D37">
        <w:rPr>
          <w:rFonts w:hAnsi="Angsana New"/>
          <w:spacing w:val="2"/>
          <w:sz w:val="30"/>
          <w:szCs w:val="30"/>
        </w:rPr>
        <w:t>8</w:t>
      </w:r>
      <w:r w:rsidRPr="00A90D37">
        <w:rPr>
          <w:rFonts w:hAnsi="Angsana New"/>
          <w:spacing w:val="2"/>
          <w:sz w:val="30"/>
          <w:szCs w:val="30"/>
        </w:rPr>
        <w:t xml:space="preserve"> </w:t>
      </w:r>
      <w:r w:rsidRPr="00A90D37">
        <w:rPr>
          <w:rFonts w:hAnsi="Angsana New" w:hint="cs"/>
          <w:spacing w:val="2"/>
          <w:sz w:val="30"/>
          <w:szCs w:val="30"/>
          <w:cs/>
        </w:rPr>
        <w:t xml:space="preserve">พฤษภาคม </w:t>
      </w:r>
      <w:r w:rsidRPr="00A90D37">
        <w:rPr>
          <w:rFonts w:hAnsi="Angsana New"/>
          <w:spacing w:val="2"/>
          <w:sz w:val="30"/>
          <w:szCs w:val="30"/>
        </w:rPr>
        <w:t xml:space="preserve">2566 </w:t>
      </w:r>
      <w:r w:rsidRPr="00A90D37">
        <w:rPr>
          <w:rFonts w:hAnsi="Angsana New" w:hint="cs"/>
          <w:spacing w:val="2"/>
          <w:sz w:val="30"/>
          <w:szCs w:val="30"/>
          <w:cs/>
        </w:rPr>
        <w:t xml:space="preserve">ถึงวันที่ </w:t>
      </w:r>
      <w:r w:rsidRPr="00A90D37">
        <w:rPr>
          <w:rFonts w:hAnsi="Angsana New"/>
          <w:spacing w:val="2"/>
          <w:sz w:val="30"/>
          <w:szCs w:val="30"/>
        </w:rPr>
        <w:t xml:space="preserve">17 </w:t>
      </w:r>
      <w:r w:rsidRPr="00A90D37">
        <w:rPr>
          <w:rFonts w:hAnsi="Angsana New" w:hint="cs"/>
          <w:spacing w:val="2"/>
          <w:sz w:val="30"/>
          <w:szCs w:val="30"/>
          <w:cs/>
        </w:rPr>
        <w:t xml:space="preserve">พฤศจิกายน </w:t>
      </w:r>
      <w:r w:rsidRPr="00A90D37">
        <w:rPr>
          <w:rFonts w:hAnsi="Angsana New"/>
          <w:spacing w:val="2"/>
          <w:sz w:val="30"/>
          <w:szCs w:val="30"/>
        </w:rPr>
        <w:t>2566</w:t>
      </w:r>
    </w:p>
    <w:p w14:paraId="6D25D5FF" w14:textId="7DD53555" w:rsidR="00DC1694" w:rsidRDefault="00DC1694" w:rsidP="00DC1694">
      <w:pPr>
        <w:ind w:left="540" w:right="9"/>
        <w:rPr>
          <w:rFonts w:hAnsi="Angsana New"/>
          <w:sz w:val="30"/>
          <w:szCs w:val="30"/>
        </w:rPr>
      </w:pPr>
      <w:r>
        <w:rPr>
          <w:rFonts w:hAnsi="Angsana New" w:hint="cs"/>
          <w:sz w:val="30"/>
          <w:szCs w:val="30"/>
          <w:cs/>
        </w:rPr>
        <w:t>บริษัทเปิดเผยโครงการซื้อคืนหุ้นล่วงหน้าไม่น้อยกว่า</w:t>
      </w:r>
      <w:r>
        <w:rPr>
          <w:rFonts w:hAnsi="Angsana New"/>
          <w:sz w:val="30"/>
          <w:szCs w:val="30"/>
        </w:rPr>
        <w:t xml:space="preserve"> 14 </w:t>
      </w:r>
      <w:r>
        <w:rPr>
          <w:rFonts w:hAnsi="Angsana New" w:hint="cs"/>
          <w:sz w:val="30"/>
          <w:szCs w:val="30"/>
          <w:cs/>
        </w:rPr>
        <w:t>วันก่อนวันซื้</w:t>
      </w:r>
      <w:r w:rsidR="00EE6CD3">
        <w:rPr>
          <w:rFonts w:hAnsi="Angsana New" w:hint="cs"/>
          <w:sz w:val="30"/>
          <w:szCs w:val="30"/>
          <w:cs/>
        </w:rPr>
        <w:t>อ</w:t>
      </w:r>
      <w:r>
        <w:rPr>
          <w:rFonts w:hAnsi="Angsana New" w:hint="cs"/>
          <w:sz w:val="30"/>
          <w:szCs w:val="30"/>
          <w:cs/>
        </w:rPr>
        <w:t xml:space="preserve">หุ้น โดยเป็นการซื้อคืนในตลาดหลักทรัพย์แห่งประเทศไทยในราคาไม่เกินกว่าร้อยละ </w:t>
      </w:r>
      <w:r>
        <w:rPr>
          <w:rFonts w:hAnsi="Angsana New"/>
          <w:sz w:val="30"/>
          <w:szCs w:val="30"/>
        </w:rPr>
        <w:t xml:space="preserve">115 </w:t>
      </w:r>
      <w:r>
        <w:rPr>
          <w:rFonts w:hAnsi="Angsana New" w:hint="cs"/>
          <w:sz w:val="30"/>
          <w:szCs w:val="30"/>
          <w:cs/>
        </w:rPr>
        <w:t xml:space="preserve">ของราคาปิดเฉลี่ย </w:t>
      </w:r>
      <w:r>
        <w:rPr>
          <w:rFonts w:hAnsi="Angsana New"/>
          <w:sz w:val="30"/>
          <w:szCs w:val="30"/>
        </w:rPr>
        <w:t xml:space="preserve">5 </w:t>
      </w:r>
      <w:r>
        <w:rPr>
          <w:rFonts w:hAnsi="Angsana New" w:hint="cs"/>
          <w:sz w:val="30"/>
          <w:szCs w:val="30"/>
          <w:cs/>
        </w:rPr>
        <w:t xml:space="preserve">วันทำการซื้อขายก่อนวันที่ทำรายการหุ้นทุนซื้อคืน และจะดำเนินการให้แล้วเสร็จภายใน </w:t>
      </w:r>
      <w:r>
        <w:rPr>
          <w:rFonts w:hAnsi="Angsana New"/>
          <w:sz w:val="30"/>
          <w:szCs w:val="30"/>
        </w:rPr>
        <w:t xml:space="preserve">6 </w:t>
      </w:r>
      <w:r>
        <w:rPr>
          <w:rFonts w:hAnsi="Angsana New" w:hint="cs"/>
          <w:sz w:val="30"/>
          <w:szCs w:val="30"/>
          <w:cs/>
        </w:rPr>
        <w:t xml:space="preserve">เดือน โดยคณะกรรมการบริษัทจะพิจารณากำหนดระยะเวลาในการจำหน่ายหุ้นที่ซื้อคืนภายหลัง </w:t>
      </w:r>
      <w:r>
        <w:rPr>
          <w:rFonts w:hAnsi="Angsana New"/>
          <w:sz w:val="30"/>
          <w:szCs w:val="30"/>
        </w:rPr>
        <w:t xml:space="preserve">6 </w:t>
      </w:r>
      <w:r>
        <w:rPr>
          <w:rFonts w:hAnsi="Angsana New" w:hint="cs"/>
          <w:sz w:val="30"/>
          <w:szCs w:val="30"/>
          <w:cs/>
        </w:rPr>
        <w:t xml:space="preserve">เดือนนับจากวันที่ซื้อหุ้นคืนเสร็จสิ้นแต่ไม่เกิน </w:t>
      </w:r>
      <w:r>
        <w:rPr>
          <w:rFonts w:hAnsi="Angsana New"/>
          <w:sz w:val="30"/>
          <w:szCs w:val="30"/>
        </w:rPr>
        <w:t xml:space="preserve">3 </w:t>
      </w:r>
      <w:r>
        <w:rPr>
          <w:rFonts w:hAnsi="Angsana New" w:hint="cs"/>
          <w:sz w:val="30"/>
          <w:szCs w:val="30"/>
          <w:cs/>
        </w:rPr>
        <w:t xml:space="preserve">ปี และกำหนดราคาจำหน่ายไม่น้อยกว่าร้อยละ </w:t>
      </w:r>
      <w:r>
        <w:rPr>
          <w:rFonts w:hAnsi="Angsana New"/>
          <w:sz w:val="30"/>
          <w:szCs w:val="30"/>
        </w:rPr>
        <w:t>85</w:t>
      </w:r>
      <w:r>
        <w:rPr>
          <w:rFonts w:hAnsi="Angsana New" w:hint="cs"/>
          <w:sz w:val="30"/>
          <w:szCs w:val="30"/>
          <w:cs/>
        </w:rPr>
        <w:t xml:space="preserve"> ของราคาปิดของหุ้นถัวเฉลี่ยถ่วงน้ำหนักย้อนหลัง </w:t>
      </w:r>
      <w:r>
        <w:rPr>
          <w:rFonts w:hAnsi="Angsana New"/>
          <w:sz w:val="30"/>
          <w:szCs w:val="30"/>
        </w:rPr>
        <w:t xml:space="preserve">5 </w:t>
      </w:r>
      <w:r>
        <w:rPr>
          <w:rFonts w:hAnsi="Angsana New" w:hint="cs"/>
          <w:sz w:val="30"/>
          <w:szCs w:val="30"/>
          <w:cs/>
        </w:rPr>
        <w:t>วันทำการซื้อขายก่อนวันที่ทำรายการจำหน่ายหุ้นทุนซื้อคืน</w:t>
      </w:r>
    </w:p>
    <w:p w14:paraId="25952CFA" w14:textId="4B2CC699" w:rsidR="00A70301" w:rsidRDefault="00A70301" w:rsidP="00DC1694">
      <w:pPr>
        <w:ind w:left="540" w:right="9"/>
        <w:rPr>
          <w:rFonts w:hAnsi="Angsana New"/>
          <w:sz w:val="30"/>
          <w:szCs w:val="30"/>
        </w:rPr>
      </w:pPr>
      <w:r>
        <w:rPr>
          <w:rFonts w:hAnsi="Angsana New" w:hint="cs"/>
          <w:sz w:val="30"/>
          <w:szCs w:val="30"/>
          <w:cs/>
        </w:rPr>
        <w:t>รายการกระทบยอดจำนวนหุ้นทุนซื้อคืนและสำรองหุ้นทุนซื้อคืน สำหรับงวด</w:t>
      </w:r>
      <w:r w:rsidR="0038026B">
        <w:rPr>
          <w:rFonts w:hAnsi="Angsana New" w:hint="cs"/>
          <w:sz w:val="30"/>
          <w:szCs w:val="30"/>
          <w:cs/>
        </w:rPr>
        <w:t>เก้า</w:t>
      </w:r>
      <w:r>
        <w:rPr>
          <w:rFonts w:hAnsi="Angsana New" w:hint="cs"/>
          <w:sz w:val="30"/>
          <w:szCs w:val="30"/>
          <w:cs/>
        </w:rPr>
        <w:t xml:space="preserve">เดือนสิ้นสุดวันที่ </w:t>
      </w:r>
      <w:r>
        <w:rPr>
          <w:rFonts w:hAnsi="Angsana New"/>
          <w:sz w:val="30"/>
          <w:szCs w:val="30"/>
        </w:rPr>
        <w:t>30</w:t>
      </w:r>
      <w:r>
        <w:rPr>
          <w:rFonts w:hAnsi="Angsana New" w:hint="cs"/>
          <w:sz w:val="30"/>
          <w:szCs w:val="30"/>
          <w:cs/>
        </w:rPr>
        <w:t xml:space="preserve"> </w:t>
      </w:r>
      <w:r w:rsidR="0038026B">
        <w:rPr>
          <w:rFonts w:hAnsi="Angsana New" w:hint="cs"/>
          <w:sz w:val="30"/>
          <w:szCs w:val="30"/>
          <w:cs/>
        </w:rPr>
        <w:t>กันยายน</w:t>
      </w:r>
      <w:r>
        <w:rPr>
          <w:rFonts w:hAnsi="Angsana New" w:hint="cs"/>
          <w:sz w:val="30"/>
          <w:szCs w:val="30"/>
          <w:cs/>
        </w:rPr>
        <w:t xml:space="preserve"> </w:t>
      </w:r>
      <w:r>
        <w:rPr>
          <w:rFonts w:hAnsi="Angsana New"/>
          <w:sz w:val="30"/>
          <w:szCs w:val="30"/>
        </w:rPr>
        <w:t>2566</w:t>
      </w:r>
    </w:p>
    <w:bookmarkStart w:id="116" w:name="_MON_1752912635"/>
    <w:bookmarkEnd w:id="116"/>
    <w:p w14:paraId="79F477D0" w14:textId="7BF15A12" w:rsidR="00A70301" w:rsidRDefault="007F7DFD" w:rsidP="00DC1694">
      <w:pPr>
        <w:ind w:left="540" w:right="9"/>
        <w:rPr>
          <w:rFonts w:hAnsi="Angsana New"/>
          <w:sz w:val="30"/>
          <w:szCs w:val="30"/>
        </w:rPr>
      </w:pPr>
      <w:r w:rsidRPr="00F40B2A">
        <w:rPr>
          <w:rFonts w:hAnsi="Angsana New"/>
          <w:sz w:val="30"/>
          <w:szCs w:val="30"/>
          <w:cs/>
        </w:rPr>
        <w:object w:dxaOrig="9533" w:dyaOrig="2912" w14:anchorId="169D75BE">
          <v:shape id="_x0000_i1051" type="#_x0000_t75" style="width:476.25pt;height:140.25pt;mso-position-horizontal:absolute" o:ole="" o:preferrelative="f">
            <v:imagedata r:id="rId60" o:title=""/>
            <o:lock v:ext="edit" aspectratio="f"/>
          </v:shape>
          <o:OLEObject Type="Embed" ProgID="Excel.Sheet.12" ShapeID="_x0000_i1051" DrawAspect="Content" ObjectID="_1761380764" r:id="rId61"/>
        </w:object>
      </w:r>
    </w:p>
    <w:p w14:paraId="5F8F7AFD" w14:textId="09BDEF1F" w:rsidR="00DC1694" w:rsidRDefault="00DC1694" w:rsidP="00DC1694">
      <w:pPr>
        <w:ind w:left="540" w:right="9"/>
        <w:rPr>
          <w:rFonts w:hAnsi="Angsana New"/>
          <w:sz w:val="30"/>
          <w:szCs w:val="30"/>
        </w:rPr>
      </w:pPr>
      <w:r>
        <w:rPr>
          <w:rFonts w:hAnsi="Angsana New" w:hint="cs"/>
          <w:sz w:val="30"/>
          <w:szCs w:val="30"/>
          <w:cs/>
        </w:rPr>
        <w:t>บริษัทกันกำไรสะสมไว้เป็นสำรองหุ้นทุนซื้อคืนเท่ากับจำนวนเงินจ่ายซื้อหุ้นทุนคืน</w:t>
      </w:r>
    </w:p>
    <w:p w14:paraId="1051FCBB" w14:textId="7C5B602A" w:rsidR="00A70301" w:rsidRDefault="00A70301" w:rsidP="00DC1694">
      <w:pPr>
        <w:ind w:left="540" w:right="9"/>
        <w:rPr>
          <w:rFonts w:hAnsi="Angsana New"/>
          <w:sz w:val="30"/>
          <w:szCs w:val="30"/>
          <w:cs/>
        </w:rPr>
      </w:pPr>
      <w:r>
        <w:rPr>
          <w:rFonts w:hAnsi="Angsana New" w:hint="cs"/>
          <w:sz w:val="30"/>
          <w:szCs w:val="30"/>
          <w:cs/>
        </w:rPr>
        <w:t xml:space="preserve">ณ วันที่ </w:t>
      </w:r>
      <w:r>
        <w:rPr>
          <w:rFonts w:hAnsi="Angsana New"/>
          <w:sz w:val="30"/>
          <w:szCs w:val="30"/>
        </w:rPr>
        <w:t xml:space="preserve">30 </w:t>
      </w:r>
      <w:r w:rsidR="0038026B">
        <w:rPr>
          <w:rFonts w:hAnsi="Angsana New" w:hint="cs"/>
          <w:sz w:val="30"/>
          <w:szCs w:val="30"/>
          <w:cs/>
        </w:rPr>
        <w:t>กันยายน</w:t>
      </w:r>
      <w:r>
        <w:rPr>
          <w:rFonts w:hAnsi="Angsana New" w:hint="cs"/>
          <w:sz w:val="30"/>
          <w:szCs w:val="30"/>
          <w:cs/>
        </w:rPr>
        <w:t xml:space="preserve"> </w:t>
      </w:r>
      <w:r>
        <w:rPr>
          <w:rFonts w:hAnsi="Angsana New"/>
          <w:sz w:val="30"/>
          <w:szCs w:val="30"/>
        </w:rPr>
        <w:t>2566</w:t>
      </w:r>
      <w:r>
        <w:rPr>
          <w:rFonts w:hAnsi="Angsana New" w:hint="cs"/>
          <w:sz w:val="30"/>
          <w:szCs w:val="30"/>
          <w:cs/>
        </w:rPr>
        <w:t xml:space="preserve"> บริษัทกันกำไรสะสมเป็นสำรองสำหรับหุ้นซื้อ</w:t>
      </w:r>
      <w:r w:rsidRPr="00F40B2A">
        <w:rPr>
          <w:rFonts w:hAnsi="Angsana New" w:hint="cs"/>
          <w:sz w:val="30"/>
          <w:szCs w:val="30"/>
          <w:cs/>
        </w:rPr>
        <w:t xml:space="preserve">คืน จำนวนเงิน </w:t>
      </w:r>
      <w:r w:rsidR="00F40B2A" w:rsidRPr="00F40B2A">
        <w:rPr>
          <w:rFonts w:hAnsi="Angsana New"/>
          <w:sz w:val="30"/>
          <w:szCs w:val="30"/>
        </w:rPr>
        <w:t>66.</w:t>
      </w:r>
      <w:r w:rsidR="00F40B2A">
        <w:rPr>
          <w:rFonts w:hAnsi="Angsana New"/>
          <w:sz w:val="30"/>
          <w:szCs w:val="30"/>
        </w:rPr>
        <w:t>38</w:t>
      </w:r>
      <w:r w:rsidRPr="00F40B2A">
        <w:rPr>
          <w:rFonts w:hAnsi="Angsana New"/>
          <w:sz w:val="30"/>
          <w:szCs w:val="30"/>
        </w:rPr>
        <w:t xml:space="preserve"> </w:t>
      </w:r>
      <w:r w:rsidRPr="00F40B2A">
        <w:rPr>
          <w:rFonts w:hAnsi="Angsana New" w:hint="cs"/>
          <w:sz w:val="30"/>
          <w:szCs w:val="30"/>
          <w:cs/>
        </w:rPr>
        <w:t>ล้านบาท</w:t>
      </w:r>
    </w:p>
    <w:p w14:paraId="1E6E36B8" w14:textId="77777777" w:rsidR="00DC1694" w:rsidRDefault="00DC1694" w:rsidP="00DC1694">
      <w:pPr>
        <w:ind w:left="540" w:right="9"/>
        <w:rPr>
          <w:rFonts w:hAnsi="Angsana New"/>
          <w:sz w:val="30"/>
          <w:szCs w:val="30"/>
        </w:rPr>
      </w:pPr>
      <w:r>
        <w:rPr>
          <w:rFonts w:hAnsi="Angsana New" w:hint="cs"/>
          <w:sz w:val="30"/>
          <w:szCs w:val="30"/>
          <w:cs/>
        </w:rPr>
        <w:t>รายการสำรองดังกล่าวรวมอยู่ในงบแสดงฐานะการเงินภายใต้หัวข้อ “กำไรสะสม จัดสรรแล้ว - สำรองหุ้นทุนซื้อคืน”</w:t>
      </w:r>
    </w:p>
    <w:p w14:paraId="0535FF86" w14:textId="77777777" w:rsidR="00DC1694" w:rsidRDefault="00DC1694" w:rsidP="00DC1694">
      <w:pPr>
        <w:ind w:left="540" w:right="9"/>
        <w:rPr>
          <w:rFonts w:hAnsi="Angsana New"/>
          <w:sz w:val="30"/>
          <w:szCs w:val="30"/>
        </w:rPr>
      </w:pPr>
      <w:r>
        <w:rPr>
          <w:rFonts w:hAnsi="Angsana New" w:hint="cs"/>
          <w:sz w:val="30"/>
          <w:szCs w:val="30"/>
          <w:cs/>
        </w:rPr>
        <w:t>หุ้นทุนซื้อคืนซึ่งบริษัทถืออยู่ไม่นับเป็นองค์ประชุมในการประชุมผู้ถือหุ้น รวมทั้งไม่มีสิทธิในการออกเสียงลงคะแนนและสิทธิในการรับเงินปันผล</w:t>
      </w:r>
    </w:p>
    <w:p w14:paraId="03986085" w14:textId="77777777" w:rsidR="00DC1694" w:rsidRPr="008B4BB5" w:rsidRDefault="00DC1694" w:rsidP="00DC1694">
      <w:pPr>
        <w:ind w:left="540" w:right="9"/>
        <w:rPr>
          <w:rFonts w:hAnsi="Angsana New"/>
          <w:sz w:val="30"/>
          <w:szCs w:val="30"/>
          <w:cs/>
        </w:rPr>
      </w:pPr>
      <w:r>
        <w:rPr>
          <w:rFonts w:hAnsi="Angsana New" w:hint="cs"/>
          <w:sz w:val="30"/>
          <w:szCs w:val="30"/>
          <w:cs/>
        </w:rPr>
        <w:t>กรณีบริษัทจำหน่ายหุ้นทุนซื้อคืนไม่หมดภายในระยะเวลาที่กำหนดนับแต่วันซื้อหุ้นทุนคืน บริษัทจะตัดหุ้นทุนซื้อคืนส่วนที่เหลือพร้อมกับลดทุนที่ชำระแล้วโดยใช้วิธีตัดหุ้นทุนจดทะเบียนซื้อคืนและยังไม่ได้จัดจำหน่ายทั้งหมด</w:t>
      </w:r>
    </w:p>
    <w:p w14:paraId="00E1FA25" w14:textId="77777777" w:rsidR="00903DD8" w:rsidRDefault="00903DD8">
      <w:pPr>
        <w:rPr>
          <w:rFonts w:hAnsi="Angsana New"/>
          <w:b/>
          <w:bCs/>
          <w:sz w:val="30"/>
          <w:szCs w:val="30"/>
          <w:cs/>
        </w:rPr>
      </w:pPr>
      <w:r>
        <w:rPr>
          <w:rFonts w:hAnsi="Angsana New"/>
          <w:b/>
          <w:bCs/>
          <w:sz w:val="30"/>
          <w:szCs w:val="30"/>
          <w:cs/>
        </w:rPr>
        <w:br w:type="page"/>
      </w:r>
    </w:p>
    <w:p w14:paraId="73877BA3" w14:textId="5FF62478" w:rsidR="00A50F53" w:rsidRPr="002836EE" w:rsidRDefault="00A50F53" w:rsidP="005245A7">
      <w:pPr>
        <w:numPr>
          <w:ilvl w:val="0"/>
          <w:numId w:val="1"/>
        </w:numPr>
        <w:tabs>
          <w:tab w:val="clear" w:pos="862"/>
          <w:tab w:val="left" w:pos="567"/>
        </w:tabs>
        <w:ind w:left="562" w:right="9" w:hanging="425"/>
        <w:rPr>
          <w:rFonts w:hAnsi="Angsana New"/>
          <w:b/>
          <w:bCs/>
          <w:sz w:val="30"/>
          <w:szCs w:val="30"/>
        </w:rPr>
      </w:pPr>
      <w:r w:rsidRPr="002836EE">
        <w:rPr>
          <w:rFonts w:hAnsi="Angsana New"/>
          <w:b/>
          <w:bCs/>
          <w:sz w:val="30"/>
          <w:szCs w:val="30"/>
          <w:cs/>
        </w:rPr>
        <w:lastRenderedPageBreak/>
        <w:t>รายได้จากสัญญาทำกับลูกค้า</w:t>
      </w:r>
      <w:bookmarkEnd w:id="113"/>
    </w:p>
    <w:p w14:paraId="2F9F203D" w14:textId="16A10FA1" w:rsidR="00A50F53" w:rsidRDefault="006B4834" w:rsidP="005245A7">
      <w:pPr>
        <w:tabs>
          <w:tab w:val="left" w:pos="567"/>
        </w:tabs>
        <w:ind w:left="562" w:right="9"/>
        <w:rPr>
          <w:rFonts w:hAnsi="Angsana New"/>
          <w:sz w:val="30"/>
          <w:szCs w:val="30"/>
        </w:rPr>
      </w:pPr>
      <w:r w:rsidRPr="006B4834">
        <w:rPr>
          <w:rFonts w:hAnsi="Angsana New" w:hint="cs"/>
          <w:sz w:val="30"/>
          <w:szCs w:val="30"/>
          <w:cs/>
        </w:rPr>
        <w:t>การจำแนกรายได้</w:t>
      </w:r>
      <w:r w:rsidRPr="006B4834">
        <w:rPr>
          <w:rFonts w:hAnsi="Angsana New"/>
          <w:sz w:val="30"/>
          <w:szCs w:val="30"/>
          <w:cs/>
        </w:rPr>
        <w:t xml:space="preserve"> </w:t>
      </w:r>
      <w:r w:rsidRPr="006B4834">
        <w:rPr>
          <w:rFonts w:hAnsi="Angsana New" w:hint="cs"/>
          <w:sz w:val="30"/>
          <w:szCs w:val="30"/>
          <w:cs/>
        </w:rPr>
        <w:t>สำหรับงวด</w:t>
      </w:r>
      <w:r w:rsidR="0038026B">
        <w:rPr>
          <w:rFonts w:hAnsi="Angsana New" w:hint="cs"/>
          <w:sz w:val="30"/>
          <w:szCs w:val="30"/>
          <w:cs/>
        </w:rPr>
        <w:t>เก้า</w:t>
      </w:r>
      <w:r w:rsidRPr="006B4834">
        <w:rPr>
          <w:rFonts w:hAnsi="Angsana New" w:hint="cs"/>
          <w:sz w:val="30"/>
          <w:szCs w:val="30"/>
          <w:cs/>
        </w:rPr>
        <w:t>เดือนสิ้นสุดวันที่</w:t>
      </w:r>
      <w:r w:rsidRPr="006B4834">
        <w:rPr>
          <w:rFonts w:hAnsi="Angsana New"/>
          <w:sz w:val="30"/>
          <w:szCs w:val="30"/>
          <w:cs/>
        </w:rPr>
        <w:t xml:space="preserve"> </w:t>
      </w:r>
      <w:r w:rsidR="00EE6CD3">
        <w:rPr>
          <w:rFonts w:hAnsi="Angsana New"/>
          <w:sz w:val="30"/>
          <w:szCs w:val="30"/>
        </w:rPr>
        <w:t xml:space="preserve">30 </w:t>
      </w:r>
      <w:r w:rsidR="0038026B">
        <w:rPr>
          <w:rFonts w:hAnsi="Angsana New" w:hint="cs"/>
          <w:sz w:val="30"/>
          <w:szCs w:val="30"/>
          <w:cs/>
        </w:rPr>
        <w:t>กันยายน</w:t>
      </w:r>
      <w:r w:rsidRPr="006B4834">
        <w:rPr>
          <w:rFonts w:hAnsi="Angsana New"/>
          <w:sz w:val="30"/>
          <w:szCs w:val="30"/>
          <w:cs/>
        </w:rPr>
        <w:t xml:space="preserve"> </w:t>
      </w:r>
      <w:r>
        <w:rPr>
          <w:rFonts w:hAnsi="Angsana New"/>
          <w:sz w:val="30"/>
          <w:szCs w:val="30"/>
        </w:rPr>
        <w:t>2566</w:t>
      </w:r>
      <w:r w:rsidRPr="006B4834">
        <w:rPr>
          <w:rFonts w:hAnsi="Angsana New"/>
          <w:sz w:val="30"/>
          <w:szCs w:val="30"/>
          <w:cs/>
        </w:rPr>
        <w:t xml:space="preserve"> </w:t>
      </w:r>
      <w:r w:rsidRPr="006B4834">
        <w:rPr>
          <w:rFonts w:hAnsi="Angsana New" w:hint="cs"/>
          <w:sz w:val="30"/>
          <w:szCs w:val="30"/>
          <w:cs/>
        </w:rPr>
        <w:t>และ</w:t>
      </w:r>
      <w:r w:rsidRPr="006B4834">
        <w:rPr>
          <w:rFonts w:hAnsi="Angsana New"/>
          <w:sz w:val="30"/>
          <w:szCs w:val="30"/>
          <w:cs/>
        </w:rPr>
        <w:t xml:space="preserve"> </w:t>
      </w:r>
      <w:r>
        <w:rPr>
          <w:rFonts w:hAnsi="Angsana New"/>
          <w:sz w:val="30"/>
          <w:szCs w:val="30"/>
        </w:rPr>
        <w:t>2565</w:t>
      </w:r>
      <w:r w:rsidRPr="006B4834">
        <w:rPr>
          <w:rFonts w:hAnsi="Angsana New"/>
          <w:sz w:val="30"/>
          <w:szCs w:val="30"/>
          <w:cs/>
        </w:rPr>
        <w:t xml:space="preserve"> </w:t>
      </w:r>
      <w:r w:rsidRPr="006B4834">
        <w:rPr>
          <w:rFonts w:hAnsi="Angsana New" w:hint="cs"/>
          <w:sz w:val="30"/>
          <w:szCs w:val="30"/>
          <w:cs/>
        </w:rPr>
        <w:t>แสดงดังนี้</w:t>
      </w:r>
    </w:p>
    <w:bookmarkStart w:id="117" w:name="_MON_1729512631"/>
    <w:bookmarkEnd w:id="117"/>
    <w:p w14:paraId="0FFD14D5" w14:textId="362C3618" w:rsidR="00E55832" w:rsidRDefault="006B7C68" w:rsidP="005245A7">
      <w:pPr>
        <w:tabs>
          <w:tab w:val="left" w:pos="567"/>
        </w:tabs>
        <w:ind w:left="562" w:right="9"/>
        <w:rPr>
          <w:rFonts w:hAnsi="Angsana New"/>
          <w:sz w:val="30"/>
          <w:szCs w:val="30"/>
        </w:rPr>
      </w:pPr>
      <w:r w:rsidRPr="00F40B2A">
        <w:rPr>
          <w:rFonts w:hAnsi="Angsana New"/>
          <w:sz w:val="30"/>
          <w:szCs w:val="30"/>
          <w:cs/>
        </w:rPr>
        <w:object w:dxaOrig="9485" w:dyaOrig="4348" w14:anchorId="7B14EFAA">
          <v:shape id="_x0000_i1052" type="#_x0000_t75" style="width:473.25pt;height:209.25pt" o:ole="" o:preferrelative="f">
            <v:imagedata r:id="rId62" o:title=""/>
            <o:lock v:ext="edit" aspectratio="f"/>
          </v:shape>
          <o:OLEObject Type="Embed" ProgID="Excel.Sheet.12" ShapeID="_x0000_i1052" DrawAspect="Content" ObjectID="_1761380765" r:id="rId63"/>
        </w:object>
      </w:r>
      <w:r w:rsidR="008F203B">
        <w:rPr>
          <w:rFonts w:hAnsi="Angsana New"/>
          <w:sz w:val="30"/>
          <w:szCs w:val="30"/>
        </w:rPr>
        <w:t xml:space="preserve"> </w:t>
      </w:r>
    </w:p>
    <w:p w14:paraId="708A2E4B" w14:textId="53D46300" w:rsidR="00815515" w:rsidRPr="00301323" w:rsidRDefault="00815515" w:rsidP="00027E21">
      <w:pPr>
        <w:numPr>
          <w:ilvl w:val="0"/>
          <w:numId w:val="1"/>
        </w:numPr>
        <w:tabs>
          <w:tab w:val="clear" w:pos="862"/>
          <w:tab w:val="left" w:pos="567"/>
        </w:tabs>
        <w:ind w:left="562" w:right="9" w:hanging="425"/>
        <w:rPr>
          <w:rFonts w:hAnsi="Angsana New"/>
          <w:b/>
          <w:bCs/>
          <w:sz w:val="30"/>
          <w:szCs w:val="30"/>
        </w:rPr>
      </w:pPr>
      <w:r w:rsidRPr="00301323">
        <w:rPr>
          <w:rFonts w:hAnsi="Angsana New"/>
          <w:b/>
          <w:bCs/>
          <w:sz w:val="30"/>
          <w:szCs w:val="30"/>
          <w:cs/>
        </w:rPr>
        <w:t>ภาษีเงินได้</w:t>
      </w:r>
    </w:p>
    <w:p w14:paraId="59F1B402" w14:textId="13220ED8" w:rsidR="00C75A02" w:rsidRDefault="00DC1694" w:rsidP="00243601">
      <w:pPr>
        <w:ind w:left="562" w:right="9"/>
        <w:rPr>
          <w:rFonts w:hAnsi="Angsana New"/>
          <w:sz w:val="30"/>
          <w:szCs w:val="30"/>
          <w:cs/>
        </w:rPr>
      </w:pPr>
      <w:r>
        <w:rPr>
          <w:rFonts w:hAnsi="Angsana New" w:hint="cs"/>
          <w:sz w:val="30"/>
          <w:szCs w:val="30"/>
          <w:cs/>
        </w:rPr>
        <w:t>กลุ่มบริษัทรับรู้</w:t>
      </w:r>
      <w:r w:rsidR="00033B57" w:rsidRPr="00033B57">
        <w:rPr>
          <w:rFonts w:hAnsi="Angsana New" w:hint="cs"/>
          <w:sz w:val="30"/>
          <w:szCs w:val="30"/>
          <w:cs/>
        </w:rPr>
        <w:t>ภาษีเงินได้</w:t>
      </w:r>
      <w:r w:rsidR="00033B57" w:rsidRPr="00033B57">
        <w:rPr>
          <w:rFonts w:hAnsi="Angsana New"/>
          <w:sz w:val="30"/>
          <w:szCs w:val="30"/>
          <w:cs/>
        </w:rPr>
        <w:t xml:space="preserve"> </w:t>
      </w:r>
      <w:r w:rsidR="00033B57" w:rsidRPr="00033B57">
        <w:rPr>
          <w:rFonts w:hAnsi="Angsana New" w:hint="cs"/>
          <w:sz w:val="30"/>
          <w:szCs w:val="30"/>
          <w:cs/>
        </w:rPr>
        <w:t>สำหรับงวด</w:t>
      </w:r>
      <w:r w:rsidR="0038026B">
        <w:rPr>
          <w:rFonts w:hAnsi="Angsana New" w:hint="cs"/>
          <w:sz w:val="30"/>
          <w:szCs w:val="30"/>
          <w:cs/>
        </w:rPr>
        <w:t>เก้า</w:t>
      </w:r>
      <w:r w:rsidR="00033B57" w:rsidRPr="00033B57">
        <w:rPr>
          <w:rFonts w:hAnsi="Angsana New" w:hint="cs"/>
          <w:sz w:val="30"/>
          <w:szCs w:val="30"/>
          <w:cs/>
        </w:rPr>
        <w:t>เดือนสิ้นสุดวันที่</w:t>
      </w:r>
      <w:r w:rsidR="00033B57" w:rsidRPr="00033B57">
        <w:rPr>
          <w:rFonts w:hAnsi="Angsana New"/>
          <w:sz w:val="30"/>
          <w:szCs w:val="30"/>
          <w:cs/>
        </w:rPr>
        <w:t xml:space="preserve"> </w:t>
      </w:r>
      <w:r w:rsidR="00B13389">
        <w:rPr>
          <w:rFonts w:hAnsi="Angsana New"/>
          <w:sz w:val="30"/>
          <w:szCs w:val="30"/>
        </w:rPr>
        <w:t>30</w:t>
      </w:r>
      <w:r w:rsidR="00033B57" w:rsidRPr="00033B57">
        <w:rPr>
          <w:rFonts w:hAnsi="Angsana New"/>
          <w:sz w:val="30"/>
          <w:szCs w:val="30"/>
          <w:cs/>
        </w:rPr>
        <w:t xml:space="preserve"> </w:t>
      </w:r>
      <w:r w:rsidR="0038026B">
        <w:rPr>
          <w:rFonts w:hAnsi="Angsana New" w:hint="cs"/>
          <w:sz w:val="30"/>
          <w:szCs w:val="30"/>
          <w:cs/>
        </w:rPr>
        <w:t>กันยายน</w:t>
      </w:r>
      <w:r w:rsidR="00033B57" w:rsidRPr="00033B57">
        <w:rPr>
          <w:rFonts w:hAnsi="Angsana New"/>
          <w:sz w:val="30"/>
          <w:szCs w:val="30"/>
          <w:cs/>
        </w:rPr>
        <w:t xml:space="preserve"> </w:t>
      </w:r>
      <w:r w:rsidR="00A01C5E">
        <w:rPr>
          <w:rFonts w:hAnsi="Angsana New"/>
          <w:sz w:val="30"/>
          <w:szCs w:val="30"/>
        </w:rPr>
        <w:t>2566</w:t>
      </w:r>
      <w:r w:rsidR="00033B57" w:rsidRPr="00033B57">
        <w:rPr>
          <w:rFonts w:hAnsi="Angsana New"/>
          <w:sz w:val="30"/>
          <w:szCs w:val="30"/>
          <w:cs/>
        </w:rPr>
        <w:t xml:space="preserve"> </w:t>
      </w:r>
      <w:r w:rsidR="00033B57" w:rsidRPr="00033B57">
        <w:rPr>
          <w:rFonts w:hAnsi="Angsana New" w:hint="cs"/>
          <w:sz w:val="30"/>
          <w:szCs w:val="30"/>
          <w:cs/>
        </w:rPr>
        <w:t>และ</w:t>
      </w:r>
      <w:r w:rsidR="00033B57" w:rsidRPr="00033B57">
        <w:rPr>
          <w:rFonts w:hAnsi="Angsana New"/>
          <w:sz w:val="30"/>
          <w:szCs w:val="30"/>
          <w:cs/>
        </w:rPr>
        <w:t xml:space="preserve"> </w:t>
      </w:r>
      <w:r w:rsidR="00A01C5E">
        <w:rPr>
          <w:rFonts w:hAnsi="Angsana New"/>
          <w:sz w:val="30"/>
          <w:szCs w:val="30"/>
        </w:rPr>
        <w:t>2565</w:t>
      </w:r>
      <w:r w:rsidR="00033B57" w:rsidRPr="00033B57">
        <w:rPr>
          <w:rFonts w:hAnsi="Angsana New"/>
          <w:sz w:val="30"/>
          <w:szCs w:val="30"/>
          <w:cs/>
        </w:rPr>
        <w:t xml:space="preserve"> </w:t>
      </w:r>
      <w:r w:rsidR="00033B57" w:rsidRPr="00033B57">
        <w:rPr>
          <w:rFonts w:hAnsi="Angsana New" w:hint="cs"/>
          <w:sz w:val="30"/>
          <w:szCs w:val="30"/>
          <w:cs/>
        </w:rPr>
        <w:t>ด้วยประมาณการที่ดีที่สุด</w:t>
      </w:r>
      <w:r w:rsidR="00033B57" w:rsidRPr="00033B57">
        <w:rPr>
          <w:rFonts w:hAnsi="Angsana New"/>
          <w:sz w:val="30"/>
          <w:szCs w:val="30"/>
          <w:cs/>
        </w:rPr>
        <w:t xml:space="preserve"> </w:t>
      </w:r>
      <w:r w:rsidR="00033B57" w:rsidRPr="00033B57">
        <w:rPr>
          <w:rFonts w:hAnsi="Angsana New" w:hint="cs"/>
          <w:sz w:val="30"/>
          <w:szCs w:val="30"/>
          <w:cs/>
        </w:rPr>
        <w:t>โดยอัตราภาษีเงินได้ใช้ในการคำนวณเป็นอัตราภาษีเงินได้ถัวเฉลี่ยถ่วงน้ำหนักทั้งปีที่คาดว่าจะเกิดขึ้นของรอบปีบัญชีนั้น</w:t>
      </w:r>
      <w:r w:rsidR="00033B57" w:rsidRPr="00033B57">
        <w:rPr>
          <w:rFonts w:hAnsi="Angsana New"/>
          <w:sz w:val="30"/>
          <w:szCs w:val="30"/>
          <w:cs/>
        </w:rPr>
        <w:t xml:space="preserve"> </w:t>
      </w:r>
      <w:r w:rsidR="00033B57" w:rsidRPr="00033B57">
        <w:rPr>
          <w:rFonts w:hAnsi="Angsana New" w:hint="cs"/>
          <w:sz w:val="30"/>
          <w:szCs w:val="30"/>
          <w:cs/>
        </w:rPr>
        <w:t>กลุ่มบริษัทอาจปรับปรุงจำนวนภาษีเงินได้ค้างจ่ายในงวดระหว่างกาลต่อมาของรอบปีบัญชีเดียวกัน</w:t>
      </w:r>
      <w:r w:rsidR="00033B57" w:rsidRPr="00033B57">
        <w:rPr>
          <w:rFonts w:hAnsi="Angsana New"/>
          <w:sz w:val="30"/>
          <w:szCs w:val="30"/>
          <w:cs/>
        </w:rPr>
        <w:t xml:space="preserve"> </w:t>
      </w:r>
      <w:r w:rsidR="00033B57" w:rsidRPr="00033B57">
        <w:rPr>
          <w:rFonts w:hAnsi="Angsana New" w:hint="cs"/>
          <w:sz w:val="30"/>
          <w:szCs w:val="30"/>
          <w:cs/>
        </w:rPr>
        <w:t>หากประมาณการของอัตราภาษีเงินได้ประจำปีเปลี่ยนแปลง</w:t>
      </w:r>
    </w:p>
    <w:p w14:paraId="551C6CB4" w14:textId="09EA3396" w:rsidR="00815515" w:rsidRPr="00301323" w:rsidRDefault="00DC1694" w:rsidP="00243601">
      <w:pPr>
        <w:ind w:left="562" w:right="9"/>
        <w:rPr>
          <w:rFonts w:hAnsi="Angsana New"/>
          <w:sz w:val="30"/>
          <w:szCs w:val="30"/>
          <w:cs/>
        </w:rPr>
      </w:pPr>
      <w:r>
        <w:rPr>
          <w:rFonts w:asciiTheme="majorBidi" w:hAnsiTheme="majorBidi" w:hint="cs"/>
          <w:color w:val="000000" w:themeColor="text1"/>
          <w:sz w:val="30"/>
          <w:szCs w:val="30"/>
          <w:cs/>
        </w:rPr>
        <w:t>รายได้(</w:t>
      </w:r>
      <w:r w:rsidR="003759A7" w:rsidRPr="00301323">
        <w:rPr>
          <w:rFonts w:asciiTheme="majorBidi" w:hAnsiTheme="majorBidi"/>
          <w:color w:val="000000" w:themeColor="text1"/>
          <w:sz w:val="30"/>
          <w:szCs w:val="30"/>
          <w:cs/>
        </w:rPr>
        <w:t>ค่าใช้จ่าย</w:t>
      </w:r>
      <w:r>
        <w:rPr>
          <w:rFonts w:asciiTheme="majorBidi" w:hAnsiTheme="majorBidi" w:hint="cs"/>
          <w:color w:val="000000" w:themeColor="text1"/>
          <w:sz w:val="30"/>
          <w:szCs w:val="30"/>
          <w:cs/>
        </w:rPr>
        <w:t>)</w:t>
      </w:r>
      <w:r w:rsidR="003759A7" w:rsidRPr="00301323">
        <w:rPr>
          <w:rFonts w:asciiTheme="majorBidi" w:hAnsiTheme="majorBidi"/>
          <w:color w:val="000000" w:themeColor="text1"/>
          <w:sz w:val="30"/>
          <w:szCs w:val="30"/>
          <w:cs/>
        </w:rPr>
        <w:t>ภาษีเงินได้</w:t>
      </w:r>
      <w:r w:rsidR="003759A7" w:rsidRPr="00301323">
        <w:rPr>
          <w:rFonts w:asciiTheme="majorBidi" w:hAnsiTheme="majorBidi" w:hint="cs"/>
          <w:color w:val="000000" w:themeColor="text1"/>
          <w:sz w:val="30"/>
          <w:szCs w:val="30"/>
          <w:cs/>
        </w:rPr>
        <w:t xml:space="preserve"> </w:t>
      </w:r>
      <w:r w:rsidR="00461033" w:rsidRPr="00070C0B">
        <w:rPr>
          <w:rFonts w:hAnsi="Angsana New"/>
          <w:sz w:val="30"/>
          <w:szCs w:val="30"/>
          <w:cs/>
        </w:rPr>
        <w:t>สำหรับ</w:t>
      </w:r>
      <w:r w:rsidR="00461033">
        <w:rPr>
          <w:rFonts w:hAnsi="Angsana New" w:hint="cs"/>
          <w:sz w:val="30"/>
          <w:szCs w:val="30"/>
          <w:cs/>
        </w:rPr>
        <w:t>งวด</w:t>
      </w:r>
      <w:r w:rsidR="0038026B">
        <w:rPr>
          <w:rFonts w:hAnsi="Angsana New" w:hint="cs"/>
          <w:sz w:val="30"/>
          <w:szCs w:val="30"/>
          <w:cs/>
        </w:rPr>
        <w:t>เก้า</w:t>
      </w:r>
      <w:r w:rsidR="00461033">
        <w:rPr>
          <w:rFonts w:hAnsi="Angsana New" w:hint="cs"/>
          <w:sz w:val="30"/>
          <w:szCs w:val="30"/>
          <w:cs/>
        </w:rPr>
        <w:t>เดือน</w:t>
      </w:r>
      <w:r w:rsidR="00461033" w:rsidRPr="00070C0B">
        <w:rPr>
          <w:rFonts w:hAnsi="Angsana New"/>
          <w:sz w:val="30"/>
          <w:szCs w:val="30"/>
          <w:cs/>
        </w:rPr>
        <w:t xml:space="preserve">สิ้นสุดวันที่ </w:t>
      </w:r>
      <w:r w:rsidR="00B13389">
        <w:rPr>
          <w:rFonts w:hAnsi="Angsana New"/>
          <w:sz w:val="30"/>
          <w:szCs w:val="30"/>
        </w:rPr>
        <w:t>30</w:t>
      </w:r>
      <w:r w:rsidR="00B13389" w:rsidRPr="00033B57">
        <w:rPr>
          <w:rFonts w:hAnsi="Angsana New"/>
          <w:sz w:val="30"/>
          <w:szCs w:val="30"/>
          <w:cs/>
        </w:rPr>
        <w:t xml:space="preserve"> </w:t>
      </w:r>
      <w:r w:rsidR="0038026B">
        <w:rPr>
          <w:rFonts w:hAnsi="Angsana New" w:hint="cs"/>
          <w:sz w:val="30"/>
          <w:szCs w:val="30"/>
          <w:cs/>
        </w:rPr>
        <w:t>กันยายน</w:t>
      </w:r>
      <w:r w:rsidR="00B13389" w:rsidRPr="00033B57">
        <w:rPr>
          <w:rFonts w:hAnsi="Angsana New"/>
          <w:sz w:val="30"/>
          <w:szCs w:val="30"/>
          <w:cs/>
        </w:rPr>
        <w:t xml:space="preserve"> </w:t>
      </w:r>
      <w:r w:rsidR="00461033">
        <w:rPr>
          <w:rFonts w:hAnsi="Angsana New"/>
          <w:sz w:val="30"/>
          <w:szCs w:val="30"/>
        </w:rPr>
        <w:t>256</w:t>
      </w:r>
      <w:r w:rsidR="00033B57">
        <w:rPr>
          <w:rFonts w:hAnsi="Angsana New"/>
          <w:sz w:val="30"/>
          <w:szCs w:val="30"/>
        </w:rPr>
        <w:t>6</w:t>
      </w:r>
      <w:r w:rsidR="00461033">
        <w:rPr>
          <w:rFonts w:hAnsi="Angsana New"/>
          <w:sz w:val="30"/>
          <w:szCs w:val="30"/>
        </w:rPr>
        <w:t xml:space="preserve"> </w:t>
      </w:r>
      <w:r w:rsidR="00B55535">
        <w:rPr>
          <w:rFonts w:asciiTheme="majorBidi" w:hAnsiTheme="majorBidi" w:cstheme="majorBidi" w:hint="cs"/>
          <w:color w:val="000000" w:themeColor="text1"/>
          <w:sz w:val="30"/>
          <w:szCs w:val="30"/>
          <w:cs/>
        </w:rPr>
        <w:t>และ</w:t>
      </w:r>
      <w:r w:rsidR="00B55535">
        <w:rPr>
          <w:rFonts w:asciiTheme="majorBidi" w:hAnsiTheme="majorBidi" w:cstheme="majorBidi"/>
          <w:color w:val="000000" w:themeColor="text1"/>
          <w:sz w:val="30"/>
          <w:szCs w:val="30"/>
        </w:rPr>
        <w:t xml:space="preserve"> 256</w:t>
      </w:r>
      <w:r w:rsidR="00033B57">
        <w:rPr>
          <w:rFonts w:asciiTheme="majorBidi" w:hAnsiTheme="majorBidi" w:cstheme="majorBidi"/>
          <w:color w:val="000000" w:themeColor="text1"/>
          <w:sz w:val="30"/>
          <w:szCs w:val="30"/>
        </w:rPr>
        <w:t>5</w:t>
      </w:r>
      <w:r w:rsidR="00B55535">
        <w:rPr>
          <w:rFonts w:asciiTheme="majorBidi" w:hAnsiTheme="majorBidi" w:cstheme="majorBidi"/>
          <w:color w:val="000000" w:themeColor="text1"/>
          <w:sz w:val="30"/>
          <w:szCs w:val="30"/>
        </w:rPr>
        <w:t xml:space="preserve"> </w:t>
      </w:r>
      <w:r w:rsidR="003759A7" w:rsidRPr="00301323">
        <w:rPr>
          <w:rFonts w:asciiTheme="majorBidi" w:hAnsiTheme="majorBidi" w:hint="cs"/>
          <w:color w:val="000000" w:themeColor="text1"/>
          <w:sz w:val="30"/>
          <w:szCs w:val="30"/>
          <w:cs/>
        </w:rPr>
        <w:t>แสดง</w:t>
      </w:r>
      <w:r w:rsidR="003759A7" w:rsidRPr="00301323">
        <w:rPr>
          <w:rFonts w:asciiTheme="majorBidi" w:hAnsiTheme="majorBidi"/>
          <w:color w:val="000000" w:themeColor="text1"/>
          <w:sz w:val="30"/>
          <w:szCs w:val="30"/>
          <w:cs/>
        </w:rPr>
        <w:t>ดังนี้</w:t>
      </w:r>
      <w:bookmarkStart w:id="118" w:name="_MON_1504538720"/>
      <w:bookmarkStart w:id="119" w:name="_MON_1504538778"/>
      <w:bookmarkStart w:id="120" w:name="_MON_1504612850"/>
      <w:bookmarkStart w:id="121" w:name="_MON_1504637105"/>
      <w:bookmarkStart w:id="122" w:name="_MON_1504693647"/>
      <w:bookmarkStart w:id="123" w:name="_MON_1504725278"/>
      <w:bookmarkStart w:id="124" w:name="_MON_1514116053"/>
      <w:bookmarkStart w:id="125" w:name="_MON_1514116115"/>
      <w:bookmarkStart w:id="126" w:name="_MON_1514116435"/>
      <w:bookmarkStart w:id="127" w:name="_MON_1514116460"/>
      <w:bookmarkStart w:id="128" w:name="_MON_1514120384"/>
      <w:bookmarkStart w:id="129" w:name="_MON_1514120419"/>
      <w:bookmarkStart w:id="130" w:name="_MON_1514120439"/>
      <w:bookmarkStart w:id="131" w:name="_MON_1517164063"/>
      <w:bookmarkStart w:id="132" w:name="_MON_1517164086"/>
      <w:bookmarkStart w:id="133" w:name="_MON_1517414300"/>
      <w:bookmarkStart w:id="134" w:name="_MON_1517519654"/>
      <w:bookmarkStart w:id="135" w:name="_MON_1517519823"/>
      <w:bookmarkStart w:id="136" w:name="_MON_1517519842"/>
      <w:bookmarkStart w:id="137" w:name="_MON_1517611970"/>
      <w:bookmarkStart w:id="138" w:name="_MON_1518090296"/>
      <w:bookmarkStart w:id="139" w:name="_MON_1518090319"/>
      <w:bookmarkStart w:id="140" w:name="_MON_1518091100"/>
      <w:bookmarkStart w:id="141" w:name="_MON_1518091159"/>
      <w:bookmarkStart w:id="142" w:name="_MON_1518115014"/>
      <w:bookmarkStart w:id="143" w:name="_MON_1547128254"/>
      <w:bookmarkStart w:id="144" w:name="_MON_1547128299"/>
      <w:bookmarkStart w:id="145" w:name="_MON_1547128853"/>
      <w:bookmarkStart w:id="146" w:name="_MON_1548519152"/>
      <w:bookmarkStart w:id="147" w:name="_MON_1548519188"/>
      <w:bookmarkStart w:id="148" w:name="_MON_1548519219"/>
      <w:bookmarkStart w:id="149" w:name="_MON_1549614650"/>
      <w:bookmarkStart w:id="150" w:name="_MON_1549614776"/>
      <w:bookmarkStart w:id="151" w:name="_MON_1454761472"/>
      <w:bookmarkStart w:id="152" w:name="_MON_1454766174"/>
      <w:bookmarkStart w:id="153" w:name="_MON_1454858835"/>
      <w:bookmarkStart w:id="154" w:name="_MON_1454935685"/>
      <w:bookmarkStart w:id="155" w:name="_MON_1454998824"/>
      <w:bookmarkStart w:id="156" w:name="_MON_1461066064"/>
      <w:bookmarkStart w:id="157" w:name="_MON_1461084728"/>
      <w:bookmarkStart w:id="158" w:name="_MON_1461151472"/>
      <w:bookmarkStart w:id="159" w:name="_MON_1461392457"/>
      <w:bookmarkStart w:id="160" w:name="_MON_1486981389"/>
      <w:bookmarkStart w:id="161" w:name="_MON_1486992755"/>
      <w:bookmarkStart w:id="162" w:name="_MON_1487872283"/>
      <w:bookmarkStart w:id="163" w:name="_MON_1487946820"/>
      <w:bookmarkStart w:id="164" w:name="_MON_1487963066"/>
      <w:bookmarkStart w:id="165" w:name="_MON_1488172001"/>
      <w:bookmarkStart w:id="166" w:name="_MON_1488172069"/>
      <w:bookmarkStart w:id="167" w:name="_MON_1488172224"/>
      <w:bookmarkStart w:id="168" w:name="_MON_1488798269"/>
      <w:bookmarkStart w:id="169" w:name="_MON_1488884465"/>
      <w:bookmarkStart w:id="170" w:name="_MON_1489475809"/>
      <w:bookmarkStart w:id="171" w:name="_MON_1489594106"/>
      <w:bookmarkStart w:id="172" w:name="_MON_1489919513"/>
      <w:bookmarkStart w:id="173" w:name="_MON_1489919518"/>
      <w:bookmarkStart w:id="174" w:name="_MON_1489949838"/>
      <w:bookmarkStart w:id="175" w:name="_MON_1495385997"/>
      <w:bookmarkStart w:id="176" w:name="_MON_1495386071"/>
      <w:bookmarkStart w:id="177" w:name="_MON_1495440136"/>
      <w:bookmarkStart w:id="178" w:name="_MON_1495522075"/>
      <w:bookmarkStart w:id="179" w:name="_MON_1495522157"/>
      <w:bookmarkStart w:id="180" w:name="_MON_1495522181"/>
      <w:bookmarkStart w:id="181" w:name="_MON_1495544250"/>
      <w:bookmarkStart w:id="182" w:name="_MON_1495553675"/>
      <w:bookmarkStart w:id="183" w:name="_MON_1495553852"/>
      <w:bookmarkStart w:id="184" w:name="_MON_1500107085"/>
      <w:bookmarkStart w:id="185" w:name="_MON_1500107166"/>
      <w:bookmarkStart w:id="186" w:name="_MON_1501593510"/>
      <w:bookmarkStart w:id="187" w:name="_MON_1501593565"/>
      <w:bookmarkStart w:id="188" w:name="_MON_1504433591"/>
      <w:bookmarkStart w:id="189" w:name="_MON_150443385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bookmarkStart w:id="190" w:name="_MON_1504434377"/>
    <w:bookmarkEnd w:id="190"/>
    <w:p w14:paraId="03D88500" w14:textId="5162E127" w:rsidR="00E83EC8" w:rsidRDefault="007F7DFD" w:rsidP="001E01FF">
      <w:pPr>
        <w:ind w:left="567" w:right="9"/>
        <w:rPr>
          <w:rFonts w:hAnsi="Angsana New"/>
          <w:sz w:val="30"/>
          <w:szCs w:val="30"/>
        </w:rPr>
      </w:pPr>
      <w:r w:rsidRPr="006F708B">
        <w:rPr>
          <w:rFonts w:hAnsi="Angsana New"/>
          <w:sz w:val="30"/>
          <w:szCs w:val="30"/>
        </w:rPr>
        <w:object w:dxaOrig="9691" w:dyaOrig="3908" w14:anchorId="7F414333">
          <v:shape id="_x0000_i1053" type="#_x0000_t75" style="width:473.25pt;height:207.75pt" o:ole="" o:preferrelative="f">
            <v:imagedata r:id="rId64" o:title=""/>
            <o:lock v:ext="edit" aspectratio="f"/>
          </v:shape>
          <o:OLEObject Type="Embed" ProgID="Excel.Sheet.8" ShapeID="_x0000_i1053" DrawAspect="Content" ObjectID="_1761380766" r:id="rId65"/>
        </w:object>
      </w:r>
      <w:bookmarkStart w:id="191" w:name="_MON_1514116574"/>
      <w:bookmarkStart w:id="192" w:name="_MON_1514116662"/>
      <w:bookmarkStart w:id="193" w:name="_MON_1514116676"/>
      <w:bookmarkStart w:id="194" w:name="_MON_1514116699"/>
      <w:bookmarkStart w:id="195" w:name="_MON_1514116778"/>
      <w:bookmarkStart w:id="196" w:name="_MON_1514120454"/>
      <w:bookmarkStart w:id="197" w:name="_MON_1514120556"/>
      <w:bookmarkStart w:id="198" w:name="_MON_1514120567"/>
      <w:bookmarkStart w:id="199" w:name="_MON_1514120579"/>
      <w:bookmarkStart w:id="200" w:name="_MON_1514120662"/>
      <w:bookmarkStart w:id="201" w:name="_MON_1514120731"/>
      <w:bookmarkStart w:id="202" w:name="_MON_1514120790"/>
      <w:bookmarkStart w:id="203" w:name="_MON_1517414341"/>
      <w:bookmarkStart w:id="204" w:name="_MON_1517612029"/>
      <w:bookmarkStart w:id="205" w:name="_MON_1517657920"/>
      <w:bookmarkStart w:id="206" w:name="_MON_1517657990"/>
      <w:bookmarkStart w:id="207" w:name="_MON_1517658003"/>
      <w:bookmarkStart w:id="208" w:name="_MON_1517727418"/>
      <w:bookmarkStart w:id="209" w:name="_MON_1518084000"/>
      <w:bookmarkStart w:id="210" w:name="_MON_1518091222"/>
      <w:bookmarkStart w:id="211" w:name="_MON_1518091275"/>
      <w:bookmarkStart w:id="212" w:name="_MON_1518115055"/>
      <w:bookmarkStart w:id="213" w:name="_MON_1547128441"/>
      <w:bookmarkStart w:id="214" w:name="_MON_1547128459"/>
      <w:bookmarkStart w:id="215" w:name="_MON_1547128507"/>
      <w:bookmarkStart w:id="216" w:name="_MON_1548519243"/>
      <w:bookmarkStart w:id="217" w:name="_MON_1549614811"/>
      <w:bookmarkStart w:id="218" w:name="_MON_1549659958"/>
      <w:bookmarkStart w:id="219" w:name="_MON_1549660442"/>
      <w:bookmarkStart w:id="220" w:name="_MON_1549733065"/>
      <w:bookmarkStart w:id="221" w:name="_MON_1549733264"/>
      <w:bookmarkStart w:id="222" w:name="_MON_1549733336"/>
      <w:bookmarkStart w:id="223" w:name="_MON_1549783367"/>
      <w:bookmarkStart w:id="224" w:name="_MON_1549783577"/>
      <w:bookmarkStart w:id="225" w:name="_MON_1549786222"/>
      <w:bookmarkStart w:id="226" w:name="_MON_1549788106"/>
      <w:bookmarkStart w:id="227" w:name="_MON_1549789551"/>
      <w:bookmarkStart w:id="228" w:name="_MON_1549792195"/>
      <w:bookmarkStart w:id="229" w:name="_MON_1549792223"/>
      <w:bookmarkStart w:id="230" w:name="_MON_1549792376"/>
      <w:bookmarkStart w:id="231" w:name="_MON_1500107281"/>
      <w:bookmarkStart w:id="232" w:name="_MON_1500107381"/>
      <w:bookmarkStart w:id="233" w:name="_MON_1500113765"/>
      <w:bookmarkStart w:id="234" w:name="_MON_1500113820"/>
      <w:bookmarkStart w:id="235" w:name="_MON_1500113872"/>
      <w:bookmarkStart w:id="236" w:name="_MON_1504444640"/>
      <w:bookmarkStart w:id="237" w:name="_MON_1504444755"/>
      <w:bookmarkStart w:id="238" w:name="_MON_1504444845"/>
      <w:bookmarkStart w:id="239" w:name="_MON_1504444917"/>
      <w:bookmarkStart w:id="240" w:name="_MON_1504445263"/>
      <w:bookmarkStart w:id="241" w:name="_MON_1504445416"/>
      <w:bookmarkStart w:id="242" w:name="_MON_1504445497"/>
      <w:bookmarkStart w:id="243" w:name="_MON_1504445507"/>
      <w:bookmarkStart w:id="244" w:name="_MON_1504445604"/>
      <w:bookmarkStart w:id="245" w:name="_MON_1504445743"/>
      <w:bookmarkStart w:id="246" w:name="_MON_1504445905"/>
      <w:bookmarkStart w:id="247" w:name="_MON_1504446179"/>
      <w:bookmarkStart w:id="248" w:name="_MON_1504448785"/>
      <w:bookmarkStart w:id="249" w:name="_MON_1504537463"/>
      <w:bookmarkStart w:id="250" w:name="_MON_1504537959"/>
      <w:bookmarkStart w:id="251" w:name="_MON_1504538191"/>
      <w:bookmarkStart w:id="252" w:name="_MON_1504538233"/>
      <w:bookmarkStart w:id="253" w:name="_MON_1504538269"/>
      <w:bookmarkStart w:id="254" w:name="_MON_1504538366"/>
      <w:bookmarkStart w:id="255" w:name="_MON_1504538527"/>
      <w:bookmarkStart w:id="256" w:name="_MON_1504538570"/>
      <w:bookmarkStart w:id="257" w:name="_MON_1504538581"/>
      <w:bookmarkStart w:id="258" w:name="_MON_1504538873"/>
      <w:bookmarkStart w:id="259" w:name="_MON_1504538942"/>
      <w:bookmarkStart w:id="260" w:name="_MON_1504612893"/>
      <w:bookmarkStart w:id="261" w:name="_MON_1504612992"/>
      <w:bookmarkStart w:id="262" w:name="_MON_1504613175"/>
      <w:bookmarkStart w:id="263" w:name="_MON_1504613179"/>
      <w:bookmarkStart w:id="264" w:name="_MON_1504637216"/>
      <w:bookmarkStart w:id="265" w:name="_MON_1504637564"/>
      <w:bookmarkStart w:id="266" w:name="_MON_1504674914"/>
      <w:bookmarkStart w:id="267" w:name="_MON_1504675969"/>
      <w:bookmarkStart w:id="268" w:name="_MON_1504676130"/>
      <w:bookmarkStart w:id="269" w:name="_MON_1504691961"/>
      <w:bookmarkStart w:id="270" w:name="_MON_1504697952"/>
      <w:bookmarkStart w:id="271" w:name="_MON_1504725316"/>
      <w:bookmarkStart w:id="272" w:name="_MON_1504818523"/>
      <w:bookmarkStart w:id="273" w:name="_MON_1504863072"/>
      <w:bookmarkStart w:id="274" w:name="_MON_1504901252"/>
      <w:bookmarkStart w:id="275" w:name="_MON_1504941342"/>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34B305A5" w14:textId="77777777" w:rsidR="00903DD8" w:rsidRDefault="00903DD8">
      <w:pPr>
        <w:rPr>
          <w:rFonts w:asciiTheme="majorBidi" w:hAnsiTheme="majorBidi"/>
          <w:b/>
          <w:bCs/>
          <w:color w:val="000000" w:themeColor="text1"/>
          <w:sz w:val="30"/>
          <w:szCs w:val="30"/>
          <w:cs/>
        </w:rPr>
      </w:pPr>
      <w:r>
        <w:rPr>
          <w:rFonts w:asciiTheme="majorBidi" w:hAnsiTheme="majorBidi"/>
          <w:b/>
          <w:bCs/>
          <w:color w:val="000000" w:themeColor="text1"/>
          <w:sz w:val="30"/>
          <w:szCs w:val="30"/>
          <w:cs/>
        </w:rPr>
        <w:br w:type="page"/>
      </w:r>
    </w:p>
    <w:p w14:paraId="46E0459A" w14:textId="78461C27" w:rsidR="00BF12FF" w:rsidRPr="00861D5A" w:rsidRDefault="00BF12FF" w:rsidP="00861D5A">
      <w:pPr>
        <w:ind w:left="562" w:right="9"/>
        <w:rPr>
          <w:rFonts w:asciiTheme="majorBidi" w:hAnsiTheme="majorBidi"/>
          <w:b/>
          <w:bCs/>
          <w:color w:val="000000" w:themeColor="text1"/>
          <w:sz w:val="30"/>
          <w:szCs w:val="30"/>
        </w:rPr>
      </w:pPr>
      <w:r w:rsidRPr="00861D5A">
        <w:rPr>
          <w:rFonts w:asciiTheme="majorBidi" w:hAnsiTheme="majorBidi"/>
          <w:b/>
          <w:bCs/>
          <w:color w:val="000000" w:themeColor="text1"/>
          <w:sz w:val="30"/>
          <w:szCs w:val="30"/>
          <w:cs/>
        </w:rPr>
        <w:lastRenderedPageBreak/>
        <w:t>ภาษีเงินได้รอการตัดบัญชี</w:t>
      </w:r>
    </w:p>
    <w:p w14:paraId="24DB0A2D" w14:textId="5D71027F" w:rsidR="00BF12FF" w:rsidRPr="00861D5A" w:rsidRDefault="00033B57" w:rsidP="00861D5A">
      <w:pPr>
        <w:ind w:left="562" w:right="9"/>
        <w:rPr>
          <w:rFonts w:asciiTheme="majorBidi" w:hAnsiTheme="majorBidi"/>
          <w:color w:val="000000" w:themeColor="text1"/>
          <w:sz w:val="30"/>
          <w:szCs w:val="30"/>
          <w:cs/>
        </w:rPr>
      </w:pPr>
      <w:r w:rsidRPr="00033B57">
        <w:rPr>
          <w:rFonts w:asciiTheme="majorBidi" w:hAnsiTheme="majorBidi" w:hint="cs"/>
          <w:color w:val="000000" w:themeColor="text1"/>
          <w:sz w:val="30"/>
          <w:szCs w:val="30"/>
          <w:cs/>
        </w:rPr>
        <w:t>ภาษีเงินได้รอการตัดบัญชี</w:t>
      </w:r>
      <w:r w:rsidRPr="00033B57">
        <w:rPr>
          <w:rFonts w:asciiTheme="majorBidi" w:hAnsiTheme="majorBidi"/>
          <w:color w:val="000000" w:themeColor="text1"/>
          <w:sz w:val="30"/>
          <w:szCs w:val="30"/>
          <w:cs/>
        </w:rPr>
        <w:t xml:space="preserve"> </w:t>
      </w:r>
      <w:r w:rsidRPr="00033B57">
        <w:rPr>
          <w:rFonts w:asciiTheme="majorBidi" w:hAnsiTheme="majorBidi" w:hint="cs"/>
          <w:color w:val="000000" w:themeColor="text1"/>
          <w:sz w:val="30"/>
          <w:szCs w:val="30"/>
          <w:cs/>
        </w:rPr>
        <w:t>ณ</w:t>
      </w:r>
      <w:r w:rsidRPr="00033B57">
        <w:rPr>
          <w:rFonts w:asciiTheme="majorBidi" w:hAnsiTheme="majorBidi"/>
          <w:color w:val="000000" w:themeColor="text1"/>
          <w:sz w:val="30"/>
          <w:szCs w:val="30"/>
          <w:cs/>
        </w:rPr>
        <w:t xml:space="preserve"> </w:t>
      </w:r>
      <w:r w:rsidRPr="00033B57">
        <w:rPr>
          <w:rFonts w:asciiTheme="majorBidi" w:hAnsiTheme="majorBidi" w:hint="cs"/>
          <w:color w:val="000000" w:themeColor="text1"/>
          <w:sz w:val="30"/>
          <w:szCs w:val="30"/>
          <w:cs/>
        </w:rPr>
        <w:t>วันที่</w:t>
      </w:r>
      <w:r w:rsidRPr="00033B57">
        <w:rPr>
          <w:rFonts w:asciiTheme="majorBidi" w:hAnsiTheme="majorBidi"/>
          <w:color w:val="000000" w:themeColor="text1"/>
          <w:sz w:val="30"/>
          <w:szCs w:val="30"/>
          <w:cs/>
        </w:rPr>
        <w:t xml:space="preserve"> </w:t>
      </w:r>
      <w:r w:rsidR="00B13389">
        <w:rPr>
          <w:rFonts w:hAnsi="Angsana New"/>
          <w:sz w:val="30"/>
          <w:szCs w:val="30"/>
        </w:rPr>
        <w:t>30</w:t>
      </w:r>
      <w:r w:rsidR="00B13389" w:rsidRPr="00033B57">
        <w:rPr>
          <w:rFonts w:hAnsi="Angsana New"/>
          <w:sz w:val="30"/>
          <w:szCs w:val="30"/>
          <w:cs/>
        </w:rPr>
        <w:t xml:space="preserve"> </w:t>
      </w:r>
      <w:r w:rsidR="0038026B">
        <w:rPr>
          <w:rFonts w:hAnsi="Angsana New" w:hint="cs"/>
          <w:sz w:val="30"/>
          <w:szCs w:val="30"/>
          <w:cs/>
        </w:rPr>
        <w:t>กันยายน</w:t>
      </w:r>
      <w:r w:rsidR="00B13389" w:rsidRPr="00033B57">
        <w:rPr>
          <w:rFonts w:hAnsi="Angsana New"/>
          <w:sz w:val="30"/>
          <w:szCs w:val="30"/>
          <w:cs/>
        </w:rPr>
        <w:t xml:space="preserve"> </w:t>
      </w:r>
      <w:r>
        <w:rPr>
          <w:rFonts w:asciiTheme="majorBidi" w:hAnsiTheme="majorBidi"/>
          <w:color w:val="000000" w:themeColor="text1"/>
          <w:sz w:val="30"/>
          <w:szCs w:val="30"/>
        </w:rPr>
        <w:t>2566</w:t>
      </w:r>
      <w:r w:rsidRPr="00033B57">
        <w:rPr>
          <w:rFonts w:asciiTheme="majorBidi" w:hAnsiTheme="majorBidi"/>
          <w:color w:val="000000" w:themeColor="text1"/>
          <w:sz w:val="30"/>
          <w:szCs w:val="30"/>
          <w:cs/>
        </w:rPr>
        <w:t xml:space="preserve"> </w:t>
      </w:r>
      <w:r w:rsidRPr="00033B57">
        <w:rPr>
          <w:rFonts w:asciiTheme="majorBidi" w:hAnsiTheme="majorBidi" w:hint="cs"/>
          <w:color w:val="000000" w:themeColor="text1"/>
          <w:sz w:val="30"/>
          <w:szCs w:val="30"/>
          <w:cs/>
        </w:rPr>
        <w:t>และวันที่</w:t>
      </w:r>
      <w:r w:rsidRPr="00033B57">
        <w:rPr>
          <w:rFonts w:asciiTheme="majorBidi" w:hAnsiTheme="majorBidi"/>
          <w:color w:val="000000" w:themeColor="text1"/>
          <w:sz w:val="30"/>
          <w:szCs w:val="30"/>
          <w:cs/>
        </w:rPr>
        <w:t xml:space="preserve"> </w:t>
      </w:r>
      <w:r>
        <w:rPr>
          <w:rFonts w:asciiTheme="majorBidi" w:hAnsiTheme="majorBidi"/>
          <w:color w:val="000000" w:themeColor="text1"/>
          <w:sz w:val="30"/>
          <w:szCs w:val="30"/>
        </w:rPr>
        <w:t>31</w:t>
      </w:r>
      <w:r w:rsidRPr="00033B57">
        <w:rPr>
          <w:rFonts w:asciiTheme="majorBidi" w:hAnsiTheme="majorBidi"/>
          <w:color w:val="000000" w:themeColor="text1"/>
          <w:sz w:val="30"/>
          <w:szCs w:val="30"/>
          <w:cs/>
        </w:rPr>
        <w:t xml:space="preserve"> </w:t>
      </w:r>
      <w:r w:rsidRPr="00033B57">
        <w:rPr>
          <w:rFonts w:asciiTheme="majorBidi" w:hAnsiTheme="majorBidi" w:hint="cs"/>
          <w:color w:val="000000" w:themeColor="text1"/>
          <w:sz w:val="30"/>
          <w:szCs w:val="30"/>
          <w:cs/>
        </w:rPr>
        <w:t>ธันวาคม</w:t>
      </w:r>
      <w:r w:rsidRPr="00033B57">
        <w:rPr>
          <w:rFonts w:asciiTheme="majorBidi" w:hAnsiTheme="majorBidi"/>
          <w:color w:val="000000" w:themeColor="text1"/>
          <w:sz w:val="30"/>
          <w:szCs w:val="30"/>
          <w:cs/>
        </w:rPr>
        <w:t xml:space="preserve"> </w:t>
      </w:r>
      <w:r>
        <w:rPr>
          <w:rFonts w:asciiTheme="majorBidi" w:hAnsiTheme="majorBidi"/>
          <w:color w:val="000000" w:themeColor="text1"/>
          <w:sz w:val="30"/>
          <w:szCs w:val="30"/>
        </w:rPr>
        <w:t>2565</w:t>
      </w:r>
      <w:r w:rsidRPr="00033B57">
        <w:rPr>
          <w:rFonts w:asciiTheme="majorBidi" w:hAnsiTheme="majorBidi"/>
          <w:color w:val="000000" w:themeColor="text1"/>
          <w:sz w:val="30"/>
          <w:szCs w:val="30"/>
          <w:cs/>
        </w:rPr>
        <w:t xml:space="preserve"> </w:t>
      </w:r>
      <w:r w:rsidRPr="00033B57">
        <w:rPr>
          <w:rFonts w:asciiTheme="majorBidi" w:hAnsiTheme="majorBidi" w:hint="cs"/>
          <w:color w:val="000000" w:themeColor="text1"/>
          <w:sz w:val="30"/>
          <w:szCs w:val="30"/>
          <w:cs/>
        </w:rPr>
        <w:t>ประกอบด้วย</w:t>
      </w:r>
    </w:p>
    <w:bookmarkStart w:id="276" w:name="_MON_1517518531"/>
    <w:bookmarkStart w:id="277" w:name="_MON_1518090479"/>
    <w:bookmarkStart w:id="278" w:name="_MON_1518090639"/>
    <w:bookmarkStart w:id="279" w:name="_MON_1518239719"/>
    <w:bookmarkStart w:id="280" w:name="_MON_1547125255"/>
    <w:bookmarkStart w:id="281" w:name="_MON_1548515838"/>
    <w:bookmarkStart w:id="282" w:name="_MON_1548515869"/>
    <w:bookmarkStart w:id="283" w:name="_MON_1549611892"/>
    <w:bookmarkStart w:id="284" w:name="_MON_1549611964"/>
    <w:bookmarkStart w:id="285" w:name="_MON_1549658506"/>
    <w:bookmarkStart w:id="286" w:name="_MON_1611494547"/>
    <w:bookmarkStart w:id="287" w:name="_MON_1611494648"/>
    <w:bookmarkStart w:id="288" w:name="_MON_1611596246"/>
    <w:bookmarkStart w:id="289" w:name="_MON_1612199619"/>
    <w:bookmarkStart w:id="290" w:name="_MON_1612886696"/>
    <w:bookmarkStart w:id="291" w:name="_MON_1612889249"/>
    <w:bookmarkStart w:id="292" w:name="_MON_1500201172"/>
    <w:bookmarkStart w:id="293" w:name="_MON_1500201320"/>
    <w:bookmarkStart w:id="294" w:name="_MON_1501592474"/>
    <w:bookmarkStart w:id="295" w:name="_MON_1501592604"/>
    <w:bookmarkStart w:id="296" w:name="_MON_1504426857"/>
    <w:bookmarkStart w:id="297" w:name="_MON_1504818475"/>
    <w:bookmarkStart w:id="298" w:name="_MON_1504862436"/>
    <w:bookmarkStart w:id="299" w:name="_MON_1504892586"/>
    <w:bookmarkStart w:id="300" w:name="_MON_1514100498"/>
    <w:bookmarkStart w:id="301" w:name="_MON_1517157775"/>
    <w:bookmarkStart w:id="302" w:name="_MON_1517226333"/>
    <w:bookmarkStart w:id="303" w:name="_MON_1517518366"/>
    <w:bookmarkStart w:id="304" w:name="_MON_1517518386"/>
    <w:bookmarkStart w:id="305" w:name="_MON_1517518392"/>
    <w:bookmarkStart w:id="306" w:name="_MON_1517518403"/>
    <w:bookmarkStart w:id="307" w:name="_MON_1517518409"/>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Start w:id="308" w:name="_MON_1517518427"/>
    <w:bookmarkEnd w:id="308"/>
    <w:p w14:paraId="0222230A" w14:textId="45019684" w:rsidR="00BF12FF" w:rsidRDefault="004E5233" w:rsidP="006F23DD">
      <w:pPr>
        <w:ind w:left="567"/>
        <w:rPr>
          <w:rFonts w:hAnsi="Angsana New"/>
          <w:sz w:val="30"/>
          <w:szCs w:val="30"/>
        </w:rPr>
      </w:pPr>
      <w:r w:rsidRPr="006F708B">
        <w:rPr>
          <w:rFonts w:hAnsi="Angsana New"/>
          <w:sz w:val="30"/>
          <w:szCs w:val="30"/>
          <w:cs/>
        </w:rPr>
        <w:object w:dxaOrig="9693" w:dyaOrig="3116" w14:anchorId="05BBECBF">
          <v:shape id="_x0000_i1054" type="#_x0000_t75" style="width:473.25pt;height:166.5pt" o:ole="" o:preferrelative="f">
            <v:imagedata r:id="rId66" o:title=""/>
            <o:lock v:ext="edit" aspectratio="f"/>
          </v:shape>
          <o:OLEObject Type="Embed" ProgID="Excel.Sheet.8" ShapeID="_x0000_i1054" DrawAspect="Content" ObjectID="_1761380767" r:id="rId67"/>
        </w:object>
      </w:r>
    </w:p>
    <w:p w14:paraId="361C7FAB" w14:textId="2C1113EF" w:rsidR="000154EB" w:rsidRPr="00315CBE" w:rsidRDefault="000154EB" w:rsidP="000154EB">
      <w:pPr>
        <w:numPr>
          <w:ilvl w:val="0"/>
          <w:numId w:val="1"/>
        </w:numPr>
        <w:tabs>
          <w:tab w:val="clear" w:pos="862"/>
        </w:tabs>
        <w:ind w:left="540" w:right="9" w:hanging="367"/>
        <w:rPr>
          <w:rFonts w:hAnsi="Angsana New"/>
          <w:b/>
          <w:bCs/>
          <w:sz w:val="30"/>
          <w:szCs w:val="30"/>
        </w:rPr>
      </w:pPr>
      <w:r w:rsidRPr="00315CBE">
        <w:rPr>
          <w:rFonts w:hAnsi="Angsana New"/>
          <w:b/>
          <w:bCs/>
          <w:sz w:val="30"/>
          <w:szCs w:val="30"/>
          <w:cs/>
        </w:rPr>
        <w:t>ส่วนงานดำเนินงาน</w:t>
      </w:r>
    </w:p>
    <w:p w14:paraId="7E5A868E" w14:textId="77777777" w:rsidR="000154EB" w:rsidRPr="00296E26" w:rsidRDefault="000154EB" w:rsidP="0003206A">
      <w:pPr>
        <w:ind w:left="540" w:right="9"/>
        <w:rPr>
          <w:rFonts w:hAnsi="Angsana New"/>
          <w:sz w:val="30"/>
          <w:szCs w:val="30"/>
        </w:rPr>
      </w:pPr>
      <w:r w:rsidRPr="00BF0ECD">
        <w:rPr>
          <w:rFonts w:hAnsi="Angsana New"/>
          <w:sz w:val="30"/>
          <w:szCs w:val="30"/>
          <w:cs/>
        </w:rPr>
        <w:t>ข้อมูลส่วนงานดำเนินงานสอดคล้องกับรายงานภายในของกลุ่มบริษัทสำหรับผู้มีอำนาจตัดสินใจสูงสุดด้านการดำเนินงานเพื่</w:t>
      </w:r>
      <w:r w:rsidRPr="00BF0ECD">
        <w:rPr>
          <w:rFonts w:hAnsi="Angsana New"/>
          <w:b/>
          <w:bCs/>
          <w:sz w:val="30"/>
          <w:szCs w:val="30"/>
          <w:cs/>
        </w:rPr>
        <w:t>อ</w:t>
      </w:r>
      <w:r w:rsidRPr="00296E26">
        <w:rPr>
          <w:rFonts w:hAnsi="Angsana New"/>
          <w:sz w:val="30"/>
          <w:szCs w:val="30"/>
          <w:cs/>
        </w:rPr>
        <w:t>ใช้ในการตัดสินใจจัดสรรทรัพยากรให้กับส่วนงานและประเมินผลการดำเนินงานของส่วนงาน โดยพิจารณาจากกำไรหรือขาดทุนจากการดำเนินงานตามส่วนงานซึ่งวัดมูลค่าโดยใช้เกณฑ์เดียวกับที่ใช้ในการวัดกำไรหรือขาดทุนจากการดำเนินงานในงบการเงิน</w:t>
      </w:r>
    </w:p>
    <w:p w14:paraId="71E8E1B4" w14:textId="61DE675A" w:rsidR="004C3F5F" w:rsidRDefault="000154EB" w:rsidP="000154EB">
      <w:pPr>
        <w:ind w:left="540" w:right="9"/>
        <w:rPr>
          <w:rFonts w:hAnsi="Angsana New"/>
          <w:sz w:val="30"/>
          <w:szCs w:val="30"/>
          <w:cs/>
        </w:rPr>
      </w:pPr>
      <w:r w:rsidRPr="00296E26">
        <w:rPr>
          <w:rFonts w:hAnsi="Angsana New"/>
          <w:sz w:val="30"/>
          <w:szCs w:val="30"/>
          <w:cs/>
        </w:rPr>
        <w:t>ผู้มีอำนาจตัดสินใจสูงสุดด้านการดำเนินงาน คือ คณะกรรมการบริษัท</w:t>
      </w:r>
    </w:p>
    <w:p w14:paraId="0E27BACB" w14:textId="45A8AD1E" w:rsidR="000154EB" w:rsidRPr="00296E26" w:rsidRDefault="000154EB" w:rsidP="000154EB">
      <w:pPr>
        <w:ind w:left="540" w:right="9"/>
        <w:rPr>
          <w:rFonts w:hAnsi="Angsana New"/>
          <w:b/>
          <w:bCs/>
          <w:sz w:val="30"/>
          <w:szCs w:val="30"/>
        </w:rPr>
      </w:pPr>
      <w:r w:rsidRPr="00296E26">
        <w:rPr>
          <w:rFonts w:hAnsi="Angsana New"/>
          <w:b/>
          <w:bCs/>
          <w:sz w:val="30"/>
          <w:szCs w:val="30"/>
          <w:cs/>
        </w:rPr>
        <w:t>ส่วนงานธุรกิจ</w:t>
      </w:r>
    </w:p>
    <w:p w14:paraId="328719DB" w14:textId="0BDCE3BA" w:rsidR="000154EB" w:rsidRDefault="00033B57" w:rsidP="00970CFB">
      <w:pPr>
        <w:ind w:left="540" w:right="9"/>
        <w:rPr>
          <w:rFonts w:hAnsi="Angsana New"/>
          <w:sz w:val="30"/>
          <w:szCs w:val="30"/>
        </w:rPr>
      </w:pPr>
      <w:r w:rsidRPr="009E070A">
        <w:rPr>
          <w:rFonts w:asciiTheme="majorBidi" w:hAnsiTheme="majorBidi" w:cstheme="majorBidi" w:hint="cs"/>
          <w:sz w:val="30"/>
          <w:szCs w:val="30"/>
          <w:cs/>
        </w:rPr>
        <w:t>กลุ่ม</w:t>
      </w:r>
      <w:r w:rsidRPr="009E070A">
        <w:rPr>
          <w:rFonts w:asciiTheme="majorBidi" w:hAnsiTheme="majorBidi" w:cstheme="majorBidi"/>
          <w:sz w:val="30"/>
          <w:szCs w:val="30"/>
          <w:cs/>
        </w:rPr>
        <w:t>บริษัท</w:t>
      </w:r>
      <w:r w:rsidRPr="009E070A">
        <w:rPr>
          <w:rFonts w:asciiTheme="majorBidi" w:hAnsiTheme="majorBidi" w:cstheme="majorBidi" w:hint="cs"/>
          <w:sz w:val="30"/>
          <w:szCs w:val="30"/>
          <w:cs/>
        </w:rPr>
        <w:t>ดำเนินธุรกิจหลักเกี่ยวกับการผลิตและจำหน่ายอาหารเสริม และเครื่องดื่มเพื่อสุขภาพ ดังนั้น ฝ่ายบริหารพิจารณาว่ากลุ่มบริษัทมีส่วนงานธุรกิจเพียงส่วนงานเดียว</w:t>
      </w:r>
    </w:p>
    <w:p w14:paraId="5A00BE98" w14:textId="6F66A649" w:rsidR="00970CFB" w:rsidRPr="00970CFB" w:rsidRDefault="00970CFB" w:rsidP="00970CFB">
      <w:pPr>
        <w:ind w:left="540" w:right="9"/>
        <w:rPr>
          <w:rFonts w:hAnsi="Angsana New"/>
          <w:b/>
          <w:bCs/>
          <w:sz w:val="30"/>
          <w:szCs w:val="30"/>
        </w:rPr>
      </w:pPr>
      <w:r w:rsidRPr="00970CFB">
        <w:rPr>
          <w:rFonts w:hAnsi="Angsana New"/>
          <w:b/>
          <w:bCs/>
          <w:sz w:val="30"/>
          <w:szCs w:val="30"/>
          <w:cs/>
        </w:rPr>
        <w:t>ข้อมูลเกี่ยวกับเขตภูมิศาสตร์</w:t>
      </w:r>
    </w:p>
    <w:p w14:paraId="699CA675" w14:textId="77777777" w:rsidR="00970CFB" w:rsidRPr="009E070A" w:rsidRDefault="00970CFB" w:rsidP="00970CFB">
      <w:pPr>
        <w:ind w:left="540" w:right="9"/>
        <w:rPr>
          <w:rFonts w:asciiTheme="majorBidi" w:hAnsiTheme="majorBidi" w:cstheme="majorBidi"/>
          <w:sz w:val="30"/>
          <w:szCs w:val="30"/>
        </w:rPr>
      </w:pPr>
      <w:r w:rsidRPr="009E070A">
        <w:rPr>
          <w:rFonts w:asciiTheme="majorBidi" w:hAnsiTheme="majorBidi" w:cstheme="majorBidi" w:hint="cs"/>
          <w:sz w:val="30"/>
          <w:szCs w:val="30"/>
          <w:cs/>
        </w:rPr>
        <w:t>กลุ่ม</w:t>
      </w:r>
      <w:r w:rsidRPr="009E070A">
        <w:rPr>
          <w:rFonts w:asciiTheme="majorBidi" w:hAnsiTheme="majorBidi" w:cstheme="majorBidi"/>
          <w:sz w:val="30"/>
          <w:szCs w:val="30"/>
          <w:cs/>
        </w:rPr>
        <w:t>บริษัทดำเนินธุรกิจในเขตภูมิศาสตร์เดียว คือ ประเทศไทย ดังนั้น รายได้และสินทรัพย์ที่แสดงอยู่ในงบการเงินจึงถือเป็นการรายงานตามเขตภูมิศาสตร์</w:t>
      </w:r>
    </w:p>
    <w:p w14:paraId="52E5D2B0" w14:textId="77777777" w:rsidR="00903DD8" w:rsidRDefault="00903DD8">
      <w:pPr>
        <w:rPr>
          <w:rFonts w:hAnsi="Angsana New"/>
          <w:b/>
          <w:bCs/>
          <w:sz w:val="30"/>
          <w:szCs w:val="30"/>
          <w:cs/>
        </w:rPr>
      </w:pPr>
      <w:r>
        <w:rPr>
          <w:rFonts w:hAnsi="Angsana New"/>
          <w:b/>
          <w:bCs/>
          <w:sz w:val="30"/>
          <w:szCs w:val="30"/>
          <w:cs/>
        </w:rPr>
        <w:br w:type="page"/>
      </w:r>
    </w:p>
    <w:p w14:paraId="0B9934C7" w14:textId="52EC6B86" w:rsidR="001A21F9" w:rsidRPr="001478E1" w:rsidRDefault="001A21F9" w:rsidP="001478E1">
      <w:pPr>
        <w:ind w:left="540" w:right="9"/>
        <w:rPr>
          <w:rFonts w:hAnsi="Angsana New"/>
          <w:b/>
          <w:bCs/>
          <w:sz w:val="30"/>
          <w:szCs w:val="30"/>
        </w:rPr>
      </w:pPr>
      <w:r w:rsidRPr="001478E1">
        <w:rPr>
          <w:rFonts w:hAnsi="Angsana New"/>
          <w:b/>
          <w:bCs/>
          <w:sz w:val="30"/>
          <w:szCs w:val="30"/>
          <w:cs/>
        </w:rPr>
        <w:lastRenderedPageBreak/>
        <w:t>ส่วนงานภูมิศาสตร์</w:t>
      </w:r>
    </w:p>
    <w:p w14:paraId="1B91DFCD" w14:textId="31E3A449" w:rsidR="00970CFB" w:rsidRPr="00970CFB" w:rsidRDefault="00970CFB" w:rsidP="00970CFB">
      <w:pPr>
        <w:ind w:left="540" w:right="9"/>
        <w:rPr>
          <w:rFonts w:hAnsi="Angsana New"/>
          <w:b/>
          <w:bCs/>
          <w:sz w:val="30"/>
          <w:szCs w:val="30"/>
        </w:rPr>
      </w:pPr>
      <w:r w:rsidRPr="00970CFB">
        <w:rPr>
          <w:rFonts w:hAnsi="Angsana New"/>
          <w:b/>
          <w:bCs/>
          <w:sz w:val="30"/>
          <w:szCs w:val="30"/>
          <w:cs/>
        </w:rPr>
        <w:t>ข้อมูลเกี่ยวกับลูกค้ารายใหญ่</w:t>
      </w:r>
    </w:p>
    <w:p w14:paraId="46437FBB" w14:textId="76C26C55" w:rsidR="00970CFB" w:rsidRPr="00970CFB" w:rsidRDefault="00970CFB" w:rsidP="00970CFB">
      <w:pPr>
        <w:ind w:left="540" w:right="9"/>
        <w:rPr>
          <w:rFonts w:hAnsi="Angsana New"/>
          <w:color w:val="000000"/>
          <w:sz w:val="30"/>
          <w:szCs w:val="30"/>
        </w:rPr>
      </w:pPr>
      <w:r w:rsidRPr="00970CFB">
        <w:rPr>
          <w:rFonts w:hAnsi="Angsana New"/>
          <w:color w:val="000000"/>
          <w:sz w:val="30"/>
          <w:szCs w:val="30"/>
          <w:cs/>
        </w:rPr>
        <w:t>สำหรับ</w:t>
      </w:r>
      <w:r>
        <w:rPr>
          <w:rFonts w:hAnsi="Angsana New" w:hint="cs"/>
          <w:color w:val="000000"/>
          <w:sz w:val="30"/>
          <w:szCs w:val="30"/>
          <w:cs/>
        </w:rPr>
        <w:t>งวด</w:t>
      </w:r>
      <w:r w:rsidR="0038026B">
        <w:rPr>
          <w:rFonts w:hAnsi="Angsana New" w:hint="cs"/>
          <w:color w:val="000000"/>
          <w:sz w:val="30"/>
          <w:szCs w:val="30"/>
          <w:cs/>
        </w:rPr>
        <w:t>เก้า</w:t>
      </w:r>
      <w:r>
        <w:rPr>
          <w:rFonts w:hAnsi="Angsana New" w:hint="cs"/>
          <w:color w:val="000000"/>
          <w:sz w:val="30"/>
          <w:szCs w:val="30"/>
          <w:cs/>
        </w:rPr>
        <w:t>เดือน</w:t>
      </w:r>
      <w:r w:rsidRPr="00970CFB">
        <w:rPr>
          <w:rFonts w:hAnsi="Angsana New"/>
          <w:color w:val="000000"/>
          <w:sz w:val="30"/>
          <w:szCs w:val="30"/>
          <w:cs/>
        </w:rPr>
        <w:t xml:space="preserve">สิ้นสุดวันที่ </w:t>
      </w:r>
      <w:r w:rsidR="00B13389">
        <w:rPr>
          <w:rFonts w:hAnsi="Angsana New"/>
          <w:sz w:val="30"/>
          <w:szCs w:val="30"/>
        </w:rPr>
        <w:t>30</w:t>
      </w:r>
      <w:r w:rsidR="00B13389" w:rsidRPr="00033B57">
        <w:rPr>
          <w:rFonts w:hAnsi="Angsana New"/>
          <w:sz w:val="30"/>
          <w:szCs w:val="30"/>
          <w:cs/>
        </w:rPr>
        <w:t xml:space="preserve"> </w:t>
      </w:r>
      <w:r w:rsidR="0038026B">
        <w:rPr>
          <w:rFonts w:hAnsi="Angsana New" w:hint="cs"/>
          <w:sz w:val="30"/>
          <w:szCs w:val="30"/>
          <w:cs/>
        </w:rPr>
        <w:t>กันยายน</w:t>
      </w:r>
      <w:r w:rsidR="00B13389" w:rsidRPr="00033B57">
        <w:rPr>
          <w:rFonts w:hAnsi="Angsana New"/>
          <w:sz w:val="30"/>
          <w:szCs w:val="30"/>
          <w:cs/>
        </w:rPr>
        <w:t xml:space="preserve"> </w:t>
      </w:r>
      <w:r>
        <w:rPr>
          <w:rFonts w:hAnsi="Angsana New"/>
          <w:color w:val="000000"/>
          <w:sz w:val="30"/>
          <w:szCs w:val="30"/>
        </w:rPr>
        <w:t>2566</w:t>
      </w:r>
      <w:r w:rsidRPr="00970CFB">
        <w:rPr>
          <w:rFonts w:hAnsi="Angsana New"/>
          <w:color w:val="000000"/>
          <w:sz w:val="30"/>
          <w:szCs w:val="30"/>
        </w:rPr>
        <w:t xml:space="preserve"> </w:t>
      </w:r>
      <w:r w:rsidRPr="00970CFB">
        <w:rPr>
          <w:rFonts w:hAnsi="Angsana New"/>
          <w:color w:val="000000"/>
          <w:sz w:val="30"/>
          <w:szCs w:val="30"/>
          <w:cs/>
        </w:rPr>
        <w:t xml:space="preserve">และ </w:t>
      </w:r>
      <w:r w:rsidRPr="00970CFB">
        <w:rPr>
          <w:rFonts w:hAnsi="Angsana New"/>
          <w:color w:val="000000"/>
          <w:sz w:val="30"/>
          <w:szCs w:val="30"/>
        </w:rPr>
        <w:t>256</w:t>
      </w:r>
      <w:r>
        <w:rPr>
          <w:rFonts w:hAnsi="Angsana New"/>
          <w:color w:val="000000"/>
          <w:sz w:val="30"/>
          <w:szCs w:val="30"/>
        </w:rPr>
        <w:t>5</w:t>
      </w:r>
      <w:r w:rsidRPr="00970CFB">
        <w:rPr>
          <w:rFonts w:hAnsi="Angsana New"/>
          <w:color w:val="000000"/>
          <w:sz w:val="30"/>
          <w:szCs w:val="30"/>
        </w:rPr>
        <w:t xml:space="preserve"> </w:t>
      </w:r>
      <w:r w:rsidRPr="00970CFB">
        <w:rPr>
          <w:rFonts w:hAnsi="Angsana New" w:hint="cs"/>
          <w:color w:val="000000"/>
          <w:sz w:val="30"/>
          <w:szCs w:val="30"/>
          <w:cs/>
        </w:rPr>
        <w:t>กลุ่ม</w:t>
      </w:r>
      <w:r w:rsidRPr="00970CFB">
        <w:rPr>
          <w:rFonts w:hAnsi="Angsana New"/>
          <w:color w:val="000000"/>
          <w:sz w:val="30"/>
          <w:szCs w:val="30"/>
          <w:cs/>
        </w:rPr>
        <w:t>บริษัทมีรายได้จากลูกค้ารายใหญ่จากแต่ละส่วนงาน ดังนี้</w:t>
      </w:r>
    </w:p>
    <w:bookmarkStart w:id="309" w:name="_MON_1738847739"/>
    <w:bookmarkEnd w:id="309"/>
    <w:p w14:paraId="268814FB" w14:textId="6A3F4ACE" w:rsidR="00970CFB" w:rsidRPr="00970CFB" w:rsidRDefault="001A1A9D" w:rsidP="00970CFB">
      <w:pPr>
        <w:ind w:left="540" w:right="9"/>
        <w:rPr>
          <w:rFonts w:hAnsi="Angsana New"/>
          <w:color w:val="000000"/>
          <w:sz w:val="30"/>
          <w:szCs w:val="30"/>
        </w:rPr>
      </w:pPr>
      <w:r w:rsidRPr="00302506">
        <w:rPr>
          <w:rFonts w:hAnsi="Angsana New"/>
          <w:color w:val="000000"/>
          <w:sz w:val="30"/>
          <w:szCs w:val="30"/>
          <w:cs/>
        </w:rPr>
        <w:object w:dxaOrig="9533" w:dyaOrig="2487" w14:anchorId="498114AB">
          <v:shape id="_x0000_i1055" type="#_x0000_t75" style="width:476.25pt;height:119.25pt" o:ole="" o:preferrelative="f">
            <v:imagedata r:id="rId68" o:title=""/>
            <o:lock v:ext="edit" aspectratio="f"/>
          </v:shape>
          <o:OLEObject Type="Embed" ProgID="Excel.Sheet.12" ShapeID="_x0000_i1055" DrawAspect="Content" ObjectID="_1761380768" r:id="rId69"/>
        </w:object>
      </w:r>
    </w:p>
    <w:p w14:paraId="1D3B6BC5" w14:textId="125B3FA6" w:rsidR="00970CFB" w:rsidRPr="00970CFB" w:rsidRDefault="00970CFB" w:rsidP="00970CFB">
      <w:pPr>
        <w:ind w:left="540" w:right="9"/>
        <w:rPr>
          <w:rFonts w:hAnsi="Angsana New"/>
          <w:color w:val="000000"/>
          <w:sz w:val="30"/>
          <w:szCs w:val="30"/>
        </w:rPr>
      </w:pPr>
      <w:r w:rsidRPr="00970CFB">
        <w:rPr>
          <w:rFonts w:hAnsi="Angsana New" w:hint="cs"/>
          <w:color w:val="000000"/>
          <w:sz w:val="30"/>
          <w:szCs w:val="30"/>
          <w:cs/>
        </w:rPr>
        <w:t>รายได้จากการขายตามสถานที่ตั้งของลูกค้า สำหรับ</w:t>
      </w:r>
      <w:r>
        <w:rPr>
          <w:rFonts w:hAnsi="Angsana New" w:hint="cs"/>
          <w:color w:val="000000"/>
          <w:sz w:val="30"/>
          <w:szCs w:val="30"/>
          <w:cs/>
        </w:rPr>
        <w:t>งวด</w:t>
      </w:r>
      <w:r w:rsidR="0038026B">
        <w:rPr>
          <w:rFonts w:hAnsi="Angsana New" w:hint="cs"/>
          <w:color w:val="000000"/>
          <w:sz w:val="30"/>
          <w:szCs w:val="30"/>
          <w:cs/>
        </w:rPr>
        <w:t>เก้า</w:t>
      </w:r>
      <w:r>
        <w:rPr>
          <w:rFonts w:hAnsi="Angsana New" w:hint="cs"/>
          <w:color w:val="000000"/>
          <w:sz w:val="30"/>
          <w:szCs w:val="30"/>
          <w:cs/>
        </w:rPr>
        <w:t>เดือน</w:t>
      </w:r>
      <w:r w:rsidRPr="00970CFB">
        <w:rPr>
          <w:rFonts w:hAnsi="Angsana New"/>
          <w:color w:val="000000"/>
          <w:sz w:val="30"/>
          <w:szCs w:val="30"/>
          <w:cs/>
        </w:rPr>
        <w:t xml:space="preserve">สิ้นสุดวันที่ </w:t>
      </w:r>
      <w:r w:rsidR="001B3901">
        <w:rPr>
          <w:rFonts w:hAnsi="Angsana New"/>
          <w:sz w:val="30"/>
          <w:szCs w:val="30"/>
        </w:rPr>
        <w:t>30</w:t>
      </w:r>
      <w:r w:rsidR="001B3901" w:rsidRPr="00033B57">
        <w:rPr>
          <w:rFonts w:hAnsi="Angsana New"/>
          <w:sz w:val="30"/>
          <w:szCs w:val="30"/>
          <w:cs/>
        </w:rPr>
        <w:t xml:space="preserve"> </w:t>
      </w:r>
      <w:r w:rsidR="0038026B">
        <w:rPr>
          <w:rFonts w:hAnsi="Angsana New" w:hint="cs"/>
          <w:sz w:val="30"/>
          <w:szCs w:val="30"/>
          <w:cs/>
        </w:rPr>
        <w:t>กันยายน</w:t>
      </w:r>
      <w:r w:rsidR="001B3901" w:rsidRPr="00033B57">
        <w:rPr>
          <w:rFonts w:hAnsi="Angsana New"/>
          <w:sz w:val="30"/>
          <w:szCs w:val="30"/>
          <w:cs/>
        </w:rPr>
        <w:t xml:space="preserve"> </w:t>
      </w:r>
      <w:r>
        <w:rPr>
          <w:rFonts w:hAnsi="Angsana New"/>
          <w:color w:val="000000"/>
          <w:sz w:val="30"/>
          <w:szCs w:val="30"/>
        </w:rPr>
        <w:t>2566</w:t>
      </w:r>
      <w:r w:rsidRPr="00970CFB">
        <w:rPr>
          <w:rFonts w:hAnsi="Angsana New"/>
          <w:color w:val="000000"/>
          <w:sz w:val="30"/>
          <w:szCs w:val="30"/>
        </w:rPr>
        <w:t xml:space="preserve"> </w:t>
      </w:r>
      <w:r w:rsidRPr="00970CFB">
        <w:rPr>
          <w:rFonts w:hAnsi="Angsana New"/>
          <w:color w:val="000000"/>
          <w:sz w:val="30"/>
          <w:szCs w:val="30"/>
          <w:cs/>
        </w:rPr>
        <w:t xml:space="preserve">และ </w:t>
      </w:r>
      <w:r>
        <w:rPr>
          <w:rFonts w:hAnsi="Angsana New"/>
          <w:color w:val="000000"/>
          <w:sz w:val="30"/>
          <w:szCs w:val="30"/>
        </w:rPr>
        <w:t>2565</w:t>
      </w:r>
      <w:r w:rsidRPr="00970CFB">
        <w:rPr>
          <w:rFonts w:hAnsi="Angsana New"/>
          <w:color w:val="000000"/>
          <w:sz w:val="30"/>
          <w:szCs w:val="30"/>
        </w:rPr>
        <w:t xml:space="preserve"> </w:t>
      </w:r>
      <w:r w:rsidRPr="00970CFB">
        <w:rPr>
          <w:rFonts w:hAnsi="Angsana New" w:hint="cs"/>
          <w:color w:val="000000"/>
          <w:sz w:val="30"/>
          <w:szCs w:val="30"/>
          <w:cs/>
        </w:rPr>
        <w:t>ประกอบด้วย</w:t>
      </w:r>
    </w:p>
    <w:bookmarkStart w:id="310" w:name="_MON_1675513002"/>
    <w:bookmarkEnd w:id="310"/>
    <w:p w14:paraId="0BA21ABE" w14:textId="128C2DC1" w:rsidR="00970CFB" w:rsidRPr="00970CFB" w:rsidRDefault="006B7C68" w:rsidP="00970CFB">
      <w:pPr>
        <w:ind w:left="540" w:right="9"/>
        <w:rPr>
          <w:rFonts w:hAnsi="Angsana New"/>
          <w:color w:val="000000"/>
          <w:sz w:val="30"/>
          <w:szCs w:val="30"/>
        </w:rPr>
      </w:pPr>
      <w:r w:rsidRPr="00302506">
        <w:rPr>
          <w:rFonts w:hAnsi="Angsana New"/>
          <w:color w:val="000000"/>
          <w:sz w:val="30"/>
          <w:szCs w:val="30"/>
          <w:cs/>
        </w:rPr>
        <w:object w:dxaOrig="9903" w:dyaOrig="2784" w14:anchorId="7802B976">
          <v:shape id="_x0000_i1056" type="#_x0000_t75" style="width:473.25pt;height:138pt" o:ole="" o:preferrelative="f">
            <v:imagedata r:id="rId70" o:title=""/>
            <o:lock v:ext="edit" aspectratio="f"/>
          </v:shape>
          <o:OLEObject Type="Embed" ProgID="Excel.Sheet.12" ShapeID="_x0000_i1056" DrawAspect="Content" ObjectID="_1761380769" r:id="rId71"/>
        </w:object>
      </w:r>
    </w:p>
    <w:p w14:paraId="06B790E0" w14:textId="19A41C56" w:rsidR="00B623ED" w:rsidRPr="008B5355" w:rsidRDefault="00B623ED" w:rsidP="007C54E7">
      <w:pPr>
        <w:numPr>
          <w:ilvl w:val="0"/>
          <w:numId w:val="1"/>
        </w:numPr>
        <w:tabs>
          <w:tab w:val="clear" w:pos="862"/>
          <w:tab w:val="left" w:pos="540"/>
        </w:tabs>
        <w:ind w:left="538" w:right="9" w:hanging="357"/>
        <w:rPr>
          <w:rFonts w:hAnsi="Angsana New"/>
          <w:b/>
          <w:bCs/>
          <w:sz w:val="30"/>
          <w:szCs w:val="30"/>
        </w:rPr>
      </w:pPr>
      <w:r w:rsidRPr="008B5355">
        <w:rPr>
          <w:rFonts w:hAnsi="Angsana New"/>
          <w:b/>
          <w:bCs/>
          <w:sz w:val="30"/>
          <w:szCs w:val="30"/>
          <w:cs/>
        </w:rPr>
        <w:t>ภาระผูกพัน</w:t>
      </w:r>
    </w:p>
    <w:p w14:paraId="0237DE32" w14:textId="519890BD" w:rsidR="00C01766" w:rsidRPr="00811B74" w:rsidRDefault="00E06C91" w:rsidP="00811B74">
      <w:pPr>
        <w:tabs>
          <w:tab w:val="left" w:pos="540"/>
        </w:tabs>
        <w:ind w:left="538" w:right="9"/>
        <w:rPr>
          <w:rFonts w:hAnsi="Angsana New"/>
          <w:sz w:val="30"/>
          <w:szCs w:val="30"/>
        </w:rPr>
      </w:pPr>
      <w:r w:rsidRPr="007C54E7">
        <w:rPr>
          <w:rFonts w:hAnsi="Angsana New"/>
          <w:sz w:val="30"/>
          <w:szCs w:val="30"/>
          <w:cs/>
        </w:rPr>
        <w:t>ภาระ</w:t>
      </w:r>
      <w:r w:rsidRPr="00A55863">
        <w:rPr>
          <w:rFonts w:hAnsi="Angsana New"/>
          <w:sz w:val="30"/>
          <w:szCs w:val="30"/>
          <w:cs/>
        </w:rPr>
        <w:t>ผูกพัน</w:t>
      </w:r>
      <w:r w:rsidRPr="00A55863">
        <w:rPr>
          <w:rFonts w:hAnsi="Angsana New"/>
          <w:sz w:val="30"/>
          <w:szCs w:val="30"/>
        </w:rPr>
        <w:t xml:space="preserve"> </w:t>
      </w:r>
      <w:r w:rsidR="00061B72">
        <w:rPr>
          <w:rFonts w:hAnsi="Angsana New"/>
          <w:sz w:val="30"/>
          <w:szCs w:val="30"/>
          <w:cs/>
        </w:rPr>
        <w:t xml:space="preserve">ณ วันที่ </w:t>
      </w:r>
      <w:r w:rsidR="001B3901">
        <w:rPr>
          <w:rFonts w:hAnsi="Angsana New"/>
          <w:sz w:val="30"/>
          <w:szCs w:val="30"/>
        </w:rPr>
        <w:t>30</w:t>
      </w:r>
      <w:r w:rsidR="001B3901" w:rsidRPr="00033B57">
        <w:rPr>
          <w:rFonts w:hAnsi="Angsana New"/>
          <w:sz w:val="30"/>
          <w:szCs w:val="30"/>
          <w:cs/>
        </w:rPr>
        <w:t xml:space="preserve"> </w:t>
      </w:r>
      <w:r w:rsidR="0038026B">
        <w:rPr>
          <w:rFonts w:hAnsi="Angsana New" w:hint="cs"/>
          <w:sz w:val="30"/>
          <w:szCs w:val="30"/>
          <w:cs/>
        </w:rPr>
        <w:t>กันยายน</w:t>
      </w:r>
      <w:r w:rsidR="001B3901" w:rsidRPr="00033B57">
        <w:rPr>
          <w:rFonts w:hAnsi="Angsana New"/>
          <w:sz w:val="30"/>
          <w:szCs w:val="30"/>
          <w:cs/>
        </w:rPr>
        <w:t xml:space="preserve"> </w:t>
      </w:r>
      <w:r w:rsidR="00346B3C">
        <w:rPr>
          <w:rFonts w:hAnsi="Angsana New"/>
          <w:sz w:val="30"/>
          <w:szCs w:val="30"/>
        </w:rPr>
        <w:t>256</w:t>
      </w:r>
      <w:r w:rsidR="00811B74">
        <w:rPr>
          <w:rFonts w:hAnsi="Angsana New"/>
          <w:sz w:val="30"/>
          <w:szCs w:val="30"/>
        </w:rPr>
        <w:t>6</w:t>
      </w:r>
      <w:r w:rsidR="00061B72">
        <w:rPr>
          <w:rFonts w:hAnsi="Angsana New"/>
          <w:sz w:val="30"/>
          <w:szCs w:val="30"/>
          <w:cs/>
        </w:rPr>
        <w:t xml:space="preserve"> และ</w:t>
      </w:r>
      <w:r w:rsidR="00346B3C">
        <w:rPr>
          <w:rFonts w:hAnsi="Angsana New"/>
          <w:sz w:val="30"/>
          <w:szCs w:val="30"/>
          <w:cs/>
        </w:rPr>
        <w:t xml:space="preserve">วันที่ </w:t>
      </w:r>
      <w:r w:rsidR="00346B3C">
        <w:rPr>
          <w:rFonts w:hAnsi="Angsana New"/>
          <w:sz w:val="30"/>
          <w:szCs w:val="30"/>
        </w:rPr>
        <w:t>31</w:t>
      </w:r>
      <w:r w:rsidR="00346B3C">
        <w:rPr>
          <w:rFonts w:hAnsi="Angsana New"/>
          <w:sz w:val="30"/>
          <w:szCs w:val="30"/>
          <w:cs/>
        </w:rPr>
        <w:t xml:space="preserve"> ธันวาคม </w:t>
      </w:r>
      <w:r w:rsidR="00346B3C">
        <w:rPr>
          <w:rFonts w:hAnsi="Angsana New"/>
          <w:sz w:val="30"/>
          <w:szCs w:val="30"/>
        </w:rPr>
        <w:t>256</w:t>
      </w:r>
      <w:r w:rsidR="00811B74">
        <w:rPr>
          <w:rFonts w:hAnsi="Angsana New"/>
          <w:sz w:val="30"/>
          <w:szCs w:val="30"/>
        </w:rPr>
        <w:t>5</w:t>
      </w:r>
      <w:r w:rsidR="00346B3C">
        <w:rPr>
          <w:rFonts w:hAnsi="Angsana New"/>
          <w:sz w:val="30"/>
          <w:szCs w:val="30"/>
          <w:cs/>
        </w:rPr>
        <w:t xml:space="preserve"> </w:t>
      </w:r>
      <w:r w:rsidR="00DC1694">
        <w:rPr>
          <w:rFonts w:hAnsi="Angsana New" w:hint="cs"/>
          <w:sz w:val="30"/>
          <w:szCs w:val="30"/>
          <w:cs/>
        </w:rPr>
        <w:t>ประกอบด้วย</w:t>
      </w:r>
    </w:p>
    <w:bookmarkStart w:id="311" w:name="_MON_1700844339"/>
    <w:bookmarkEnd w:id="311"/>
    <w:p w14:paraId="373E493A" w14:textId="7B705E37" w:rsidR="006B1601" w:rsidRPr="00633B89" w:rsidRDefault="00633B89" w:rsidP="00633B89">
      <w:pPr>
        <w:ind w:left="540" w:right="9"/>
        <w:rPr>
          <w:rFonts w:hAnsi="Angsana New"/>
          <w:color w:val="000000"/>
          <w:sz w:val="30"/>
          <w:szCs w:val="30"/>
        </w:rPr>
      </w:pPr>
      <w:r w:rsidRPr="00633B89">
        <w:rPr>
          <w:rFonts w:hAnsi="Angsana New"/>
          <w:color w:val="000000"/>
          <w:sz w:val="30"/>
          <w:szCs w:val="30"/>
          <w:cs/>
        </w:rPr>
        <w:object w:dxaOrig="9485" w:dyaOrig="3724" w14:anchorId="7F5ECD1F">
          <v:shape id="_x0000_i1057" type="#_x0000_t75" style="width:473.25pt;height:178.5pt;mso-position-horizontal:absolute" o:ole="" o:preferrelative="f">
            <v:imagedata r:id="rId72" o:title=""/>
            <o:lock v:ext="edit" aspectratio="f"/>
          </v:shape>
          <o:OLEObject Type="Embed" ProgID="Excel.Sheet.12" ShapeID="_x0000_i1057" DrawAspect="Content" ObjectID="_1761380770" r:id="rId73"/>
        </w:object>
      </w:r>
    </w:p>
    <w:p w14:paraId="3D33A5C2" w14:textId="77777777" w:rsidR="00903DD8" w:rsidRDefault="00903DD8">
      <w:pPr>
        <w:rPr>
          <w:rFonts w:hAnsi="Angsana New"/>
          <w:b/>
          <w:bCs/>
          <w:sz w:val="30"/>
          <w:szCs w:val="30"/>
          <w:cs/>
        </w:rPr>
      </w:pPr>
      <w:bookmarkStart w:id="312" w:name="_Toc17293063"/>
      <w:bookmarkStart w:id="313" w:name="_Toc48579204"/>
      <w:r>
        <w:rPr>
          <w:rFonts w:hAnsi="Angsana New"/>
          <w:b/>
          <w:bCs/>
          <w:sz w:val="30"/>
          <w:szCs w:val="30"/>
          <w:cs/>
        </w:rPr>
        <w:br w:type="page"/>
      </w:r>
    </w:p>
    <w:p w14:paraId="4D243E7D" w14:textId="55D09010" w:rsidR="00717139" w:rsidRDefault="00717139" w:rsidP="007C54E7">
      <w:pPr>
        <w:numPr>
          <w:ilvl w:val="0"/>
          <w:numId w:val="1"/>
        </w:numPr>
        <w:tabs>
          <w:tab w:val="clear" w:pos="862"/>
          <w:tab w:val="left" w:pos="540"/>
        </w:tabs>
        <w:ind w:left="538" w:right="9" w:hanging="357"/>
        <w:rPr>
          <w:rFonts w:hAnsi="Angsana New"/>
          <w:b/>
          <w:bCs/>
          <w:sz w:val="30"/>
          <w:szCs w:val="30"/>
        </w:rPr>
      </w:pPr>
      <w:r w:rsidRPr="00296E26">
        <w:rPr>
          <w:rFonts w:hAnsi="Angsana New"/>
          <w:b/>
          <w:bCs/>
          <w:sz w:val="30"/>
          <w:szCs w:val="30"/>
          <w:cs/>
        </w:rPr>
        <w:lastRenderedPageBreak/>
        <w:t>เครื่องมือทางการเงิน</w:t>
      </w:r>
      <w:bookmarkEnd w:id="312"/>
      <w:bookmarkEnd w:id="313"/>
    </w:p>
    <w:p w14:paraId="20DD8664" w14:textId="77777777" w:rsidR="00D851B9" w:rsidRPr="002F11A3" w:rsidRDefault="00D851B9" w:rsidP="00F37A79">
      <w:pPr>
        <w:tabs>
          <w:tab w:val="left" w:pos="540"/>
        </w:tabs>
        <w:ind w:left="538" w:right="9"/>
        <w:rPr>
          <w:rFonts w:asciiTheme="majorBidi" w:hAnsiTheme="majorBidi" w:cstheme="majorBidi"/>
          <w:color w:val="000000" w:themeColor="text1"/>
          <w:sz w:val="30"/>
          <w:szCs w:val="30"/>
        </w:rPr>
      </w:pPr>
      <w:r w:rsidRPr="007C54E7">
        <w:rPr>
          <w:rFonts w:hAnsi="Angsana New"/>
          <w:sz w:val="30"/>
          <w:szCs w:val="30"/>
          <w:cs/>
        </w:rPr>
        <w:t>เค</w:t>
      </w:r>
      <w:r w:rsidRPr="007C54E7">
        <w:rPr>
          <w:rFonts w:asciiTheme="majorBidi" w:hAnsiTheme="majorBidi" w:cstheme="majorBidi"/>
          <w:color w:val="000000" w:themeColor="text1"/>
          <w:sz w:val="30"/>
          <w:szCs w:val="30"/>
          <w:cs/>
        </w:rPr>
        <w:t>รื่</w:t>
      </w:r>
      <w:r w:rsidRPr="002F11A3">
        <w:rPr>
          <w:rFonts w:asciiTheme="majorBidi" w:hAnsiTheme="majorBidi" w:cstheme="majorBidi"/>
          <w:color w:val="000000" w:themeColor="text1"/>
          <w:sz w:val="30"/>
          <w:szCs w:val="30"/>
          <w:cs/>
        </w:rPr>
        <w:t>องมือทางการเงิน หมายถึง สัญญาทำให้สินทรัพย์ทางการเงินของกิจการหนึ่ง และหนี้สินทางการเงินหรือตราสารทุนของอีกกิจการหนึ่งเพิ่มขึ้น</w:t>
      </w:r>
    </w:p>
    <w:p w14:paraId="6D797601" w14:textId="5E42297E" w:rsidR="00D851B9" w:rsidRDefault="006B1601" w:rsidP="006B1601">
      <w:pPr>
        <w:tabs>
          <w:tab w:val="left" w:pos="540"/>
        </w:tabs>
        <w:ind w:left="538" w:right="9"/>
        <w:rPr>
          <w:rFonts w:hAnsi="Angsana New"/>
          <w:sz w:val="30"/>
          <w:szCs w:val="30"/>
        </w:rPr>
      </w:pPr>
      <w:r w:rsidRPr="006B1601">
        <w:rPr>
          <w:rFonts w:hAnsi="Angsana New" w:hint="cs"/>
          <w:sz w:val="30"/>
          <w:szCs w:val="30"/>
          <w:cs/>
        </w:rPr>
        <w:t>เครื่องมือทางการเงินสำคัญของกลุ่มบริษัทแสดงในงบแสดงฐานะการเงิน</w:t>
      </w:r>
      <w:r w:rsidRPr="006B1601">
        <w:rPr>
          <w:rFonts w:hAnsi="Angsana New"/>
          <w:sz w:val="30"/>
          <w:szCs w:val="30"/>
          <w:cs/>
        </w:rPr>
        <w:t xml:space="preserve"> </w:t>
      </w:r>
      <w:r w:rsidRPr="006B1601">
        <w:rPr>
          <w:rFonts w:hAnsi="Angsana New" w:hint="cs"/>
          <w:sz w:val="30"/>
          <w:szCs w:val="30"/>
          <w:cs/>
        </w:rPr>
        <w:t>ประกอบด้วย</w:t>
      </w:r>
      <w:r w:rsidRPr="006B1601">
        <w:rPr>
          <w:rFonts w:hAnsi="Angsana New"/>
          <w:sz w:val="30"/>
          <w:szCs w:val="30"/>
          <w:cs/>
        </w:rPr>
        <w:t xml:space="preserve"> </w:t>
      </w:r>
      <w:r w:rsidRPr="006B1601">
        <w:rPr>
          <w:rFonts w:hAnsi="Angsana New" w:hint="cs"/>
          <w:sz w:val="30"/>
          <w:szCs w:val="30"/>
          <w:cs/>
        </w:rPr>
        <w:t>เงินฝากธนาคาร</w:t>
      </w:r>
      <w:r w:rsidRPr="006B1601">
        <w:rPr>
          <w:rFonts w:hAnsi="Angsana New"/>
          <w:sz w:val="30"/>
          <w:szCs w:val="30"/>
          <w:cs/>
        </w:rPr>
        <w:t xml:space="preserve"> </w:t>
      </w:r>
      <w:r w:rsidRPr="006B1601">
        <w:rPr>
          <w:rFonts w:hAnsi="Angsana New" w:hint="cs"/>
          <w:sz w:val="30"/>
          <w:szCs w:val="30"/>
          <w:cs/>
        </w:rPr>
        <w:t>เงินลงทุนระยะสั้น</w:t>
      </w:r>
      <w:r w:rsidRPr="006B1601">
        <w:rPr>
          <w:rFonts w:hAnsi="Angsana New"/>
          <w:sz w:val="30"/>
          <w:szCs w:val="30"/>
          <w:cs/>
        </w:rPr>
        <w:t xml:space="preserve"> </w:t>
      </w:r>
      <w:r w:rsidRPr="006B1601">
        <w:rPr>
          <w:rFonts w:hAnsi="Angsana New" w:hint="cs"/>
          <w:sz w:val="30"/>
          <w:szCs w:val="30"/>
          <w:cs/>
        </w:rPr>
        <w:t>ลูกหนี้การค้าและลูกหนี้อื่น</w:t>
      </w:r>
      <w:r w:rsidRPr="006B1601">
        <w:rPr>
          <w:rFonts w:hAnsi="Angsana New"/>
          <w:sz w:val="30"/>
          <w:szCs w:val="30"/>
          <w:cs/>
        </w:rPr>
        <w:t xml:space="preserve"> </w:t>
      </w:r>
      <w:r w:rsidRPr="006B1601">
        <w:rPr>
          <w:rFonts w:hAnsi="Angsana New" w:hint="cs"/>
          <w:sz w:val="30"/>
          <w:szCs w:val="30"/>
          <w:cs/>
        </w:rPr>
        <w:t>เจ้าหนี้การค้าและเจ้าหนี้อื่น</w:t>
      </w:r>
      <w:r w:rsidRPr="006B1601">
        <w:rPr>
          <w:rFonts w:hAnsi="Angsana New"/>
          <w:sz w:val="30"/>
          <w:szCs w:val="30"/>
          <w:cs/>
        </w:rPr>
        <w:t xml:space="preserve"> </w:t>
      </w:r>
      <w:r w:rsidRPr="006B1601">
        <w:rPr>
          <w:rFonts w:hAnsi="Angsana New" w:hint="cs"/>
          <w:sz w:val="30"/>
          <w:szCs w:val="30"/>
          <w:cs/>
        </w:rPr>
        <w:t>และหนี้สินตามสัญญาเช่า</w:t>
      </w:r>
    </w:p>
    <w:p w14:paraId="7237C2EA" w14:textId="77777777" w:rsidR="006B1601" w:rsidRPr="006B1601" w:rsidRDefault="006B1601" w:rsidP="006B1601">
      <w:pPr>
        <w:tabs>
          <w:tab w:val="left" w:pos="540"/>
        </w:tabs>
        <w:ind w:left="538" w:right="9"/>
        <w:rPr>
          <w:rFonts w:hAnsi="Angsana New"/>
          <w:b/>
          <w:bCs/>
          <w:sz w:val="30"/>
          <w:szCs w:val="30"/>
        </w:rPr>
      </w:pPr>
      <w:r w:rsidRPr="006B1601">
        <w:rPr>
          <w:rFonts w:hAnsi="Angsana New"/>
          <w:b/>
          <w:bCs/>
          <w:sz w:val="30"/>
          <w:szCs w:val="30"/>
          <w:cs/>
        </w:rPr>
        <w:t>นโยบายการบริหารความเสี่ยง</w:t>
      </w:r>
    </w:p>
    <w:p w14:paraId="603D7BA0" w14:textId="77777777" w:rsidR="006B1601" w:rsidRPr="006B1601" w:rsidRDefault="006B1601" w:rsidP="006B1601">
      <w:pPr>
        <w:tabs>
          <w:tab w:val="left" w:pos="540"/>
        </w:tabs>
        <w:ind w:left="538" w:right="9"/>
        <w:rPr>
          <w:rFonts w:hAnsi="Angsana New"/>
          <w:sz w:val="30"/>
          <w:szCs w:val="30"/>
          <w:cs/>
        </w:rPr>
      </w:pPr>
      <w:r w:rsidRPr="006B1601">
        <w:rPr>
          <w:rFonts w:hAnsi="Angsana New" w:hint="cs"/>
          <w:sz w:val="30"/>
          <w:szCs w:val="30"/>
          <w:cs/>
        </w:rPr>
        <w:t>กลุ่ม</w:t>
      </w:r>
      <w:r w:rsidRPr="006B1601">
        <w:rPr>
          <w:rFonts w:hAnsi="Angsana New"/>
          <w:sz w:val="30"/>
          <w:szCs w:val="30"/>
          <w:cs/>
        </w:rPr>
        <w:t xml:space="preserve">บริษัทมีความเสี่ยงจากความผันผวนของอัตราดอกเบี้ย และอัตราแลกเปลี่ยนเงินตราต่างประเทศ และความเสี่ยงด้านการให้สินเชื่อจากคู่สัญญาจะไม่ปฏิบัติตามสัญญา </w:t>
      </w:r>
      <w:r w:rsidRPr="006B1601">
        <w:rPr>
          <w:rFonts w:hAnsi="Angsana New" w:hint="cs"/>
          <w:sz w:val="30"/>
          <w:szCs w:val="30"/>
          <w:cs/>
        </w:rPr>
        <w:t>กลุ่ม</w:t>
      </w:r>
      <w:r w:rsidRPr="006B1601">
        <w:rPr>
          <w:rFonts w:hAnsi="Angsana New"/>
          <w:sz w:val="30"/>
          <w:szCs w:val="30"/>
          <w:cs/>
        </w:rPr>
        <w:t>บริษัทใช้ตราสารอนุพันธ์ซึ่ง</w:t>
      </w:r>
      <w:r w:rsidRPr="006B1601">
        <w:rPr>
          <w:rFonts w:hAnsi="Angsana New" w:hint="cs"/>
          <w:sz w:val="30"/>
          <w:szCs w:val="30"/>
          <w:cs/>
        </w:rPr>
        <w:t>กลุ่ม</w:t>
      </w:r>
      <w:r w:rsidRPr="006B1601">
        <w:rPr>
          <w:rFonts w:hAnsi="Angsana New"/>
          <w:sz w:val="30"/>
          <w:szCs w:val="30"/>
          <w:cs/>
        </w:rPr>
        <w:t>บริษัทพิจารณาว่าเหมาะสมเป็นเครื่องมือในการบริหารความเสี่ยงดังกล่าว นอกจากนี้</w:t>
      </w:r>
      <w:r w:rsidRPr="006B1601">
        <w:rPr>
          <w:rFonts w:hAnsi="Angsana New" w:hint="cs"/>
          <w:sz w:val="30"/>
          <w:szCs w:val="30"/>
          <w:cs/>
        </w:rPr>
        <w:t xml:space="preserve"> กลุ่ม</w:t>
      </w:r>
      <w:r w:rsidRPr="006B1601">
        <w:rPr>
          <w:rFonts w:hAnsi="Angsana New"/>
          <w:sz w:val="30"/>
          <w:szCs w:val="30"/>
          <w:cs/>
        </w:rPr>
        <w:t>บริษัทมีนโยบายในการเข้าทำสัญญากับคู่สัญญาที่มีฐานะการเงินมั่นคง ดังนั้น บริษัทจึงไม่คาดว่าจะได้รับความเสียหายอย่างมีสาระสำคัญจากคู่สัญญาไม่สามารถปฏิบัติตามภาระผูกพัน</w:t>
      </w:r>
      <w:r w:rsidRPr="006B1601">
        <w:rPr>
          <w:rFonts w:hAnsi="Angsana New" w:hint="cs"/>
          <w:sz w:val="30"/>
          <w:szCs w:val="30"/>
          <w:cs/>
        </w:rPr>
        <w:t>ซึ่ง</w:t>
      </w:r>
      <w:r w:rsidRPr="006B1601">
        <w:rPr>
          <w:rFonts w:hAnsi="Angsana New"/>
          <w:sz w:val="30"/>
          <w:szCs w:val="30"/>
          <w:cs/>
        </w:rPr>
        <w:t>ระบุในสัญญาเครื่องมือทางการเงิน</w:t>
      </w:r>
    </w:p>
    <w:p w14:paraId="637FCE52" w14:textId="77777777" w:rsidR="00D851B9" w:rsidRPr="00E0024D" w:rsidRDefault="00D851B9" w:rsidP="00E0024D">
      <w:pPr>
        <w:tabs>
          <w:tab w:val="left" w:pos="540"/>
        </w:tabs>
        <w:ind w:left="538" w:right="9"/>
        <w:rPr>
          <w:rFonts w:hAnsi="Angsana New"/>
          <w:sz w:val="30"/>
          <w:szCs w:val="30"/>
        </w:rPr>
      </w:pPr>
      <w:r w:rsidRPr="00E0024D">
        <w:rPr>
          <w:rFonts w:hAnsi="Angsana New"/>
          <w:sz w:val="30"/>
          <w:szCs w:val="30"/>
          <w:cs/>
        </w:rPr>
        <w:t>มูลค่ายุติธรรม</w:t>
      </w:r>
    </w:p>
    <w:p w14:paraId="391AFF8C" w14:textId="77777777" w:rsidR="00D851B9" w:rsidRPr="00E0024D" w:rsidRDefault="00D851B9" w:rsidP="00E0024D">
      <w:pPr>
        <w:tabs>
          <w:tab w:val="left" w:pos="540"/>
        </w:tabs>
        <w:ind w:left="538" w:right="9"/>
        <w:rPr>
          <w:rFonts w:hAnsi="Angsana New"/>
          <w:sz w:val="30"/>
          <w:szCs w:val="30"/>
        </w:rPr>
      </w:pPr>
      <w:r w:rsidRPr="00E0024D">
        <w:rPr>
          <w:rFonts w:hAnsi="Angsana New"/>
          <w:sz w:val="30"/>
          <w:szCs w:val="30"/>
          <w:cs/>
        </w:rPr>
        <w:t>มูลค่ายุติธรรมของเครื่องมือทางการเงินต้องใช้ดุลยพินิจในการประมาณมูลค่ายุติธรรม ดังนั้น</w:t>
      </w:r>
      <w:r w:rsidRPr="00E0024D">
        <w:rPr>
          <w:rFonts w:hAnsi="Angsana New"/>
          <w:sz w:val="30"/>
          <w:szCs w:val="30"/>
        </w:rPr>
        <w:t xml:space="preserve"> </w:t>
      </w:r>
      <w:r w:rsidRPr="00E0024D">
        <w:rPr>
          <w:rFonts w:hAnsi="Angsana New"/>
          <w:sz w:val="30"/>
          <w:szCs w:val="30"/>
          <w:cs/>
        </w:rPr>
        <w:t xml:space="preserve">มูลค่ายุติธรรมประมาณขึ้นซึ่งเปิดเผยในหมายเหตุประกอบงบการเงินไม่จำเป็นต้องบ่งชี้ถึงจำนวนเงินซึ่งเกิดขึ้นจริงในตลาดแลกเปลี่ยนในปัจจุบัน การใช้ข้อสมมติฐานทางการตลาดและ/หรือวิธีการประมาณแตกต่างกันอาจมีผลกระทบที่มีสาระสำคัญต่อมูลค่ายุติธรรมประมาณขึ้น </w:t>
      </w:r>
    </w:p>
    <w:p w14:paraId="5BCA7CF1" w14:textId="77777777" w:rsidR="00D851B9" w:rsidRDefault="00D851B9" w:rsidP="00E0024D">
      <w:pPr>
        <w:tabs>
          <w:tab w:val="left" w:pos="540"/>
        </w:tabs>
        <w:ind w:left="538" w:right="9"/>
        <w:rPr>
          <w:rFonts w:hAnsi="Angsana New"/>
          <w:sz w:val="30"/>
          <w:szCs w:val="30"/>
        </w:rPr>
      </w:pPr>
      <w:r w:rsidRPr="00E0024D">
        <w:rPr>
          <w:rFonts w:hAnsi="Angsana New"/>
          <w:sz w:val="30"/>
          <w:szCs w:val="30"/>
          <w:cs/>
        </w:rPr>
        <w:t>การแสดงข้อมูลมูลค่ายุติธรรมไม่รวมมูลค่ายุติธรรมสำหรับสินทรัพย์ทางการเงินและหนี้สินทางการเงินวัดมูลค่าด้วยราคาทุนตัดจำหน่ายหากมูลค่าตามบัญชีใกล้เคียงกับมูลค่ายุติธรรมอย่างสมเหตุสมผล</w:t>
      </w:r>
    </w:p>
    <w:bookmarkStart w:id="314" w:name="_MON_1745069243"/>
    <w:bookmarkEnd w:id="314"/>
    <w:p w14:paraId="5819B6EE" w14:textId="41FF6902" w:rsidR="00660787" w:rsidRPr="00660787" w:rsidRDefault="00CA3FE9" w:rsidP="00A90D37">
      <w:pPr>
        <w:pStyle w:val="BlockText"/>
        <w:ind w:left="0" w:right="0"/>
        <w:rPr>
          <w:rFonts w:asciiTheme="majorBidi" w:hAnsiTheme="majorBidi" w:cstheme="majorBidi"/>
          <w:color w:val="000000" w:themeColor="text1"/>
          <w:sz w:val="30"/>
          <w:szCs w:val="30"/>
        </w:rPr>
      </w:pPr>
      <w:r w:rsidRPr="00302506">
        <w:rPr>
          <w:rFonts w:asciiTheme="majorBidi" w:hAnsiTheme="majorBidi" w:cstheme="majorBidi"/>
          <w:color w:val="000000" w:themeColor="text1"/>
          <w:sz w:val="30"/>
          <w:szCs w:val="30"/>
          <w:cs/>
        </w:rPr>
        <w:object w:dxaOrig="11611" w:dyaOrig="5936" w14:anchorId="7FA4CFCB">
          <v:shape id="_x0000_i1058" type="#_x0000_t75" style="width:504.75pt;height:252pt" o:ole="">
            <v:imagedata r:id="rId74" o:title=""/>
          </v:shape>
          <o:OLEObject Type="Embed" ProgID="Excel.Sheet.12" ShapeID="_x0000_i1058" DrawAspect="Content" ObjectID="_1761380771" r:id="rId75"/>
        </w:object>
      </w:r>
    </w:p>
    <w:bookmarkStart w:id="315" w:name="_MON_1738994986"/>
    <w:bookmarkEnd w:id="315"/>
    <w:p w14:paraId="27EF94D8" w14:textId="5979E2BF" w:rsidR="006B1601" w:rsidRDefault="0038026B" w:rsidP="00A90D37">
      <w:pPr>
        <w:pStyle w:val="BlockText"/>
        <w:ind w:left="0" w:right="0"/>
        <w:rPr>
          <w:rFonts w:asciiTheme="majorBidi" w:hAnsiTheme="majorBidi" w:cstheme="majorBidi"/>
          <w:color w:val="000000" w:themeColor="text1"/>
          <w:sz w:val="30"/>
          <w:szCs w:val="30"/>
        </w:rPr>
      </w:pPr>
      <w:r w:rsidRPr="0069585D">
        <w:rPr>
          <w:rFonts w:asciiTheme="majorBidi" w:hAnsiTheme="majorBidi" w:cstheme="majorBidi"/>
          <w:color w:val="000000" w:themeColor="text1"/>
          <w:sz w:val="30"/>
          <w:szCs w:val="30"/>
          <w:cs/>
        </w:rPr>
        <w:object w:dxaOrig="11611" w:dyaOrig="5936" w14:anchorId="78D2F701">
          <v:shape id="_x0000_i1059" type="#_x0000_t75" style="width:504.75pt;height:252pt" o:ole="">
            <v:imagedata r:id="rId76" o:title=""/>
          </v:shape>
          <o:OLEObject Type="Embed" ProgID="Excel.Sheet.12" ShapeID="_x0000_i1059" DrawAspect="Content" ObjectID="_1761380772" r:id="rId77"/>
        </w:object>
      </w:r>
    </w:p>
    <w:p w14:paraId="6C7CD3DC" w14:textId="607660EC" w:rsidR="008635BC" w:rsidRPr="001656FD" w:rsidRDefault="004F4D22" w:rsidP="007E7CE6">
      <w:pPr>
        <w:numPr>
          <w:ilvl w:val="0"/>
          <w:numId w:val="1"/>
        </w:numPr>
        <w:tabs>
          <w:tab w:val="clear" w:pos="862"/>
          <w:tab w:val="left" w:pos="540"/>
        </w:tabs>
        <w:ind w:left="538" w:right="9" w:hanging="357"/>
        <w:rPr>
          <w:rFonts w:hAnsi="Angsana New"/>
          <w:b/>
          <w:bCs/>
          <w:sz w:val="30"/>
          <w:szCs w:val="30"/>
          <w:cs/>
        </w:rPr>
      </w:pPr>
      <w:r>
        <w:rPr>
          <w:rFonts w:hAnsi="Angsana New" w:hint="cs"/>
          <w:b/>
          <w:bCs/>
          <w:sz w:val="30"/>
          <w:szCs w:val="30"/>
          <w:cs/>
        </w:rPr>
        <w:t>การ</w:t>
      </w:r>
      <w:r w:rsidR="008635BC" w:rsidRPr="001656FD">
        <w:rPr>
          <w:rFonts w:hAnsi="Angsana New" w:hint="cs"/>
          <w:b/>
          <w:bCs/>
          <w:sz w:val="30"/>
          <w:szCs w:val="30"/>
          <w:cs/>
        </w:rPr>
        <w:t>จัดประเภทรายการ</w:t>
      </w:r>
    </w:p>
    <w:p w14:paraId="0BD89743" w14:textId="60270922" w:rsidR="008635BC" w:rsidRPr="00F255F3" w:rsidRDefault="006B1601" w:rsidP="00F255F3">
      <w:pPr>
        <w:ind w:left="540" w:right="9"/>
        <w:rPr>
          <w:rFonts w:hAnsi="Angsana New"/>
          <w:sz w:val="30"/>
          <w:szCs w:val="30"/>
        </w:rPr>
      </w:pPr>
      <w:r w:rsidRPr="006B1601">
        <w:rPr>
          <w:rFonts w:hAnsi="Angsana New" w:hint="cs"/>
          <w:sz w:val="30"/>
          <w:szCs w:val="30"/>
          <w:cs/>
        </w:rPr>
        <w:t>กลุ่มบริษัทจัดประเภทรายการใหม่บางรายการใน</w:t>
      </w:r>
      <w:r w:rsidR="00A13756">
        <w:rPr>
          <w:rFonts w:hAnsi="Angsana New" w:hint="cs"/>
          <w:sz w:val="30"/>
          <w:szCs w:val="30"/>
          <w:cs/>
        </w:rPr>
        <w:t>งบกำไรขาดทุนเบ็ดเสร็จ</w:t>
      </w:r>
      <w:r w:rsidRPr="006B1601">
        <w:rPr>
          <w:rFonts w:hAnsi="Angsana New" w:hint="cs"/>
          <w:sz w:val="30"/>
          <w:szCs w:val="30"/>
          <w:cs/>
        </w:rPr>
        <w:t>สำหรับงวด</w:t>
      </w:r>
      <w:r w:rsidR="00864F9D">
        <w:rPr>
          <w:rFonts w:hAnsi="Angsana New" w:hint="cs"/>
          <w:sz w:val="30"/>
          <w:szCs w:val="30"/>
          <w:cs/>
        </w:rPr>
        <w:t>สามเดือนและ</w:t>
      </w:r>
      <w:r w:rsidR="0038026B">
        <w:rPr>
          <w:rFonts w:hAnsi="Angsana New" w:hint="cs"/>
          <w:sz w:val="30"/>
          <w:szCs w:val="30"/>
          <w:cs/>
        </w:rPr>
        <w:t>เก้า</w:t>
      </w:r>
      <w:r w:rsidRPr="006B1601">
        <w:rPr>
          <w:rFonts w:hAnsi="Angsana New" w:hint="cs"/>
          <w:sz w:val="30"/>
          <w:szCs w:val="30"/>
          <w:cs/>
        </w:rPr>
        <w:t>เดือนสิ้นสุดวันที่</w:t>
      </w:r>
      <w:r w:rsidRPr="006B1601">
        <w:rPr>
          <w:rFonts w:hAnsi="Angsana New"/>
          <w:sz w:val="30"/>
          <w:szCs w:val="30"/>
          <w:cs/>
        </w:rPr>
        <w:t xml:space="preserve"> </w:t>
      </w:r>
      <w:r w:rsidR="001B3901">
        <w:rPr>
          <w:rFonts w:hAnsi="Angsana New"/>
          <w:sz w:val="30"/>
          <w:szCs w:val="30"/>
        </w:rPr>
        <w:t>30</w:t>
      </w:r>
      <w:r w:rsidR="001B3901" w:rsidRPr="00033B57">
        <w:rPr>
          <w:rFonts w:hAnsi="Angsana New"/>
          <w:sz w:val="30"/>
          <w:szCs w:val="30"/>
          <w:cs/>
        </w:rPr>
        <w:t xml:space="preserve"> </w:t>
      </w:r>
      <w:r w:rsidR="0038026B">
        <w:rPr>
          <w:rFonts w:hAnsi="Angsana New" w:hint="cs"/>
          <w:sz w:val="30"/>
          <w:szCs w:val="30"/>
          <w:cs/>
        </w:rPr>
        <w:t>กันยายน</w:t>
      </w:r>
      <w:r w:rsidR="001B3901" w:rsidRPr="00033B57">
        <w:rPr>
          <w:rFonts w:hAnsi="Angsana New"/>
          <w:sz w:val="30"/>
          <w:szCs w:val="30"/>
          <w:cs/>
        </w:rPr>
        <w:t xml:space="preserve"> </w:t>
      </w:r>
      <w:r>
        <w:rPr>
          <w:rFonts w:hAnsi="Angsana New"/>
          <w:sz w:val="30"/>
          <w:szCs w:val="30"/>
        </w:rPr>
        <w:t>256</w:t>
      </w:r>
      <w:r w:rsidR="00F255F3">
        <w:rPr>
          <w:rFonts w:hAnsi="Angsana New"/>
          <w:sz w:val="30"/>
          <w:szCs w:val="30"/>
        </w:rPr>
        <w:t>5</w:t>
      </w:r>
      <w:r w:rsidRPr="006B1601">
        <w:rPr>
          <w:rFonts w:hAnsi="Angsana New"/>
          <w:sz w:val="30"/>
          <w:szCs w:val="30"/>
          <w:cs/>
        </w:rPr>
        <w:t xml:space="preserve"> </w:t>
      </w:r>
      <w:r w:rsidRPr="006B1601">
        <w:rPr>
          <w:rFonts w:hAnsi="Angsana New" w:hint="cs"/>
          <w:sz w:val="30"/>
          <w:szCs w:val="30"/>
          <w:cs/>
        </w:rPr>
        <w:t>เพื่อให้สอดคล้องกับการแสดงรายการในงบการเงิน</w:t>
      </w:r>
      <w:r w:rsidR="00A13756">
        <w:rPr>
          <w:rFonts w:hAnsi="Angsana New" w:hint="cs"/>
          <w:sz w:val="30"/>
          <w:szCs w:val="30"/>
          <w:cs/>
        </w:rPr>
        <w:t>งวด</w:t>
      </w:r>
      <w:r w:rsidRPr="006B1601">
        <w:rPr>
          <w:rFonts w:hAnsi="Angsana New" w:hint="cs"/>
          <w:sz w:val="30"/>
          <w:szCs w:val="30"/>
          <w:cs/>
        </w:rPr>
        <w:t>ปัจจุบัน</w:t>
      </w:r>
      <w:r w:rsidRPr="006B1601">
        <w:rPr>
          <w:rFonts w:hAnsi="Angsana New"/>
          <w:sz w:val="30"/>
          <w:szCs w:val="30"/>
          <w:cs/>
        </w:rPr>
        <w:t xml:space="preserve"> </w:t>
      </w:r>
      <w:r w:rsidRPr="006B1601">
        <w:rPr>
          <w:rFonts w:hAnsi="Angsana New" w:hint="cs"/>
          <w:sz w:val="30"/>
          <w:szCs w:val="30"/>
          <w:cs/>
        </w:rPr>
        <w:t>ดังนี้</w:t>
      </w:r>
    </w:p>
    <w:bookmarkStart w:id="316" w:name="_MON_1612264829"/>
    <w:bookmarkEnd w:id="316"/>
    <w:p w14:paraId="4B9EB082" w14:textId="1F8B1B6C" w:rsidR="001656FD" w:rsidRDefault="00C62644" w:rsidP="00EE3D0F">
      <w:pPr>
        <w:pStyle w:val="BlockText"/>
        <w:ind w:left="567" w:right="0"/>
      </w:pPr>
      <w:r w:rsidRPr="00302506">
        <w:object w:dxaOrig="9718" w:dyaOrig="4504" w14:anchorId="475A4102">
          <v:shape id="_x0000_i1065" type="#_x0000_t75" style="width:474pt;height:238.5pt" o:ole="" o:preferrelative="f">
            <v:imagedata r:id="rId78" o:title=""/>
            <o:lock v:ext="edit" aspectratio="f"/>
          </v:shape>
          <o:OLEObject Type="Embed" ProgID="Excel.Sheet.8" ShapeID="_x0000_i1065" DrawAspect="Content" ObjectID="_1761380773" r:id="rId79"/>
        </w:object>
      </w:r>
    </w:p>
    <w:bookmarkStart w:id="317" w:name="_MON_1752919317"/>
    <w:bookmarkEnd w:id="317"/>
    <w:p w14:paraId="6F71E075" w14:textId="4FD83179" w:rsidR="00864F9D" w:rsidRDefault="006B7C68" w:rsidP="00EE3D0F">
      <w:pPr>
        <w:pStyle w:val="BlockText"/>
        <w:ind w:left="567" w:right="0"/>
      </w:pPr>
      <w:r w:rsidRPr="00302506">
        <w:object w:dxaOrig="9718" w:dyaOrig="4912" w14:anchorId="0F7C89D7">
          <v:shape id="_x0000_i1061" type="#_x0000_t75" style="width:474.75pt;height:261pt" o:ole="" o:preferrelative="f">
            <v:imagedata r:id="rId80" o:title=""/>
            <o:lock v:ext="edit" aspectratio="f"/>
          </v:shape>
          <o:OLEObject Type="Embed" ProgID="Excel.Sheet.8" ShapeID="_x0000_i1061" DrawAspect="Content" ObjectID="_1761380774" r:id="rId81"/>
        </w:object>
      </w:r>
    </w:p>
    <w:sectPr w:rsidR="00864F9D" w:rsidSect="00895C86">
      <w:footerReference w:type="default" r:id="rId82"/>
      <w:pgSz w:w="11906" w:h="16838" w:code="9"/>
      <w:pgMar w:top="1418" w:right="567" w:bottom="907" w:left="1276" w:header="431" w:footer="720" w:gutter="0"/>
      <w:pgNumType w:start="1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66347" w14:textId="77777777" w:rsidR="004E7A64" w:rsidRDefault="004E7A64">
      <w:r>
        <w:separator/>
      </w:r>
    </w:p>
  </w:endnote>
  <w:endnote w:type="continuationSeparator" w:id="0">
    <w:p w14:paraId="294067FB" w14:textId="77777777" w:rsidR="004E7A64" w:rsidRDefault="004E7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EucrosiaUPC">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Univers LT Std 45 Light">
    <w:altName w:val="Calibri"/>
    <w:panose1 w:val="00000000000000000000"/>
    <w:charset w:val="00"/>
    <w:family w:val="swiss"/>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onotype Sorts">
    <w:altName w:val="Segoe UI Symbol"/>
    <w:charset w:val="02"/>
    <w:family w:val="auto"/>
    <w:pitch w:val="variable"/>
    <w:sig w:usb0="00000000" w:usb1="10000000" w:usb2="00000000" w:usb3="00000000" w:csb0="80000000" w:csb1="00000000"/>
  </w:font>
  <w:font w:name="BrowalliaUPC">
    <w:panose1 w:val="020B0604020202020204"/>
    <w:charset w:val="00"/>
    <w:family w:val="swiss"/>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30"/>
        <w:szCs w:val="30"/>
      </w:rPr>
      <w:id w:val="62150838"/>
      <w:docPartObj>
        <w:docPartGallery w:val="Page Numbers (Bottom of Page)"/>
        <w:docPartUnique/>
      </w:docPartObj>
    </w:sdtPr>
    <w:sdtEndPr>
      <w:rPr>
        <w:noProof/>
      </w:rPr>
    </w:sdtEndPr>
    <w:sdtContent>
      <w:p w14:paraId="75D99689" w14:textId="02729C13" w:rsidR="00075439" w:rsidRPr="001C397E" w:rsidRDefault="00075439">
        <w:pPr>
          <w:pStyle w:val="Footer"/>
          <w:jc w:val="right"/>
          <w:rPr>
            <w:sz w:val="30"/>
            <w:szCs w:val="30"/>
          </w:rPr>
        </w:pPr>
        <w:r w:rsidRPr="001C397E">
          <w:rPr>
            <w:sz w:val="30"/>
            <w:szCs w:val="30"/>
          </w:rPr>
          <w:fldChar w:fldCharType="begin"/>
        </w:r>
        <w:r w:rsidRPr="001C397E">
          <w:rPr>
            <w:sz w:val="30"/>
            <w:szCs w:val="30"/>
          </w:rPr>
          <w:instrText xml:space="preserve"> PAGE   \* MERGEFORMAT </w:instrText>
        </w:r>
        <w:r w:rsidRPr="001C397E">
          <w:rPr>
            <w:sz w:val="30"/>
            <w:szCs w:val="30"/>
          </w:rPr>
          <w:fldChar w:fldCharType="separate"/>
        </w:r>
        <w:r w:rsidRPr="001C397E">
          <w:rPr>
            <w:noProof/>
            <w:sz w:val="30"/>
            <w:szCs w:val="30"/>
          </w:rPr>
          <w:t>104</w:t>
        </w:r>
        <w:r w:rsidRPr="001C397E">
          <w:rPr>
            <w:noProof/>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849E2" w14:textId="77777777" w:rsidR="004E7A64" w:rsidRDefault="004E7A64">
      <w:r>
        <w:separator/>
      </w:r>
    </w:p>
  </w:footnote>
  <w:footnote w:type="continuationSeparator" w:id="0">
    <w:p w14:paraId="31F84616" w14:textId="77777777" w:rsidR="004E7A64" w:rsidRDefault="004E7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BAFE00"/>
    <w:lvl w:ilvl="0">
      <w:start w:val="1"/>
      <w:numFmt w:val="decimal"/>
      <w:pStyle w:val="ListNumber"/>
      <w:lvlText w:val="%1."/>
      <w:lvlJc w:val="left"/>
      <w:pPr>
        <w:tabs>
          <w:tab w:val="num" w:pos="1492"/>
        </w:tabs>
        <w:ind w:left="1492" w:hanging="360"/>
      </w:pPr>
    </w:lvl>
  </w:abstractNum>
  <w:abstractNum w:abstractNumId="1" w15:restartNumberingAfterBreak="0">
    <w:nsid w:val="FFFFFF7D"/>
    <w:multiLevelType w:val="singleLevel"/>
    <w:tmpl w:val="7714C770"/>
    <w:lvl w:ilvl="0">
      <w:start w:val="1"/>
      <w:numFmt w:val="decimal"/>
      <w:pStyle w:val="ListNumber2"/>
      <w:lvlText w:val="%1."/>
      <w:lvlJc w:val="left"/>
      <w:pPr>
        <w:tabs>
          <w:tab w:val="num" w:pos="1209"/>
        </w:tabs>
        <w:ind w:left="1209" w:hanging="360"/>
      </w:pPr>
    </w:lvl>
  </w:abstractNum>
  <w:abstractNum w:abstractNumId="2" w15:restartNumberingAfterBreak="0">
    <w:nsid w:val="FFFFFF80"/>
    <w:multiLevelType w:val="singleLevel"/>
    <w:tmpl w:val="600895D4"/>
    <w:lvl w:ilvl="0">
      <w:start w:val="1"/>
      <w:numFmt w:val="bullet"/>
      <w:pStyle w:val="TOC6"/>
      <w:lvlText w:val=""/>
      <w:lvlJc w:val="left"/>
      <w:pPr>
        <w:tabs>
          <w:tab w:val="num" w:pos="1492"/>
        </w:tabs>
        <w:ind w:left="1492" w:hanging="360"/>
      </w:pPr>
      <w:rPr>
        <w:rFonts w:ascii="Symbol" w:hAnsi="Symbol" w:hint="default"/>
        <w:lang w:bidi="th-TH"/>
      </w:rPr>
    </w:lvl>
  </w:abstractNum>
  <w:abstractNum w:abstractNumId="3" w15:restartNumberingAfterBreak="0">
    <w:nsid w:val="00060F9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16F1B4E"/>
    <w:multiLevelType w:val="hybridMultilevel"/>
    <w:tmpl w:val="6612242E"/>
    <w:lvl w:ilvl="0" w:tplc="EA3C8986">
      <w:start w:val="1"/>
      <w:numFmt w:val="thaiLetters"/>
      <w:lvlText w:val="%1)"/>
      <w:lvlJc w:val="left"/>
      <w:pPr>
        <w:ind w:left="962" w:hanging="360"/>
      </w:pPr>
      <w:rPr>
        <w:rFonts w:hint="default"/>
      </w:rPr>
    </w:lvl>
    <w:lvl w:ilvl="1" w:tplc="04090019" w:tentative="1">
      <w:start w:val="1"/>
      <w:numFmt w:val="lowerLetter"/>
      <w:lvlText w:val="%2."/>
      <w:lvlJc w:val="left"/>
      <w:pPr>
        <w:ind w:left="1682" w:hanging="360"/>
      </w:pPr>
    </w:lvl>
    <w:lvl w:ilvl="2" w:tplc="0409001B" w:tentative="1">
      <w:start w:val="1"/>
      <w:numFmt w:val="lowerRoman"/>
      <w:lvlText w:val="%3."/>
      <w:lvlJc w:val="right"/>
      <w:pPr>
        <w:ind w:left="2402" w:hanging="180"/>
      </w:pPr>
    </w:lvl>
    <w:lvl w:ilvl="3" w:tplc="0409000F" w:tentative="1">
      <w:start w:val="1"/>
      <w:numFmt w:val="decimal"/>
      <w:lvlText w:val="%4."/>
      <w:lvlJc w:val="left"/>
      <w:pPr>
        <w:ind w:left="3122" w:hanging="360"/>
      </w:pPr>
    </w:lvl>
    <w:lvl w:ilvl="4" w:tplc="04090019" w:tentative="1">
      <w:start w:val="1"/>
      <w:numFmt w:val="lowerLetter"/>
      <w:lvlText w:val="%5."/>
      <w:lvlJc w:val="left"/>
      <w:pPr>
        <w:ind w:left="3842" w:hanging="360"/>
      </w:pPr>
    </w:lvl>
    <w:lvl w:ilvl="5" w:tplc="0409001B" w:tentative="1">
      <w:start w:val="1"/>
      <w:numFmt w:val="lowerRoman"/>
      <w:lvlText w:val="%6."/>
      <w:lvlJc w:val="right"/>
      <w:pPr>
        <w:ind w:left="4562" w:hanging="180"/>
      </w:pPr>
    </w:lvl>
    <w:lvl w:ilvl="6" w:tplc="0409000F" w:tentative="1">
      <w:start w:val="1"/>
      <w:numFmt w:val="decimal"/>
      <w:lvlText w:val="%7."/>
      <w:lvlJc w:val="left"/>
      <w:pPr>
        <w:ind w:left="5282" w:hanging="360"/>
      </w:pPr>
    </w:lvl>
    <w:lvl w:ilvl="7" w:tplc="04090019" w:tentative="1">
      <w:start w:val="1"/>
      <w:numFmt w:val="lowerLetter"/>
      <w:lvlText w:val="%8."/>
      <w:lvlJc w:val="left"/>
      <w:pPr>
        <w:ind w:left="6002" w:hanging="360"/>
      </w:pPr>
    </w:lvl>
    <w:lvl w:ilvl="8" w:tplc="0409001B" w:tentative="1">
      <w:start w:val="1"/>
      <w:numFmt w:val="lowerRoman"/>
      <w:lvlText w:val="%9."/>
      <w:lvlJc w:val="right"/>
      <w:pPr>
        <w:ind w:left="6722" w:hanging="180"/>
      </w:pPr>
    </w:lvl>
  </w:abstractNum>
  <w:abstractNum w:abstractNumId="5" w15:restartNumberingAfterBreak="0">
    <w:nsid w:val="09A952CE"/>
    <w:multiLevelType w:val="hybridMultilevel"/>
    <w:tmpl w:val="AA445CC4"/>
    <w:lvl w:ilvl="0" w:tplc="68562D14">
      <w:start w:val="1"/>
      <w:numFmt w:val="decimal"/>
      <w:pStyle w:val="Style2"/>
      <w:lvlText w:val="%1."/>
      <w:lvlJc w:val="left"/>
      <w:pPr>
        <w:tabs>
          <w:tab w:val="num" w:pos="862"/>
        </w:tabs>
        <w:ind w:left="862" w:hanging="720"/>
      </w:pPr>
      <w:rPr>
        <w:rFonts w:hint="default"/>
        <w:b/>
        <w:bCs/>
        <w:sz w:val="28"/>
        <w:szCs w:val="28"/>
        <w:u w:val="none"/>
        <w:lang w:bidi="th-TH"/>
      </w:rPr>
    </w:lvl>
    <w:lvl w:ilvl="1" w:tplc="DF7E5F8A">
      <w:start w:val="1"/>
      <w:numFmt w:val="decimal"/>
      <w:lvlText w:val="20.%2"/>
      <w:lvlJc w:val="left"/>
      <w:pPr>
        <w:tabs>
          <w:tab w:val="num" w:pos="1650"/>
        </w:tabs>
        <w:ind w:left="1650" w:hanging="570"/>
      </w:pPr>
      <w:rPr>
        <w:rFonts w:hint="default"/>
        <w:u w:val="non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7F6171"/>
    <w:multiLevelType w:val="multilevel"/>
    <w:tmpl w:val="8B12D674"/>
    <w:lvl w:ilvl="0">
      <w:start w:val="17"/>
      <w:numFmt w:val="decimal"/>
      <w:lvlText w:val="%1"/>
      <w:lvlJc w:val="left"/>
      <w:pPr>
        <w:ind w:left="360" w:hanging="360"/>
      </w:pPr>
      <w:rPr>
        <w:rFonts w:hint="default"/>
        <w:sz w:val="22"/>
      </w:rPr>
    </w:lvl>
    <w:lvl w:ilvl="1">
      <w:start w:val="1"/>
      <w:numFmt w:val="decimal"/>
      <w:lvlText w:val="%1.%2"/>
      <w:lvlJc w:val="left"/>
      <w:pPr>
        <w:ind w:left="871" w:hanging="360"/>
      </w:pPr>
      <w:rPr>
        <w:rFonts w:hint="default"/>
        <w:b w:val="0"/>
        <w:bCs w:val="0"/>
        <w:sz w:val="28"/>
        <w:szCs w:val="28"/>
      </w:rPr>
    </w:lvl>
    <w:lvl w:ilvl="2">
      <w:start w:val="1"/>
      <w:numFmt w:val="decimal"/>
      <w:lvlText w:val="%1.%2.%3"/>
      <w:lvlJc w:val="left"/>
      <w:pPr>
        <w:ind w:left="1742" w:hanging="720"/>
      </w:pPr>
      <w:rPr>
        <w:rFonts w:hint="default"/>
        <w:sz w:val="22"/>
      </w:rPr>
    </w:lvl>
    <w:lvl w:ilvl="3">
      <w:start w:val="1"/>
      <w:numFmt w:val="decimal"/>
      <w:lvlText w:val="%1.%2.%3.%4"/>
      <w:lvlJc w:val="left"/>
      <w:pPr>
        <w:ind w:left="2253" w:hanging="720"/>
      </w:pPr>
      <w:rPr>
        <w:rFonts w:hint="default"/>
        <w:sz w:val="22"/>
      </w:rPr>
    </w:lvl>
    <w:lvl w:ilvl="4">
      <w:start w:val="1"/>
      <w:numFmt w:val="decimal"/>
      <w:lvlText w:val="%1.%2.%3.%4.%5"/>
      <w:lvlJc w:val="left"/>
      <w:pPr>
        <w:ind w:left="2764" w:hanging="720"/>
      </w:pPr>
      <w:rPr>
        <w:rFonts w:hint="default"/>
        <w:sz w:val="22"/>
      </w:rPr>
    </w:lvl>
    <w:lvl w:ilvl="5">
      <w:start w:val="1"/>
      <w:numFmt w:val="decimal"/>
      <w:lvlText w:val="%1.%2.%3.%4.%5.%6"/>
      <w:lvlJc w:val="left"/>
      <w:pPr>
        <w:ind w:left="3635" w:hanging="1080"/>
      </w:pPr>
      <w:rPr>
        <w:rFonts w:hint="default"/>
        <w:sz w:val="22"/>
      </w:rPr>
    </w:lvl>
    <w:lvl w:ilvl="6">
      <w:start w:val="1"/>
      <w:numFmt w:val="decimal"/>
      <w:lvlText w:val="%1.%2.%3.%4.%5.%6.%7"/>
      <w:lvlJc w:val="left"/>
      <w:pPr>
        <w:ind w:left="4146" w:hanging="1080"/>
      </w:pPr>
      <w:rPr>
        <w:rFonts w:hint="default"/>
        <w:sz w:val="22"/>
      </w:rPr>
    </w:lvl>
    <w:lvl w:ilvl="7">
      <w:start w:val="1"/>
      <w:numFmt w:val="decimal"/>
      <w:lvlText w:val="%1.%2.%3.%4.%5.%6.%7.%8"/>
      <w:lvlJc w:val="left"/>
      <w:pPr>
        <w:ind w:left="4657" w:hanging="1080"/>
      </w:pPr>
      <w:rPr>
        <w:rFonts w:hint="default"/>
        <w:sz w:val="22"/>
      </w:rPr>
    </w:lvl>
    <w:lvl w:ilvl="8">
      <w:start w:val="1"/>
      <w:numFmt w:val="decimal"/>
      <w:lvlText w:val="%1.%2.%3.%4.%5.%6.%7.%8.%9"/>
      <w:lvlJc w:val="left"/>
      <w:pPr>
        <w:ind w:left="5528" w:hanging="1440"/>
      </w:pPr>
      <w:rPr>
        <w:rFonts w:hint="default"/>
        <w:sz w:val="22"/>
      </w:rPr>
    </w:lvl>
  </w:abstractNum>
  <w:abstractNum w:abstractNumId="7" w15:restartNumberingAfterBreak="0">
    <w:nsid w:val="0ED537DF"/>
    <w:multiLevelType w:val="hybridMultilevel"/>
    <w:tmpl w:val="04CAF4B8"/>
    <w:lvl w:ilvl="0" w:tplc="F69A35EA">
      <w:start w:val="1"/>
      <w:numFmt w:val="bullet"/>
      <w:lvlText w:val=""/>
      <w:lvlJc w:val="left"/>
      <w:pPr>
        <w:ind w:left="1260" w:hanging="360"/>
      </w:pPr>
      <w:rPr>
        <w:rFonts w:ascii="Symbol" w:hAnsi="Symbol" w:hint="default"/>
        <w:sz w:val="16"/>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1C60CB7"/>
    <w:multiLevelType w:val="hybridMultilevel"/>
    <w:tmpl w:val="F8B4C116"/>
    <w:lvl w:ilvl="0" w:tplc="8AFC64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3B955A2"/>
    <w:multiLevelType w:val="multilevel"/>
    <w:tmpl w:val="1D663200"/>
    <w:lvl w:ilvl="0">
      <w:start w:val="4"/>
      <w:numFmt w:val="decimal"/>
      <w:lvlText w:val="%1"/>
      <w:lvlJc w:val="left"/>
      <w:pPr>
        <w:ind w:left="360" w:hanging="360"/>
      </w:pPr>
      <w:rPr>
        <w:rFonts w:ascii="Angsana New" w:hAnsi="Angsana New" w:hint="default"/>
        <w:color w:val="auto"/>
      </w:rPr>
    </w:lvl>
    <w:lvl w:ilvl="1">
      <w:start w:val="1"/>
      <w:numFmt w:val="decimal"/>
      <w:lvlText w:val="%1.%2"/>
      <w:lvlJc w:val="left"/>
      <w:pPr>
        <w:ind w:left="916" w:hanging="360"/>
      </w:pPr>
      <w:rPr>
        <w:rFonts w:ascii="Angsana New" w:hAnsi="Angsana New" w:hint="default"/>
        <w:color w:val="auto"/>
        <w:lang w:bidi="th-TH"/>
      </w:rPr>
    </w:lvl>
    <w:lvl w:ilvl="2">
      <w:start w:val="1"/>
      <w:numFmt w:val="decimal"/>
      <w:lvlText w:val="%1.%2.%3"/>
      <w:lvlJc w:val="left"/>
      <w:pPr>
        <w:ind w:left="1832" w:hanging="720"/>
      </w:pPr>
      <w:rPr>
        <w:rFonts w:ascii="Angsana New" w:hAnsi="Angsana New" w:hint="default"/>
        <w:color w:val="auto"/>
      </w:rPr>
    </w:lvl>
    <w:lvl w:ilvl="3">
      <w:start w:val="1"/>
      <w:numFmt w:val="decimal"/>
      <w:lvlText w:val="%1.%2.%3.%4"/>
      <w:lvlJc w:val="left"/>
      <w:pPr>
        <w:ind w:left="2388" w:hanging="720"/>
      </w:pPr>
      <w:rPr>
        <w:rFonts w:ascii="Angsana New" w:hAnsi="Angsana New" w:hint="default"/>
        <w:color w:val="auto"/>
      </w:rPr>
    </w:lvl>
    <w:lvl w:ilvl="4">
      <w:start w:val="1"/>
      <w:numFmt w:val="decimal"/>
      <w:lvlText w:val="%1.%2.%3.%4.%5"/>
      <w:lvlJc w:val="left"/>
      <w:pPr>
        <w:ind w:left="2944" w:hanging="720"/>
      </w:pPr>
      <w:rPr>
        <w:rFonts w:ascii="Angsana New" w:hAnsi="Angsana New" w:hint="default"/>
        <w:color w:val="auto"/>
      </w:rPr>
    </w:lvl>
    <w:lvl w:ilvl="5">
      <w:start w:val="1"/>
      <w:numFmt w:val="decimal"/>
      <w:lvlText w:val="%1.%2.%3.%4.%5.%6"/>
      <w:lvlJc w:val="left"/>
      <w:pPr>
        <w:ind w:left="3860" w:hanging="1080"/>
      </w:pPr>
      <w:rPr>
        <w:rFonts w:ascii="Angsana New" w:hAnsi="Angsana New" w:hint="default"/>
        <w:color w:val="auto"/>
      </w:rPr>
    </w:lvl>
    <w:lvl w:ilvl="6">
      <w:start w:val="1"/>
      <w:numFmt w:val="decimal"/>
      <w:lvlText w:val="%1.%2.%3.%4.%5.%6.%7"/>
      <w:lvlJc w:val="left"/>
      <w:pPr>
        <w:ind w:left="4416" w:hanging="1080"/>
      </w:pPr>
      <w:rPr>
        <w:rFonts w:ascii="Angsana New" w:hAnsi="Angsana New" w:hint="default"/>
        <w:color w:val="auto"/>
      </w:rPr>
    </w:lvl>
    <w:lvl w:ilvl="7">
      <w:start w:val="1"/>
      <w:numFmt w:val="decimal"/>
      <w:lvlText w:val="%1.%2.%3.%4.%5.%6.%7.%8"/>
      <w:lvlJc w:val="left"/>
      <w:pPr>
        <w:ind w:left="5332" w:hanging="1440"/>
      </w:pPr>
      <w:rPr>
        <w:rFonts w:ascii="Angsana New" w:hAnsi="Angsana New" w:hint="default"/>
        <w:color w:val="auto"/>
      </w:rPr>
    </w:lvl>
    <w:lvl w:ilvl="8">
      <w:start w:val="1"/>
      <w:numFmt w:val="decimal"/>
      <w:lvlText w:val="%1.%2.%3.%4.%5.%6.%7.%8.%9"/>
      <w:lvlJc w:val="left"/>
      <w:pPr>
        <w:ind w:left="5888" w:hanging="1440"/>
      </w:pPr>
      <w:rPr>
        <w:rFonts w:ascii="Angsana New" w:hAnsi="Angsana New" w:hint="default"/>
        <w:color w:val="auto"/>
      </w:rPr>
    </w:lvl>
  </w:abstractNum>
  <w:abstractNum w:abstractNumId="10" w15:restartNumberingAfterBreak="0">
    <w:nsid w:val="16225866"/>
    <w:multiLevelType w:val="multilevel"/>
    <w:tmpl w:val="E5E645FA"/>
    <w:lvl w:ilvl="0">
      <w:start w:val="31"/>
      <w:numFmt w:val="decimal"/>
      <w:lvlText w:val="%1"/>
      <w:lvlJc w:val="left"/>
      <w:pPr>
        <w:ind w:left="360" w:hanging="360"/>
      </w:pPr>
      <w:rPr>
        <w:rFonts w:hint="default"/>
      </w:rPr>
    </w:lvl>
    <w:lvl w:ilvl="1">
      <w:start w:val="1"/>
      <w:numFmt w:val="decimal"/>
      <w:lvlText w:val="21.%2"/>
      <w:lvlJc w:val="left"/>
      <w:pPr>
        <w:ind w:left="898" w:hanging="360"/>
      </w:pPr>
      <w:rPr>
        <w:rFonts w:hint="default"/>
      </w:rPr>
    </w:lvl>
    <w:lvl w:ilvl="2">
      <w:start w:val="1"/>
      <w:numFmt w:val="decimal"/>
      <w:lvlText w:val="%1.%2.%3"/>
      <w:lvlJc w:val="left"/>
      <w:pPr>
        <w:ind w:left="1796" w:hanging="720"/>
      </w:pPr>
      <w:rPr>
        <w:rFonts w:hint="default"/>
      </w:rPr>
    </w:lvl>
    <w:lvl w:ilvl="3">
      <w:start w:val="1"/>
      <w:numFmt w:val="decimal"/>
      <w:lvlText w:val="%1.%2.%3.%4"/>
      <w:lvlJc w:val="left"/>
      <w:pPr>
        <w:ind w:left="2334" w:hanging="720"/>
      </w:pPr>
      <w:rPr>
        <w:rFonts w:hint="default"/>
      </w:rPr>
    </w:lvl>
    <w:lvl w:ilvl="4">
      <w:start w:val="1"/>
      <w:numFmt w:val="decimal"/>
      <w:lvlText w:val="%1.%2.%3.%4.%5"/>
      <w:lvlJc w:val="left"/>
      <w:pPr>
        <w:ind w:left="2872" w:hanging="72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308" w:hanging="108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5744" w:hanging="1440"/>
      </w:pPr>
      <w:rPr>
        <w:rFonts w:hint="default"/>
      </w:rPr>
    </w:lvl>
  </w:abstractNum>
  <w:abstractNum w:abstractNumId="11" w15:restartNumberingAfterBreak="0">
    <w:nsid w:val="198E0CEC"/>
    <w:multiLevelType w:val="hybridMultilevel"/>
    <w:tmpl w:val="A00EBD7C"/>
    <w:lvl w:ilvl="0" w:tplc="D03E823A">
      <w:start w:val="1"/>
      <w:numFmt w:val="thaiLetters"/>
      <w:lvlText w:val="%1)"/>
      <w:lvlJc w:val="left"/>
      <w:pPr>
        <w:ind w:left="898" w:hanging="360"/>
      </w:pPr>
      <w:rPr>
        <w:rFonts w:ascii="Angsana New" w:hAnsi="Times New Roman" w:cs="Angsana New" w:hint="default"/>
        <w:color w:val="auto"/>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12" w15:restartNumberingAfterBreak="0">
    <w:nsid w:val="21CB138E"/>
    <w:multiLevelType w:val="hybridMultilevel"/>
    <w:tmpl w:val="E654C098"/>
    <w:lvl w:ilvl="0" w:tplc="7D941798">
      <w:start w:val="1"/>
      <w:numFmt w:val="thaiLetters"/>
      <w:lvlText w:val="%1)"/>
      <w:lvlJc w:val="left"/>
      <w:pPr>
        <w:ind w:left="898" w:hanging="360"/>
      </w:pPr>
      <w:rPr>
        <w:rFonts w:ascii="Angsana New" w:hAnsi="Times New Roman" w:cs="Angsana Ne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D2908"/>
    <w:multiLevelType w:val="multilevel"/>
    <w:tmpl w:val="5A74AAD4"/>
    <w:lvl w:ilvl="0">
      <w:start w:val="31"/>
      <w:numFmt w:val="decimal"/>
      <w:lvlText w:val="%1"/>
      <w:lvlJc w:val="left"/>
      <w:pPr>
        <w:ind w:left="360" w:hanging="360"/>
      </w:pPr>
      <w:rPr>
        <w:rFonts w:hint="default"/>
      </w:rPr>
    </w:lvl>
    <w:lvl w:ilvl="1">
      <w:start w:val="1"/>
      <w:numFmt w:val="thaiLetters"/>
      <w:lvlText w:val="%2)"/>
      <w:lvlJc w:val="left"/>
      <w:pPr>
        <w:ind w:left="898" w:hanging="360"/>
      </w:pPr>
      <w:rPr>
        <w:rFonts w:hint="default"/>
      </w:rPr>
    </w:lvl>
    <w:lvl w:ilvl="2">
      <w:start w:val="1"/>
      <w:numFmt w:val="decimal"/>
      <w:lvlText w:val="%1.%2.%3"/>
      <w:lvlJc w:val="left"/>
      <w:pPr>
        <w:ind w:left="1796" w:hanging="720"/>
      </w:pPr>
      <w:rPr>
        <w:rFonts w:hint="default"/>
      </w:rPr>
    </w:lvl>
    <w:lvl w:ilvl="3">
      <w:start w:val="1"/>
      <w:numFmt w:val="decimal"/>
      <w:lvlText w:val="%1.%2.%3.%4"/>
      <w:lvlJc w:val="left"/>
      <w:pPr>
        <w:ind w:left="2334" w:hanging="720"/>
      </w:pPr>
      <w:rPr>
        <w:rFonts w:hint="default"/>
      </w:rPr>
    </w:lvl>
    <w:lvl w:ilvl="4">
      <w:start w:val="1"/>
      <w:numFmt w:val="decimal"/>
      <w:lvlText w:val="%1.%2.%3.%4.%5"/>
      <w:lvlJc w:val="left"/>
      <w:pPr>
        <w:ind w:left="2872" w:hanging="72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308" w:hanging="108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5744" w:hanging="1440"/>
      </w:pPr>
      <w:rPr>
        <w:rFonts w:hint="default"/>
      </w:rPr>
    </w:lvl>
  </w:abstractNum>
  <w:abstractNum w:abstractNumId="14" w15:restartNumberingAfterBreak="0">
    <w:nsid w:val="264A21CF"/>
    <w:multiLevelType w:val="hybridMultilevel"/>
    <w:tmpl w:val="FEB86712"/>
    <w:lvl w:ilvl="0" w:tplc="D494AF34">
      <w:start w:val="1"/>
      <w:numFmt w:val="thaiLetters"/>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5" w15:restartNumberingAfterBreak="0">
    <w:nsid w:val="26635412"/>
    <w:multiLevelType w:val="singleLevel"/>
    <w:tmpl w:val="AB30F568"/>
    <w:lvl w:ilvl="0">
      <w:start w:val="1"/>
      <w:numFmt w:val="decimal"/>
      <w:pStyle w:val="AA1stlevelbullet"/>
      <w:lvlText w:val="%1."/>
      <w:lvlJc w:val="left"/>
      <w:pPr>
        <w:tabs>
          <w:tab w:val="num" w:pos="283"/>
        </w:tabs>
        <w:ind w:left="283" w:hanging="283"/>
      </w:pPr>
    </w:lvl>
  </w:abstractNum>
  <w:abstractNum w:abstractNumId="16" w15:restartNumberingAfterBreak="0">
    <w:nsid w:val="2B74341F"/>
    <w:multiLevelType w:val="hybridMultilevel"/>
    <w:tmpl w:val="CDB89C8C"/>
    <w:lvl w:ilvl="0" w:tplc="FFFFFFFF">
      <w:start w:val="1"/>
      <w:numFmt w:val="decimal"/>
      <w:lvlText w:val="%1)"/>
      <w:lvlJc w:val="left"/>
      <w:pPr>
        <w:ind w:left="1267" w:hanging="360"/>
      </w:pPr>
      <w:rPr>
        <w:rFonts w:hint="default"/>
      </w:rPr>
    </w:lvl>
    <w:lvl w:ilvl="1" w:tplc="FFFFFFFF">
      <w:start w:val="1"/>
      <w:numFmt w:val="lowerLetter"/>
      <w:lvlText w:val="%2."/>
      <w:lvlJc w:val="left"/>
      <w:pPr>
        <w:ind w:left="1987" w:hanging="360"/>
      </w:pPr>
    </w:lvl>
    <w:lvl w:ilvl="2" w:tplc="FFFFFFFF" w:tentative="1">
      <w:start w:val="1"/>
      <w:numFmt w:val="lowerRoman"/>
      <w:lvlText w:val="%3."/>
      <w:lvlJc w:val="right"/>
      <w:pPr>
        <w:ind w:left="2707" w:hanging="180"/>
      </w:pPr>
    </w:lvl>
    <w:lvl w:ilvl="3" w:tplc="FFFFFFFF" w:tentative="1">
      <w:start w:val="1"/>
      <w:numFmt w:val="decimal"/>
      <w:lvlText w:val="%4."/>
      <w:lvlJc w:val="left"/>
      <w:pPr>
        <w:ind w:left="3427" w:hanging="360"/>
      </w:pPr>
    </w:lvl>
    <w:lvl w:ilvl="4" w:tplc="FFFFFFFF" w:tentative="1">
      <w:start w:val="1"/>
      <w:numFmt w:val="lowerLetter"/>
      <w:lvlText w:val="%5."/>
      <w:lvlJc w:val="left"/>
      <w:pPr>
        <w:ind w:left="4147" w:hanging="360"/>
      </w:pPr>
    </w:lvl>
    <w:lvl w:ilvl="5" w:tplc="FFFFFFFF" w:tentative="1">
      <w:start w:val="1"/>
      <w:numFmt w:val="lowerRoman"/>
      <w:lvlText w:val="%6."/>
      <w:lvlJc w:val="right"/>
      <w:pPr>
        <w:ind w:left="4867" w:hanging="180"/>
      </w:pPr>
    </w:lvl>
    <w:lvl w:ilvl="6" w:tplc="FFFFFFFF" w:tentative="1">
      <w:start w:val="1"/>
      <w:numFmt w:val="decimal"/>
      <w:lvlText w:val="%7."/>
      <w:lvlJc w:val="left"/>
      <w:pPr>
        <w:ind w:left="5587" w:hanging="360"/>
      </w:pPr>
    </w:lvl>
    <w:lvl w:ilvl="7" w:tplc="FFFFFFFF" w:tentative="1">
      <w:start w:val="1"/>
      <w:numFmt w:val="lowerLetter"/>
      <w:lvlText w:val="%8."/>
      <w:lvlJc w:val="left"/>
      <w:pPr>
        <w:ind w:left="6307" w:hanging="360"/>
      </w:pPr>
    </w:lvl>
    <w:lvl w:ilvl="8" w:tplc="FFFFFFFF" w:tentative="1">
      <w:start w:val="1"/>
      <w:numFmt w:val="lowerRoman"/>
      <w:lvlText w:val="%9."/>
      <w:lvlJc w:val="right"/>
      <w:pPr>
        <w:ind w:left="7027" w:hanging="180"/>
      </w:pPr>
    </w:lvl>
  </w:abstractNum>
  <w:abstractNum w:abstractNumId="17" w15:restartNumberingAfterBreak="0">
    <w:nsid w:val="33AC0E97"/>
    <w:multiLevelType w:val="hybridMultilevel"/>
    <w:tmpl w:val="33FA5C62"/>
    <w:lvl w:ilvl="0" w:tplc="8F00826A">
      <w:start w:val="1"/>
      <w:numFmt w:val="bullet"/>
      <w:lvlText w:val="-"/>
      <w:lvlJc w:val="left"/>
      <w:pPr>
        <w:ind w:left="1145" w:hanging="360"/>
      </w:pPr>
      <w:rPr>
        <w:rFonts w:ascii="Angsana New" w:hAnsi="Angsana New"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8" w15:restartNumberingAfterBreak="0">
    <w:nsid w:val="34A67685"/>
    <w:multiLevelType w:val="multilevel"/>
    <w:tmpl w:val="C366AAE0"/>
    <w:lvl w:ilvl="0">
      <w:start w:val="1"/>
      <w:numFmt w:val="decimal"/>
      <w:pStyle w:val="Style1"/>
      <w:lvlText w:val="%1."/>
      <w:lvlJc w:val="left"/>
      <w:pPr>
        <w:ind w:left="720" w:hanging="540"/>
      </w:pPr>
      <w:rPr>
        <w:rFonts w:ascii="Angsana New" w:hAnsi="Angsana New" w:cs="Angsana New" w:hint="default"/>
        <w:b/>
        <w:bCs/>
        <w:sz w:val="28"/>
        <w:szCs w:val="28"/>
        <w:lang w:val="en-US" w:bidi="th-TH"/>
      </w:rPr>
    </w:lvl>
    <w:lvl w:ilvl="1">
      <w:start w:val="1"/>
      <w:numFmt w:val="decimal"/>
      <w:isLgl/>
      <w:lvlText w:val="%1.%2"/>
      <w:lvlJc w:val="left"/>
      <w:pPr>
        <w:ind w:left="900" w:hanging="540"/>
      </w:pPr>
      <w:rPr>
        <w:sz w:val="28"/>
        <w:szCs w:val="28"/>
        <w:lang w:bidi="th-TH"/>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9" w15:restartNumberingAfterBreak="0">
    <w:nsid w:val="3A297125"/>
    <w:multiLevelType w:val="singleLevel"/>
    <w:tmpl w:val="CC8A7736"/>
    <w:lvl w:ilvl="0">
      <w:start w:val="1"/>
      <w:numFmt w:val="bullet"/>
      <w:pStyle w:val="BodyTextFirstIndent"/>
      <w:lvlText w:val=""/>
      <w:lvlJc w:val="left"/>
      <w:pPr>
        <w:tabs>
          <w:tab w:val="num" w:pos="283"/>
        </w:tabs>
        <w:ind w:left="283" w:hanging="283"/>
      </w:pPr>
      <w:rPr>
        <w:rFonts w:ascii="Symbol" w:hAnsi="Symbol" w:hint="default"/>
        <w:lang w:bidi="th-TH"/>
      </w:rPr>
    </w:lvl>
  </w:abstractNum>
  <w:abstractNum w:abstractNumId="20" w15:restartNumberingAfterBreak="0">
    <w:nsid w:val="3D4411F3"/>
    <w:multiLevelType w:val="hybridMultilevel"/>
    <w:tmpl w:val="8A46452E"/>
    <w:lvl w:ilvl="0" w:tplc="AEA0C89C">
      <w:start w:val="3"/>
      <w:numFmt w:val="bullet"/>
      <w:lvlText w:val="-"/>
      <w:lvlJc w:val="left"/>
      <w:pPr>
        <w:ind w:left="785" w:hanging="360"/>
      </w:pPr>
      <w:rPr>
        <w:rFonts w:ascii="Angsana New" w:eastAsia="Times New Roman" w:hAnsi="Angsana New" w:cs="Angsana New"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1" w15:restartNumberingAfterBreak="0">
    <w:nsid w:val="3F056D19"/>
    <w:multiLevelType w:val="hybridMultilevel"/>
    <w:tmpl w:val="2900494C"/>
    <w:lvl w:ilvl="0" w:tplc="AD5652A2">
      <w:start w:val="1"/>
      <w:numFmt w:val="thaiLetters"/>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43571"/>
    <w:multiLevelType w:val="hybridMultilevel"/>
    <w:tmpl w:val="2698E6C8"/>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499A5203"/>
    <w:multiLevelType w:val="multilevel"/>
    <w:tmpl w:val="07709658"/>
    <w:lvl w:ilvl="0">
      <w:start w:val="1"/>
      <w:numFmt w:val="decimal"/>
      <w:pStyle w:val="KGI1"/>
      <w:lvlText w:val="%1"/>
      <w:lvlJc w:val="left"/>
      <w:pPr>
        <w:tabs>
          <w:tab w:val="num" w:pos="360"/>
        </w:tabs>
        <w:ind w:left="360" w:hanging="360"/>
      </w:pPr>
      <w:rPr>
        <w:rFonts w:cs="Times New Roman"/>
      </w:rPr>
    </w:lvl>
    <w:lvl w:ilvl="1">
      <w:start w:val="1"/>
      <w:numFmt w:val="decimal"/>
      <w:lvlText w:val="2.%2"/>
      <w:lvlJc w:val="left"/>
      <w:pPr>
        <w:tabs>
          <w:tab w:val="num" w:pos="724"/>
        </w:tabs>
        <w:ind w:left="724" w:hanging="360"/>
      </w:pPr>
    </w:lvl>
    <w:lvl w:ilvl="2">
      <w:start w:val="1"/>
      <w:numFmt w:val="decimal"/>
      <w:lvlText w:val="%1.%2.%3"/>
      <w:lvlJc w:val="left"/>
      <w:pPr>
        <w:tabs>
          <w:tab w:val="num" w:pos="1448"/>
        </w:tabs>
        <w:ind w:left="1448" w:hanging="720"/>
      </w:pPr>
      <w:rPr>
        <w:rFonts w:cs="Times New Roman"/>
      </w:rPr>
    </w:lvl>
    <w:lvl w:ilvl="3">
      <w:start w:val="1"/>
      <w:numFmt w:val="decimal"/>
      <w:lvlText w:val="%1.%2.%3.%4"/>
      <w:lvlJc w:val="left"/>
      <w:pPr>
        <w:tabs>
          <w:tab w:val="num" w:pos="1812"/>
        </w:tabs>
        <w:ind w:left="1812" w:hanging="720"/>
      </w:pPr>
      <w:rPr>
        <w:rFonts w:cs="Times New Roman"/>
      </w:rPr>
    </w:lvl>
    <w:lvl w:ilvl="4">
      <w:start w:val="1"/>
      <w:numFmt w:val="decimal"/>
      <w:lvlText w:val="%1.%2.%3.%4.%5"/>
      <w:lvlJc w:val="left"/>
      <w:pPr>
        <w:tabs>
          <w:tab w:val="num" w:pos="2176"/>
        </w:tabs>
        <w:ind w:left="2176" w:hanging="720"/>
      </w:pPr>
      <w:rPr>
        <w:rFonts w:cs="Times New Roman"/>
      </w:rPr>
    </w:lvl>
    <w:lvl w:ilvl="5">
      <w:start w:val="1"/>
      <w:numFmt w:val="decimal"/>
      <w:lvlText w:val="%1.%2.%3.%4.%5.%6"/>
      <w:lvlJc w:val="left"/>
      <w:pPr>
        <w:tabs>
          <w:tab w:val="num" w:pos="2900"/>
        </w:tabs>
        <w:ind w:left="2900" w:hanging="1080"/>
      </w:pPr>
      <w:rPr>
        <w:rFonts w:cs="Times New Roman"/>
      </w:rPr>
    </w:lvl>
    <w:lvl w:ilvl="6">
      <w:start w:val="1"/>
      <w:numFmt w:val="decimal"/>
      <w:lvlText w:val="%1.%2.%3.%4.%5.%6.%7"/>
      <w:lvlJc w:val="left"/>
      <w:pPr>
        <w:tabs>
          <w:tab w:val="num" w:pos="3264"/>
        </w:tabs>
        <w:ind w:left="3264" w:hanging="1080"/>
      </w:pPr>
      <w:rPr>
        <w:rFonts w:cs="Times New Roman"/>
      </w:rPr>
    </w:lvl>
    <w:lvl w:ilvl="7">
      <w:start w:val="1"/>
      <w:numFmt w:val="decimal"/>
      <w:lvlText w:val="%1.%2.%3.%4.%5.%6.%7.%8"/>
      <w:lvlJc w:val="left"/>
      <w:pPr>
        <w:tabs>
          <w:tab w:val="num" w:pos="3988"/>
        </w:tabs>
        <w:ind w:left="3988" w:hanging="1440"/>
      </w:pPr>
      <w:rPr>
        <w:rFonts w:cs="Times New Roman"/>
      </w:rPr>
    </w:lvl>
    <w:lvl w:ilvl="8">
      <w:start w:val="1"/>
      <w:numFmt w:val="decimal"/>
      <w:lvlText w:val="%1.%2.%3.%4.%5.%6.%7.%8.%9"/>
      <w:lvlJc w:val="left"/>
      <w:pPr>
        <w:tabs>
          <w:tab w:val="num" w:pos="4352"/>
        </w:tabs>
        <w:ind w:left="4352" w:hanging="1440"/>
      </w:pPr>
      <w:rPr>
        <w:rFonts w:cs="Times New Roman"/>
      </w:rPr>
    </w:lvl>
  </w:abstractNum>
  <w:abstractNum w:abstractNumId="24" w15:restartNumberingAfterBreak="0">
    <w:nsid w:val="4B5B2FB2"/>
    <w:multiLevelType w:val="hybridMultilevel"/>
    <w:tmpl w:val="1AB6289E"/>
    <w:lvl w:ilvl="0" w:tplc="D69A5848">
      <w:start w:val="1"/>
      <w:numFmt w:val="thaiLetters"/>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27A4EB4"/>
    <w:multiLevelType w:val="hybridMultilevel"/>
    <w:tmpl w:val="FC82A886"/>
    <w:lvl w:ilvl="0" w:tplc="E40C376E">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6" w15:restartNumberingAfterBreak="0">
    <w:nsid w:val="59B70561"/>
    <w:multiLevelType w:val="hybridMultilevel"/>
    <w:tmpl w:val="3ABA5072"/>
    <w:lvl w:ilvl="0" w:tplc="87FA096E">
      <w:start w:val="1"/>
      <w:numFmt w:val="thaiLetters"/>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5F103A3B"/>
    <w:multiLevelType w:val="hybridMultilevel"/>
    <w:tmpl w:val="A00EBD7C"/>
    <w:lvl w:ilvl="0" w:tplc="FFFFFFFF">
      <w:start w:val="1"/>
      <w:numFmt w:val="thaiLetters"/>
      <w:lvlText w:val="%1)"/>
      <w:lvlJc w:val="left"/>
      <w:pPr>
        <w:ind w:left="898" w:hanging="360"/>
      </w:pPr>
      <w:rPr>
        <w:rFonts w:ascii="Angsana New" w:hAnsi="Times New Roman" w:cs="Angsana New" w:hint="default"/>
        <w:color w:val="auto"/>
      </w:rPr>
    </w:lvl>
    <w:lvl w:ilvl="1" w:tplc="FFFFFFFF" w:tentative="1">
      <w:start w:val="1"/>
      <w:numFmt w:val="lowerLetter"/>
      <w:lvlText w:val="%2."/>
      <w:lvlJc w:val="left"/>
      <w:pPr>
        <w:ind w:left="1618" w:hanging="360"/>
      </w:pPr>
    </w:lvl>
    <w:lvl w:ilvl="2" w:tplc="FFFFFFFF" w:tentative="1">
      <w:start w:val="1"/>
      <w:numFmt w:val="lowerRoman"/>
      <w:lvlText w:val="%3."/>
      <w:lvlJc w:val="right"/>
      <w:pPr>
        <w:ind w:left="2338" w:hanging="180"/>
      </w:pPr>
    </w:lvl>
    <w:lvl w:ilvl="3" w:tplc="FFFFFFFF" w:tentative="1">
      <w:start w:val="1"/>
      <w:numFmt w:val="decimal"/>
      <w:lvlText w:val="%4."/>
      <w:lvlJc w:val="left"/>
      <w:pPr>
        <w:ind w:left="3058" w:hanging="360"/>
      </w:pPr>
    </w:lvl>
    <w:lvl w:ilvl="4" w:tplc="FFFFFFFF" w:tentative="1">
      <w:start w:val="1"/>
      <w:numFmt w:val="lowerLetter"/>
      <w:lvlText w:val="%5."/>
      <w:lvlJc w:val="left"/>
      <w:pPr>
        <w:ind w:left="3778" w:hanging="360"/>
      </w:pPr>
    </w:lvl>
    <w:lvl w:ilvl="5" w:tplc="FFFFFFFF" w:tentative="1">
      <w:start w:val="1"/>
      <w:numFmt w:val="lowerRoman"/>
      <w:lvlText w:val="%6."/>
      <w:lvlJc w:val="right"/>
      <w:pPr>
        <w:ind w:left="4498" w:hanging="180"/>
      </w:pPr>
    </w:lvl>
    <w:lvl w:ilvl="6" w:tplc="FFFFFFFF" w:tentative="1">
      <w:start w:val="1"/>
      <w:numFmt w:val="decimal"/>
      <w:lvlText w:val="%7."/>
      <w:lvlJc w:val="left"/>
      <w:pPr>
        <w:ind w:left="5218" w:hanging="360"/>
      </w:pPr>
    </w:lvl>
    <w:lvl w:ilvl="7" w:tplc="FFFFFFFF" w:tentative="1">
      <w:start w:val="1"/>
      <w:numFmt w:val="lowerLetter"/>
      <w:lvlText w:val="%8."/>
      <w:lvlJc w:val="left"/>
      <w:pPr>
        <w:ind w:left="5938" w:hanging="360"/>
      </w:pPr>
    </w:lvl>
    <w:lvl w:ilvl="8" w:tplc="FFFFFFFF" w:tentative="1">
      <w:start w:val="1"/>
      <w:numFmt w:val="lowerRoman"/>
      <w:lvlText w:val="%9."/>
      <w:lvlJc w:val="right"/>
      <w:pPr>
        <w:ind w:left="6658" w:hanging="180"/>
      </w:pPr>
    </w:lvl>
  </w:abstractNum>
  <w:abstractNum w:abstractNumId="28" w15:restartNumberingAfterBreak="0">
    <w:nsid w:val="606F4E2A"/>
    <w:multiLevelType w:val="hybridMultilevel"/>
    <w:tmpl w:val="966AD9FA"/>
    <w:lvl w:ilvl="0" w:tplc="250ED478">
      <w:start w:val="1"/>
      <w:numFmt w:val="thaiLetters"/>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29" w15:restartNumberingAfterBreak="0">
    <w:nsid w:val="637D0419"/>
    <w:multiLevelType w:val="hybridMultilevel"/>
    <w:tmpl w:val="B55031C2"/>
    <w:lvl w:ilvl="0" w:tplc="B06478E6">
      <w:start w:val="1"/>
      <w:numFmt w:val="thaiLetters"/>
      <w:lvlText w:val="%1)"/>
      <w:lvlJc w:val="left"/>
      <w:pPr>
        <w:ind w:left="898" w:hanging="360"/>
      </w:pPr>
      <w:rPr>
        <w:rFonts w:ascii="Angsana New" w:hAnsi="Times New Roman" w:cs="Angsana Ne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3D4E84"/>
    <w:multiLevelType w:val="hybridMultilevel"/>
    <w:tmpl w:val="09FC665E"/>
    <w:lvl w:ilvl="0" w:tplc="9C085236">
      <w:start w:val="1"/>
      <w:numFmt w:val="decimal"/>
      <w:lvlText w:val="%1)"/>
      <w:lvlJc w:val="left"/>
      <w:pPr>
        <w:ind w:left="898" w:hanging="360"/>
      </w:pPr>
      <w:rPr>
        <w:rFonts w:asciiTheme="majorBidi" w:eastAsia="Batang" w:hAnsiTheme="majorBidi" w:cstheme="majorBid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DF4CA7"/>
    <w:multiLevelType w:val="hybridMultilevel"/>
    <w:tmpl w:val="537C45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8B56DB"/>
    <w:multiLevelType w:val="hybridMultilevel"/>
    <w:tmpl w:val="CDB89C8C"/>
    <w:lvl w:ilvl="0" w:tplc="8AFC64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6AF45340"/>
    <w:multiLevelType w:val="hybridMultilevel"/>
    <w:tmpl w:val="502C168E"/>
    <w:lvl w:ilvl="0" w:tplc="EA3C8986">
      <w:start w:val="1"/>
      <w:numFmt w:val="thaiLetters"/>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4" w15:restartNumberingAfterBreak="0">
    <w:nsid w:val="6F946084"/>
    <w:multiLevelType w:val="hybridMultilevel"/>
    <w:tmpl w:val="99221176"/>
    <w:lvl w:ilvl="0" w:tplc="563CC3A6">
      <w:start w:val="1"/>
      <w:numFmt w:val="bullet"/>
      <w:lvlText w:val=""/>
      <w:lvlJc w:val="left"/>
      <w:pPr>
        <w:ind w:left="1800" w:hanging="360"/>
      </w:pPr>
      <w:rPr>
        <w:rFonts w:ascii="Symbol" w:hAnsi="Symbol" w:hint="default"/>
        <w:sz w:val="20"/>
        <w:szCs w:val="20"/>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46F234A"/>
    <w:multiLevelType w:val="hybridMultilevel"/>
    <w:tmpl w:val="6F8E2852"/>
    <w:lvl w:ilvl="0" w:tplc="578E3BB0">
      <w:start w:val="1"/>
      <w:numFmt w:val="thaiLetters"/>
      <w:lvlText w:val="%1)"/>
      <w:lvlJc w:val="left"/>
      <w:pPr>
        <w:ind w:left="1260" w:hanging="360"/>
      </w:pPr>
      <w:rPr>
        <w:rFonts w:ascii="Angsana New" w:hAnsi="Angsana New" w:cs="Angsana New" w:hint="default"/>
        <w:sz w:val="30"/>
        <w:szCs w:val="3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775304A5"/>
    <w:multiLevelType w:val="hybridMultilevel"/>
    <w:tmpl w:val="E71E1352"/>
    <w:lvl w:ilvl="0" w:tplc="92B8130C">
      <w:start w:val="1"/>
      <w:numFmt w:val="thaiLetters"/>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7" w15:restartNumberingAfterBreak="0">
    <w:nsid w:val="7A124801"/>
    <w:multiLevelType w:val="hybridMultilevel"/>
    <w:tmpl w:val="AC222E7A"/>
    <w:lvl w:ilvl="0" w:tplc="C32A9370">
      <w:numFmt w:val="bullet"/>
      <w:lvlText w:val="-"/>
      <w:lvlJc w:val="left"/>
      <w:pPr>
        <w:ind w:left="907" w:hanging="360"/>
      </w:pPr>
      <w:rPr>
        <w:rFonts w:ascii="Angsana New" w:eastAsia="Batang" w:hAnsi="Angsana New" w:cs="Angsana New"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16cid:durableId="262152100">
    <w:abstractNumId w:val="5"/>
  </w:num>
  <w:num w:numId="2" w16cid:durableId="1745957562">
    <w:abstractNumId w:val="3"/>
  </w:num>
  <w:num w:numId="3" w16cid:durableId="1771124870">
    <w:abstractNumId w:val="32"/>
  </w:num>
  <w:num w:numId="4" w16cid:durableId="735709571">
    <w:abstractNumId w:val="37"/>
  </w:num>
  <w:num w:numId="5" w16cid:durableId="411708737">
    <w:abstractNumId w:val="8"/>
  </w:num>
  <w:num w:numId="6" w16cid:durableId="776297225">
    <w:abstractNumId w:val="4"/>
  </w:num>
  <w:num w:numId="7" w16cid:durableId="278143367">
    <w:abstractNumId w:val="6"/>
  </w:num>
  <w:num w:numId="8" w16cid:durableId="1278752329">
    <w:abstractNumId w:val="9"/>
  </w:num>
  <w:num w:numId="9" w16cid:durableId="8338410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049964">
    <w:abstractNumId w:val="2"/>
  </w:num>
  <w:num w:numId="11" w16cid:durableId="1801920456">
    <w:abstractNumId w:val="0"/>
    <w:lvlOverride w:ilvl="0">
      <w:startOverride w:val="1"/>
    </w:lvlOverride>
  </w:num>
  <w:num w:numId="12" w16cid:durableId="740761790">
    <w:abstractNumId w:val="1"/>
    <w:lvlOverride w:ilvl="0">
      <w:startOverride w:val="1"/>
    </w:lvlOverride>
  </w:num>
  <w:num w:numId="13" w16cid:durableId="26685937">
    <w:abstractNumId w:val="19"/>
  </w:num>
  <w:num w:numId="14" w16cid:durableId="476265023">
    <w:abstractNumId w:val="15"/>
    <w:lvlOverride w:ilvl="0">
      <w:startOverride w:val="1"/>
    </w:lvlOverride>
  </w:num>
  <w:num w:numId="15" w16cid:durableId="3907318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4004152">
    <w:abstractNumId w:val="34"/>
  </w:num>
  <w:num w:numId="17" w16cid:durableId="765881656">
    <w:abstractNumId w:val="17"/>
  </w:num>
  <w:num w:numId="18" w16cid:durableId="1810976774">
    <w:abstractNumId w:val="20"/>
  </w:num>
  <w:num w:numId="19" w16cid:durableId="1497499691">
    <w:abstractNumId w:val="36"/>
  </w:num>
  <w:num w:numId="20" w16cid:durableId="308293440">
    <w:abstractNumId w:val="25"/>
  </w:num>
  <w:num w:numId="21" w16cid:durableId="1552383700">
    <w:abstractNumId w:val="33"/>
  </w:num>
  <w:num w:numId="22" w16cid:durableId="1638948755">
    <w:abstractNumId w:val="24"/>
  </w:num>
  <w:num w:numId="23" w16cid:durableId="2069258523">
    <w:abstractNumId w:val="7"/>
  </w:num>
  <w:num w:numId="24" w16cid:durableId="948243669">
    <w:abstractNumId w:val="21"/>
  </w:num>
  <w:num w:numId="25" w16cid:durableId="2121290285">
    <w:abstractNumId w:val="28"/>
  </w:num>
  <w:num w:numId="26" w16cid:durableId="433786858">
    <w:abstractNumId w:val="13"/>
  </w:num>
  <w:num w:numId="27" w16cid:durableId="1515725306">
    <w:abstractNumId w:val="5"/>
  </w:num>
  <w:num w:numId="28" w16cid:durableId="429471122">
    <w:abstractNumId w:val="14"/>
  </w:num>
  <w:num w:numId="29" w16cid:durableId="1130515188">
    <w:abstractNumId w:val="5"/>
  </w:num>
  <w:num w:numId="30" w16cid:durableId="164173053">
    <w:abstractNumId w:val="10"/>
  </w:num>
  <w:num w:numId="31" w16cid:durableId="2008048985">
    <w:abstractNumId w:val="5"/>
  </w:num>
  <w:num w:numId="32" w16cid:durableId="803501556">
    <w:abstractNumId w:val="11"/>
  </w:num>
  <w:num w:numId="33" w16cid:durableId="922103845">
    <w:abstractNumId w:val="31"/>
  </w:num>
  <w:num w:numId="34" w16cid:durableId="518086658">
    <w:abstractNumId w:val="27"/>
  </w:num>
  <w:num w:numId="35" w16cid:durableId="1382485476">
    <w:abstractNumId w:val="12"/>
  </w:num>
  <w:num w:numId="36" w16cid:durableId="1269970189">
    <w:abstractNumId w:val="29"/>
  </w:num>
  <w:num w:numId="37" w16cid:durableId="2032610068">
    <w:abstractNumId w:val="30"/>
  </w:num>
  <w:num w:numId="38" w16cid:durableId="1217274867">
    <w:abstractNumId w:val="16"/>
  </w:num>
  <w:num w:numId="39" w16cid:durableId="1545865487">
    <w:abstractNumId w:val="26"/>
  </w:num>
  <w:num w:numId="40" w16cid:durableId="1464540664">
    <w:abstractNumId w:val="22"/>
  </w:num>
  <w:num w:numId="41" w16cid:durableId="1328436058">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AE8"/>
    <w:rsid w:val="00000769"/>
    <w:rsid w:val="0000083D"/>
    <w:rsid w:val="00000A7F"/>
    <w:rsid w:val="0000106C"/>
    <w:rsid w:val="000017B6"/>
    <w:rsid w:val="000019F6"/>
    <w:rsid w:val="0000219C"/>
    <w:rsid w:val="000022F9"/>
    <w:rsid w:val="000027AB"/>
    <w:rsid w:val="0000296C"/>
    <w:rsid w:val="00002C58"/>
    <w:rsid w:val="00002E12"/>
    <w:rsid w:val="00003082"/>
    <w:rsid w:val="000032E2"/>
    <w:rsid w:val="0000354A"/>
    <w:rsid w:val="00003B06"/>
    <w:rsid w:val="00003BE1"/>
    <w:rsid w:val="0000475B"/>
    <w:rsid w:val="000047CA"/>
    <w:rsid w:val="0000516E"/>
    <w:rsid w:val="00005425"/>
    <w:rsid w:val="0000551B"/>
    <w:rsid w:val="00005E0C"/>
    <w:rsid w:val="00005E6F"/>
    <w:rsid w:val="0000609B"/>
    <w:rsid w:val="0000626E"/>
    <w:rsid w:val="000065EB"/>
    <w:rsid w:val="00006716"/>
    <w:rsid w:val="00006A3D"/>
    <w:rsid w:val="00006B0B"/>
    <w:rsid w:val="00006BFF"/>
    <w:rsid w:val="00006C0B"/>
    <w:rsid w:val="00007426"/>
    <w:rsid w:val="0000799A"/>
    <w:rsid w:val="00007B72"/>
    <w:rsid w:val="00010359"/>
    <w:rsid w:val="00010657"/>
    <w:rsid w:val="0001067F"/>
    <w:rsid w:val="00010AE8"/>
    <w:rsid w:val="00010BDB"/>
    <w:rsid w:val="00011634"/>
    <w:rsid w:val="00011B12"/>
    <w:rsid w:val="00011B2C"/>
    <w:rsid w:val="0001284C"/>
    <w:rsid w:val="00012D00"/>
    <w:rsid w:val="00013251"/>
    <w:rsid w:val="00013524"/>
    <w:rsid w:val="00013770"/>
    <w:rsid w:val="00013788"/>
    <w:rsid w:val="000137DC"/>
    <w:rsid w:val="000139E6"/>
    <w:rsid w:val="00014062"/>
    <w:rsid w:val="000146E2"/>
    <w:rsid w:val="000147E0"/>
    <w:rsid w:val="00014A3F"/>
    <w:rsid w:val="00014BEF"/>
    <w:rsid w:val="00014FBA"/>
    <w:rsid w:val="000154EB"/>
    <w:rsid w:val="00015505"/>
    <w:rsid w:val="00015933"/>
    <w:rsid w:val="00015A73"/>
    <w:rsid w:val="00015C79"/>
    <w:rsid w:val="00016358"/>
    <w:rsid w:val="00016466"/>
    <w:rsid w:val="0001660C"/>
    <w:rsid w:val="00016837"/>
    <w:rsid w:val="00016FAC"/>
    <w:rsid w:val="000172DD"/>
    <w:rsid w:val="00017333"/>
    <w:rsid w:val="00017BA1"/>
    <w:rsid w:val="00017C58"/>
    <w:rsid w:val="00017DAB"/>
    <w:rsid w:val="0002013D"/>
    <w:rsid w:val="0002040B"/>
    <w:rsid w:val="00020432"/>
    <w:rsid w:val="0002048B"/>
    <w:rsid w:val="00020D43"/>
    <w:rsid w:val="0002123E"/>
    <w:rsid w:val="0002170D"/>
    <w:rsid w:val="00021985"/>
    <w:rsid w:val="00021CE4"/>
    <w:rsid w:val="00021FEC"/>
    <w:rsid w:val="000227C2"/>
    <w:rsid w:val="00022EA2"/>
    <w:rsid w:val="000232D6"/>
    <w:rsid w:val="00023A95"/>
    <w:rsid w:val="00023AFF"/>
    <w:rsid w:val="00023B6F"/>
    <w:rsid w:val="00023C98"/>
    <w:rsid w:val="0002400D"/>
    <w:rsid w:val="000243D8"/>
    <w:rsid w:val="0002441C"/>
    <w:rsid w:val="00024D4D"/>
    <w:rsid w:val="00025722"/>
    <w:rsid w:val="0002572C"/>
    <w:rsid w:val="00025A47"/>
    <w:rsid w:val="00025EB7"/>
    <w:rsid w:val="0002624E"/>
    <w:rsid w:val="00026FC7"/>
    <w:rsid w:val="00026FD7"/>
    <w:rsid w:val="0002709F"/>
    <w:rsid w:val="000271ED"/>
    <w:rsid w:val="000273F9"/>
    <w:rsid w:val="00027C20"/>
    <w:rsid w:val="00027E21"/>
    <w:rsid w:val="00027E87"/>
    <w:rsid w:val="00027F2F"/>
    <w:rsid w:val="00030227"/>
    <w:rsid w:val="000302C9"/>
    <w:rsid w:val="000305DE"/>
    <w:rsid w:val="000307AE"/>
    <w:rsid w:val="00030EAD"/>
    <w:rsid w:val="00031015"/>
    <w:rsid w:val="0003112F"/>
    <w:rsid w:val="00031F9B"/>
    <w:rsid w:val="0003206A"/>
    <w:rsid w:val="000322FA"/>
    <w:rsid w:val="000328A8"/>
    <w:rsid w:val="00032C99"/>
    <w:rsid w:val="00032D43"/>
    <w:rsid w:val="00032D8C"/>
    <w:rsid w:val="0003309D"/>
    <w:rsid w:val="00033337"/>
    <w:rsid w:val="00033B57"/>
    <w:rsid w:val="000342DD"/>
    <w:rsid w:val="000345D7"/>
    <w:rsid w:val="00034736"/>
    <w:rsid w:val="00034884"/>
    <w:rsid w:val="00034A1A"/>
    <w:rsid w:val="00035098"/>
    <w:rsid w:val="0003537D"/>
    <w:rsid w:val="000356B0"/>
    <w:rsid w:val="000357C2"/>
    <w:rsid w:val="00035963"/>
    <w:rsid w:val="00035A29"/>
    <w:rsid w:val="00035B14"/>
    <w:rsid w:val="0003625E"/>
    <w:rsid w:val="00036320"/>
    <w:rsid w:val="00036986"/>
    <w:rsid w:val="00036AEF"/>
    <w:rsid w:val="00036E92"/>
    <w:rsid w:val="0003703D"/>
    <w:rsid w:val="000371AF"/>
    <w:rsid w:val="000372D8"/>
    <w:rsid w:val="0003778A"/>
    <w:rsid w:val="0003786B"/>
    <w:rsid w:val="00037E32"/>
    <w:rsid w:val="00037F02"/>
    <w:rsid w:val="00037F54"/>
    <w:rsid w:val="0004042A"/>
    <w:rsid w:val="0004044E"/>
    <w:rsid w:val="00040A36"/>
    <w:rsid w:val="00040BC9"/>
    <w:rsid w:val="0004137A"/>
    <w:rsid w:val="000418BE"/>
    <w:rsid w:val="00041A41"/>
    <w:rsid w:val="00041E07"/>
    <w:rsid w:val="00042030"/>
    <w:rsid w:val="00042AEF"/>
    <w:rsid w:val="00042C3D"/>
    <w:rsid w:val="00042D4D"/>
    <w:rsid w:val="00042DF9"/>
    <w:rsid w:val="0004300B"/>
    <w:rsid w:val="00043177"/>
    <w:rsid w:val="0004323F"/>
    <w:rsid w:val="0004344A"/>
    <w:rsid w:val="000439C8"/>
    <w:rsid w:val="00043E68"/>
    <w:rsid w:val="00043EC8"/>
    <w:rsid w:val="00043FB6"/>
    <w:rsid w:val="0004420E"/>
    <w:rsid w:val="00044A23"/>
    <w:rsid w:val="00044F5E"/>
    <w:rsid w:val="00045133"/>
    <w:rsid w:val="0004537A"/>
    <w:rsid w:val="00045A59"/>
    <w:rsid w:val="00045AA5"/>
    <w:rsid w:val="00045F1C"/>
    <w:rsid w:val="0004601C"/>
    <w:rsid w:val="00046105"/>
    <w:rsid w:val="000462D6"/>
    <w:rsid w:val="000464FA"/>
    <w:rsid w:val="000466D9"/>
    <w:rsid w:val="00046952"/>
    <w:rsid w:val="00046D9B"/>
    <w:rsid w:val="00046DF0"/>
    <w:rsid w:val="000475C1"/>
    <w:rsid w:val="00047927"/>
    <w:rsid w:val="000479E6"/>
    <w:rsid w:val="00047B69"/>
    <w:rsid w:val="00047C76"/>
    <w:rsid w:val="00047EFE"/>
    <w:rsid w:val="0005009C"/>
    <w:rsid w:val="00050622"/>
    <w:rsid w:val="00050A0C"/>
    <w:rsid w:val="00050B14"/>
    <w:rsid w:val="00050EFC"/>
    <w:rsid w:val="00051875"/>
    <w:rsid w:val="00051C35"/>
    <w:rsid w:val="0005222D"/>
    <w:rsid w:val="000525A2"/>
    <w:rsid w:val="000526F4"/>
    <w:rsid w:val="0005291D"/>
    <w:rsid w:val="00053296"/>
    <w:rsid w:val="000534DD"/>
    <w:rsid w:val="000537E6"/>
    <w:rsid w:val="0005394C"/>
    <w:rsid w:val="000539A4"/>
    <w:rsid w:val="00053A53"/>
    <w:rsid w:val="00053CA6"/>
    <w:rsid w:val="00053F56"/>
    <w:rsid w:val="00053FA3"/>
    <w:rsid w:val="000545AB"/>
    <w:rsid w:val="00054C3D"/>
    <w:rsid w:val="00054D96"/>
    <w:rsid w:val="00054DA3"/>
    <w:rsid w:val="00054E51"/>
    <w:rsid w:val="0005527E"/>
    <w:rsid w:val="0005548F"/>
    <w:rsid w:val="00055560"/>
    <w:rsid w:val="00055A56"/>
    <w:rsid w:val="00055AF6"/>
    <w:rsid w:val="00055BB3"/>
    <w:rsid w:val="00055D66"/>
    <w:rsid w:val="00056184"/>
    <w:rsid w:val="00056D24"/>
    <w:rsid w:val="00057313"/>
    <w:rsid w:val="00057324"/>
    <w:rsid w:val="0005737D"/>
    <w:rsid w:val="0005790D"/>
    <w:rsid w:val="00060010"/>
    <w:rsid w:val="000602E1"/>
    <w:rsid w:val="000606EC"/>
    <w:rsid w:val="0006081C"/>
    <w:rsid w:val="0006115F"/>
    <w:rsid w:val="000618B9"/>
    <w:rsid w:val="00061B42"/>
    <w:rsid w:val="00061B72"/>
    <w:rsid w:val="000620F7"/>
    <w:rsid w:val="00062363"/>
    <w:rsid w:val="00062669"/>
    <w:rsid w:val="00062BCA"/>
    <w:rsid w:val="00062C05"/>
    <w:rsid w:val="000631AE"/>
    <w:rsid w:val="000632B2"/>
    <w:rsid w:val="00063338"/>
    <w:rsid w:val="0006349B"/>
    <w:rsid w:val="0006368B"/>
    <w:rsid w:val="00063770"/>
    <w:rsid w:val="00063F9D"/>
    <w:rsid w:val="0006454B"/>
    <w:rsid w:val="00064678"/>
    <w:rsid w:val="000646DA"/>
    <w:rsid w:val="00064876"/>
    <w:rsid w:val="000648AB"/>
    <w:rsid w:val="00064D8D"/>
    <w:rsid w:val="00064FD8"/>
    <w:rsid w:val="000650AD"/>
    <w:rsid w:val="000652FC"/>
    <w:rsid w:val="0006564A"/>
    <w:rsid w:val="00065B47"/>
    <w:rsid w:val="00066675"/>
    <w:rsid w:val="00066770"/>
    <w:rsid w:val="00066C73"/>
    <w:rsid w:val="0006735E"/>
    <w:rsid w:val="00067F44"/>
    <w:rsid w:val="00070061"/>
    <w:rsid w:val="00070104"/>
    <w:rsid w:val="0007037C"/>
    <w:rsid w:val="00070723"/>
    <w:rsid w:val="00070949"/>
    <w:rsid w:val="00070C0B"/>
    <w:rsid w:val="00071020"/>
    <w:rsid w:val="0007152A"/>
    <w:rsid w:val="00071721"/>
    <w:rsid w:val="00071892"/>
    <w:rsid w:val="0007207C"/>
    <w:rsid w:val="00072154"/>
    <w:rsid w:val="000721A0"/>
    <w:rsid w:val="000723C9"/>
    <w:rsid w:val="00072748"/>
    <w:rsid w:val="00072F4B"/>
    <w:rsid w:val="00073065"/>
    <w:rsid w:val="00073A99"/>
    <w:rsid w:val="00073D36"/>
    <w:rsid w:val="000740C2"/>
    <w:rsid w:val="00074325"/>
    <w:rsid w:val="000744F3"/>
    <w:rsid w:val="000747B2"/>
    <w:rsid w:val="00074E3E"/>
    <w:rsid w:val="00075132"/>
    <w:rsid w:val="000751CF"/>
    <w:rsid w:val="00075411"/>
    <w:rsid w:val="00075439"/>
    <w:rsid w:val="000758CA"/>
    <w:rsid w:val="000758FC"/>
    <w:rsid w:val="0007598B"/>
    <w:rsid w:val="00075DC3"/>
    <w:rsid w:val="00075E81"/>
    <w:rsid w:val="0007659A"/>
    <w:rsid w:val="000769D9"/>
    <w:rsid w:val="000769F1"/>
    <w:rsid w:val="00076BC2"/>
    <w:rsid w:val="00077538"/>
    <w:rsid w:val="00077785"/>
    <w:rsid w:val="00077790"/>
    <w:rsid w:val="00077B70"/>
    <w:rsid w:val="00077E2E"/>
    <w:rsid w:val="00080044"/>
    <w:rsid w:val="00080399"/>
    <w:rsid w:val="00080726"/>
    <w:rsid w:val="000807E8"/>
    <w:rsid w:val="00080D6B"/>
    <w:rsid w:val="000811AD"/>
    <w:rsid w:val="000812E9"/>
    <w:rsid w:val="000813E1"/>
    <w:rsid w:val="00081694"/>
    <w:rsid w:val="000818B4"/>
    <w:rsid w:val="00081B65"/>
    <w:rsid w:val="000822EF"/>
    <w:rsid w:val="00082415"/>
    <w:rsid w:val="000828AC"/>
    <w:rsid w:val="00082EF7"/>
    <w:rsid w:val="0008312B"/>
    <w:rsid w:val="0008321A"/>
    <w:rsid w:val="00083355"/>
    <w:rsid w:val="00083402"/>
    <w:rsid w:val="00083A4B"/>
    <w:rsid w:val="00083B0B"/>
    <w:rsid w:val="00083BEE"/>
    <w:rsid w:val="00084454"/>
    <w:rsid w:val="00084634"/>
    <w:rsid w:val="000846DE"/>
    <w:rsid w:val="00084932"/>
    <w:rsid w:val="00084F19"/>
    <w:rsid w:val="0008518F"/>
    <w:rsid w:val="00085335"/>
    <w:rsid w:val="0008658C"/>
    <w:rsid w:val="0008688E"/>
    <w:rsid w:val="00086AD3"/>
    <w:rsid w:val="00086BE6"/>
    <w:rsid w:val="000871DC"/>
    <w:rsid w:val="000876CC"/>
    <w:rsid w:val="000913D5"/>
    <w:rsid w:val="000916AD"/>
    <w:rsid w:val="00091945"/>
    <w:rsid w:val="00091AEE"/>
    <w:rsid w:val="000920CB"/>
    <w:rsid w:val="000921ED"/>
    <w:rsid w:val="000929C5"/>
    <w:rsid w:val="00092CFA"/>
    <w:rsid w:val="00092F1A"/>
    <w:rsid w:val="00093E45"/>
    <w:rsid w:val="00093F8D"/>
    <w:rsid w:val="00094006"/>
    <w:rsid w:val="000940B4"/>
    <w:rsid w:val="00094937"/>
    <w:rsid w:val="00094AB8"/>
    <w:rsid w:val="00094B4B"/>
    <w:rsid w:val="00095282"/>
    <w:rsid w:val="000958ED"/>
    <w:rsid w:val="00095D53"/>
    <w:rsid w:val="00096119"/>
    <w:rsid w:val="000961E2"/>
    <w:rsid w:val="00096571"/>
    <w:rsid w:val="00096C4C"/>
    <w:rsid w:val="00096EC2"/>
    <w:rsid w:val="000972B6"/>
    <w:rsid w:val="000972E9"/>
    <w:rsid w:val="000978CC"/>
    <w:rsid w:val="00097A44"/>
    <w:rsid w:val="00097BD8"/>
    <w:rsid w:val="00097FCB"/>
    <w:rsid w:val="000A03BA"/>
    <w:rsid w:val="000A067C"/>
    <w:rsid w:val="000A06C2"/>
    <w:rsid w:val="000A0753"/>
    <w:rsid w:val="000A07EF"/>
    <w:rsid w:val="000A0C10"/>
    <w:rsid w:val="000A0DA5"/>
    <w:rsid w:val="000A0DE3"/>
    <w:rsid w:val="000A1003"/>
    <w:rsid w:val="000A1B14"/>
    <w:rsid w:val="000A1DB0"/>
    <w:rsid w:val="000A1ED2"/>
    <w:rsid w:val="000A227E"/>
    <w:rsid w:val="000A295C"/>
    <w:rsid w:val="000A3370"/>
    <w:rsid w:val="000A33E8"/>
    <w:rsid w:val="000A3B7C"/>
    <w:rsid w:val="000A3ED2"/>
    <w:rsid w:val="000A436F"/>
    <w:rsid w:val="000A4AF7"/>
    <w:rsid w:val="000A4B54"/>
    <w:rsid w:val="000A4F46"/>
    <w:rsid w:val="000A5498"/>
    <w:rsid w:val="000A56D5"/>
    <w:rsid w:val="000A599B"/>
    <w:rsid w:val="000A5CE7"/>
    <w:rsid w:val="000A5D4A"/>
    <w:rsid w:val="000A5F0B"/>
    <w:rsid w:val="000A6354"/>
    <w:rsid w:val="000A67DE"/>
    <w:rsid w:val="000A6C37"/>
    <w:rsid w:val="000A6FA9"/>
    <w:rsid w:val="000A76B9"/>
    <w:rsid w:val="000A7EB9"/>
    <w:rsid w:val="000B027D"/>
    <w:rsid w:val="000B0E6B"/>
    <w:rsid w:val="000B1167"/>
    <w:rsid w:val="000B179D"/>
    <w:rsid w:val="000B196A"/>
    <w:rsid w:val="000B1B1A"/>
    <w:rsid w:val="000B1F15"/>
    <w:rsid w:val="000B2043"/>
    <w:rsid w:val="000B2065"/>
    <w:rsid w:val="000B21ED"/>
    <w:rsid w:val="000B25FB"/>
    <w:rsid w:val="000B27C1"/>
    <w:rsid w:val="000B3075"/>
    <w:rsid w:val="000B3217"/>
    <w:rsid w:val="000B32EF"/>
    <w:rsid w:val="000B33B2"/>
    <w:rsid w:val="000B375F"/>
    <w:rsid w:val="000B3889"/>
    <w:rsid w:val="000B3CE0"/>
    <w:rsid w:val="000B4509"/>
    <w:rsid w:val="000B4766"/>
    <w:rsid w:val="000B4BE3"/>
    <w:rsid w:val="000B4FB6"/>
    <w:rsid w:val="000B5108"/>
    <w:rsid w:val="000B5216"/>
    <w:rsid w:val="000B569C"/>
    <w:rsid w:val="000B58B7"/>
    <w:rsid w:val="000B5A6E"/>
    <w:rsid w:val="000B5D63"/>
    <w:rsid w:val="000B5EB7"/>
    <w:rsid w:val="000B6090"/>
    <w:rsid w:val="000B6126"/>
    <w:rsid w:val="000B6544"/>
    <w:rsid w:val="000B6EB8"/>
    <w:rsid w:val="000B700B"/>
    <w:rsid w:val="000B7663"/>
    <w:rsid w:val="000B7700"/>
    <w:rsid w:val="000B7DF0"/>
    <w:rsid w:val="000B7E9E"/>
    <w:rsid w:val="000C02C2"/>
    <w:rsid w:val="000C08CD"/>
    <w:rsid w:val="000C0A4C"/>
    <w:rsid w:val="000C0B27"/>
    <w:rsid w:val="000C0C95"/>
    <w:rsid w:val="000C0DC1"/>
    <w:rsid w:val="000C133D"/>
    <w:rsid w:val="000C138F"/>
    <w:rsid w:val="000C1AAF"/>
    <w:rsid w:val="000C21E6"/>
    <w:rsid w:val="000C2294"/>
    <w:rsid w:val="000C25C6"/>
    <w:rsid w:val="000C2600"/>
    <w:rsid w:val="000C2908"/>
    <w:rsid w:val="000C2A8F"/>
    <w:rsid w:val="000C2D9A"/>
    <w:rsid w:val="000C2F65"/>
    <w:rsid w:val="000C3081"/>
    <w:rsid w:val="000C3213"/>
    <w:rsid w:val="000C3E2E"/>
    <w:rsid w:val="000C3E86"/>
    <w:rsid w:val="000C3FAA"/>
    <w:rsid w:val="000C40FA"/>
    <w:rsid w:val="000C413B"/>
    <w:rsid w:val="000C4576"/>
    <w:rsid w:val="000C4897"/>
    <w:rsid w:val="000C4939"/>
    <w:rsid w:val="000C49CA"/>
    <w:rsid w:val="000C4A28"/>
    <w:rsid w:val="000C4BC7"/>
    <w:rsid w:val="000C4C10"/>
    <w:rsid w:val="000C4CD6"/>
    <w:rsid w:val="000C50C7"/>
    <w:rsid w:val="000C51C0"/>
    <w:rsid w:val="000C52D9"/>
    <w:rsid w:val="000C53E5"/>
    <w:rsid w:val="000C540C"/>
    <w:rsid w:val="000C54F6"/>
    <w:rsid w:val="000C5528"/>
    <w:rsid w:val="000C5C2F"/>
    <w:rsid w:val="000C5CCE"/>
    <w:rsid w:val="000C5DCC"/>
    <w:rsid w:val="000C6456"/>
    <w:rsid w:val="000C66A3"/>
    <w:rsid w:val="000C6B23"/>
    <w:rsid w:val="000C6E8E"/>
    <w:rsid w:val="000C6F9D"/>
    <w:rsid w:val="000C71FD"/>
    <w:rsid w:val="000C79C8"/>
    <w:rsid w:val="000C7C55"/>
    <w:rsid w:val="000D01A0"/>
    <w:rsid w:val="000D0240"/>
    <w:rsid w:val="000D0336"/>
    <w:rsid w:val="000D05F3"/>
    <w:rsid w:val="000D0B1D"/>
    <w:rsid w:val="000D0FE8"/>
    <w:rsid w:val="000D10DB"/>
    <w:rsid w:val="000D16B7"/>
    <w:rsid w:val="000D1E0C"/>
    <w:rsid w:val="000D232D"/>
    <w:rsid w:val="000D23A7"/>
    <w:rsid w:val="000D2AFD"/>
    <w:rsid w:val="000D2D8D"/>
    <w:rsid w:val="000D2F85"/>
    <w:rsid w:val="000D300F"/>
    <w:rsid w:val="000D321E"/>
    <w:rsid w:val="000D36F5"/>
    <w:rsid w:val="000D41C0"/>
    <w:rsid w:val="000D4A97"/>
    <w:rsid w:val="000D513F"/>
    <w:rsid w:val="000D516D"/>
    <w:rsid w:val="000D534B"/>
    <w:rsid w:val="000D5363"/>
    <w:rsid w:val="000D5622"/>
    <w:rsid w:val="000D5778"/>
    <w:rsid w:val="000D5B27"/>
    <w:rsid w:val="000D5D8C"/>
    <w:rsid w:val="000D5E96"/>
    <w:rsid w:val="000D62F5"/>
    <w:rsid w:val="000D65D1"/>
    <w:rsid w:val="000D6937"/>
    <w:rsid w:val="000D6C6A"/>
    <w:rsid w:val="000D6CF8"/>
    <w:rsid w:val="000D6DEA"/>
    <w:rsid w:val="000D79DF"/>
    <w:rsid w:val="000D7DBB"/>
    <w:rsid w:val="000E0226"/>
    <w:rsid w:val="000E038F"/>
    <w:rsid w:val="000E04DB"/>
    <w:rsid w:val="000E068A"/>
    <w:rsid w:val="000E12BE"/>
    <w:rsid w:val="000E161B"/>
    <w:rsid w:val="000E18CF"/>
    <w:rsid w:val="000E1D18"/>
    <w:rsid w:val="000E1F31"/>
    <w:rsid w:val="000E205F"/>
    <w:rsid w:val="000E2434"/>
    <w:rsid w:val="000E24AA"/>
    <w:rsid w:val="000E2642"/>
    <w:rsid w:val="000E2868"/>
    <w:rsid w:val="000E2B0E"/>
    <w:rsid w:val="000E2C01"/>
    <w:rsid w:val="000E3076"/>
    <w:rsid w:val="000E308F"/>
    <w:rsid w:val="000E30A5"/>
    <w:rsid w:val="000E328C"/>
    <w:rsid w:val="000E3510"/>
    <w:rsid w:val="000E38FE"/>
    <w:rsid w:val="000E3B5B"/>
    <w:rsid w:val="000E3B65"/>
    <w:rsid w:val="000E3CD8"/>
    <w:rsid w:val="000E3D9A"/>
    <w:rsid w:val="000E4101"/>
    <w:rsid w:val="000E4518"/>
    <w:rsid w:val="000E4A48"/>
    <w:rsid w:val="000E4CCE"/>
    <w:rsid w:val="000E52A4"/>
    <w:rsid w:val="000E5652"/>
    <w:rsid w:val="000E5674"/>
    <w:rsid w:val="000E57EC"/>
    <w:rsid w:val="000E58C3"/>
    <w:rsid w:val="000E5C6D"/>
    <w:rsid w:val="000E5D93"/>
    <w:rsid w:val="000E60B3"/>
    <w:rsid w:val="000E6674"/>
    <w:rsid w:val="000E675B"/>
    <w:rsid w:val="000E6766"/>
    <w:rsid w:val="000E6953"/>
    <w:rsid w:val="000E6A48"/>
    <w:rsid w:val="000E6AA7"/>
    <w:rsid w:val="000E6C64"/>
    <w:rsid w:val="000E6DE7"/>
    <w:rsid w:val="000E76B8"/>
    <w:rsid w:val="000E79F3"/>
    <w:rsid w:val="000E7DFC"/>
    <w:rsid w:val="000E7FAD"/>
    <w:rsid w:val="000F0225"/>
    <w:rsid w:val="000F02EE"/>
    <w:rsid w:val="000F03DA"/>
    <w:rsid w:val="000F05CD"/>
    <w:rsid w:val="000F06E4"/>
    <w:rsid w:val="000F0BE5"/>
    <w:rsid w:val="000F1465"/>
    <w:rsid w:val="000F146E"/>
    <w:rsid w:val="000F158E"/>
    <w:rsid w:val="000F1706"/>
    <w:rsid w:val="000F1831"/>
    <w:rsid w:val="000F1896"/>
    <w:rsid w:val="000F19CF"/>
    <w:rsid w:val="000F1D33"/>
    <w:rsid w:val="000F1EB6"/>
    <w:rsid w:val="000F235A"/>
    <w:rsid w:val="000F24E0"/>
    <w:rsid w:val="000F2C38"/>
    <w:rsid w:val="000F2D6F"/>
    <w:rsid w:val="000F3172"/>
    <w:rsid w:val="000F31AE"/>
    <w:rsid w:val="000F3700"/>
    <w:rsid w:val="000F3B5C"/>
    <w:rsid w:val="000F3FA1"/>
    <w:rsid w:val="000F40F1"/>
    <w:rsid w:val="000F499C"/>
    <w:rsid w:val="000F49A6"/>
    <w:rsid w:val="000F4DD3"/>
    <w:rsid w:val="000F51F6"/>
    <w:rsid w:val="000F571A"/>
    <w:rsid w:val="000F5ABD"/>
    <w:rsid w:val="000F5C09"/>
    <w:rsid w:val="000F66ED"/>
    <w:rsid w:val="000F6A0C"/>
    <w:rsid w:val="000F6C0B"/>
    <w:rsid w:val="000F6E7B"/>
    <w:rsid w:val="000F6FAA"/>
    <w:rsid w:val="000F72A0"/>
    <w:rsid w:val="0010003F"/>
    <w:rsid w:val="0010005B"/>
    <w:rsid w:val="001001E5"/>
    <w:rsid w:val="001001EB"/>
    <w:rsid w:val="001001F3"/>
    <w:rsid w:val="00100707"/>
    <w:rsid w:val="00100830"/>
    <w:rsid w:val="00100D65"/>
    <w:rsid w:val="00101266"/>
    <w:rsid w:val="001014EA"/>
    <w:rsid w:val="00101A5D"/>
    <w:rsid w:val="00101AE3"/>
    <w:rsid w:val="00101D90"/>
    <w:rsid w:val="00101DAB"/>
    <w:rsid w:val="001020E6"/>
    <w:rsid w:val="0010244C"/>
    <w:rsid w:val="00102535"/>
    <w:rsid w:val="001025A7"/>
    <w:rsid w:val="001033C9"/>
    <w:rsid w:val="001034E9"/>
    <w:rsid w:val="00103C2A"/>
    <w:rsid w:val="001043C0"/>
    <w:rsid w:val="00104589"/>
    <w:rsid w:val="001045DB"/>
    <w:rsid w:val="00104B1A"/>
    <w:rsid w:val="00104BDF"/>
    <w:rsid w:val="00104DDF"/>
    <w:rsid w:val="0010512B"/>
    <w:rsid w:val="00105323"/>
    <w:rsid w:val="001056F4"/>
    <w:rsid w:val="00105717"/>
    <w:rsid w:val="001059FC"/>
    <w:rsid w:val="00105B61"/>
    <w:rsid w:val="001064CB"/>
    <w:rsid w:val="001064E5"/>
    <w:rsid w:val="001064F2"/>
    <w:rsid w:val="001066B6"/>
    <w:rsid w:val="00106865"/>
    <w:rsid w:val="001068FA"/>
    <w:rsid w:val="00106DC5"/>
    <w:rsid w:val="00106F5B"/>
    <w:rsid w:val="00106F96"/>
    <w:rsid w:val="001070BC"/>
    <w:rsid w:val="0010797F"/>
    <w:rsid w:val="001101BA"/>
    <w:rsid w:val="00110BD8"/>
    <w:rsid w:val="00110D24"/>
    <w:rsid w:val="00110D9B"/>
    <w:rsid w:val="00110ED9"/>
    <w:rsid w:val="00111B75"/>
    <w:rsid w:val="00112219"/>
    <w:rsid w:val="0011263E"/>
    <w:rsid w:val="001127C1"/>
    <w:rsid w:val="0011282B"/>
    <w:rsid w:val="00112848"/>
    <w:rsid w:val="00112B25"/>
    <w:rsid w:val="00112FA7"/>
    <w:rsid w:val="001137B3"/>
    <w:rsid w:val="0011397D"/>
    <w:rsid w:val="00113E02"/>
    <w:rsid w:val="0011455C"/>
    <w:rsid w:val="00114C43"/>
    <w:rsid w:val="001157E4"/>
    <w:rsid w:val="0011581E"/>
    <w:rsid w:val="0011603D"/>
    <w:rsid w:val="00116166"/>
    <w:rsid w:val="001163A0"/>
    <w:rsid w:val="00116EC9"/>
    <w:rsid w:val="0011737B"/>
    <w:rsid w:val="001176B6"/>
    <w:rsid w:val="0011779E"/>
    <w:rsid w:val="00117843"/>
    <w:rsid w:val="001201D1"/>
    <w:rsid w:val="00120AF2"/>
    <w:rsid w:val="00120E9F"/>
    <w:rsid w:val="00120F33"/>
    <w:rsid w:val="00121082"/>
    <w:rsid w:val="00121511"/>
    <w:rsid w:val="00121564"/>
    <w:rsid w:val="00121BC9"/>
    <w:rsid w:val="00121CB9"/>
    <w:rsid w:val="00121FB2"/>
    <w:rsid w:val="0012223E"/>
    <w:rsid w:val="001222FD"/>
    <w:rsid w:val="0012241F"/>
    <w:rsid w:val="00122574"/>
    <w:rsid w:val="001226D6"/>
    <w:rsid w:val="00122718"/>
    <w:rsid w:val="00122723"/>
    <w:rsid w:val="0012276E"/>
    <w:rsid w:val="0012279B"/>
    <w:rsid w:val="00122A75"/>
    <w:rsid w:val="00122AB0"/>
    <w:rsid w:val="00122AE9"/>
    <w:rsid w:val="00122BBE"/>
    <w:rsid w:val="00122CB3"/>
    <w:rsid w:val="00122D5D"/>
    <w:rsid w:val="00123148"/>
    <w:rsid w:val="001232B8"/>
    <w:rsid w:val="0012333B"/>
    <w:rsid w:val="0012333E"/>
    <w:rsid w:val="001235B2"/>
    <w:rsid w:val="0012382D"/>
    <w:rsid w:val="00123B92"/>
    <w:rsid w:val="00123FA4"/>
    <w:rsid w:val="00124950"/>
    <w:rsid w:val="00124B6B"/>
    <w:rsid w:val="00125E15"/>
    <w:rsid w:val="001260FC"/>
    <w:rsid w:val="0012639F"/>
    <w:rsid w:val="001263C8"/>
    <w:rsid w:val="00126698"/>
    <w:rsid w:val="00126AA8"/>
    <w:rsid w:val="00126B29"/>
    <w:rsid w:val="00126E87"/>
    <w:rsid w:val="00126F6A"/>
    <w:rsid w:val="0012701F"/>
    <w:rsid w:val="001270B2"/>
    <w:rsid w:val="001271C9"/>
    <w:rsid w:val="001271D0"/>
    <w:rsid w:val="00127564"/>
    <w:rsid w:val="0012776D"/>
    <w:rsid w:val="001300D8"/>
    <w:rsid w:val="001301B2"/>
    <w:rsid w:val="00130389"/>
    <w:rsid w:val="00130415"/>
    <w:rsid w:val="00130430"/>
    <w:rsid w:val="001304C9"/>
    <w:rsid w:val="00130513"/>
    <w:rsid w:val="0013092C"/>
    <w:rsid w:val="00130952"/>
    <w:rsid w:val="00130A13"/>
    <w:rsid w:val="00131117"/>
    <w:rsid w:val="00131170"/>
    <w:rsid w:val="001316AA"/>
    <w:rsid w:val="00131D2B"/>
    <w:rsid w:val="0013252E"/>
    <w:rsid w:val="00132ACD"/>
    <w:rsid w:val="00132B11"/>
    <w:rsid w:val="00133009"/>
    <w:rsid w:val="0013305B"/>
    <w:rsid w:val="00133D27"/>
    <w:rsid w:val="00134380"/>
    <w:rsid w:val="0013489F"/>
    <w:rsid w:val="00134C59"/>
    <w:rsid w:val="001351D5"/>
    <w:rsid w:val="001358D8"/>
    <w:rsid w:val="00135A50"/>
    <w:rsid w:val="00135E7D"/>
    <w:rsid w:val="00135EA4"/>
    <w:rsid w:val="00135F21"/>
    <w:rsid w:val="00136120"/>
    <w:rsid w:val="00136163"/>
    <w:rsid w:val="001364A9"/>
    <w:rsid w:val="00136A9A"/>
    <w:rsid w:val="00136EB9"/>
    <w:rsid w:val="00137200"/>
    <w:rsid w:val="0013758B"/>
    <w:rsid w:val="001378B6"/>
    <w:rsid w:val="001379CF"/>
    <w:rsid w:val="00137A37"/>
    <w:rsid w:val="00137E52"/>
    <w:rsid w:val="00140610"/>
    <w:rsid w:val="001407E0"/>
    <w:rsid w:val="00140C1C"/>
    <w:rsid w:val="00140CF4"/>
    <w:rsid w:val="00140F51"/>
    <w:rsid w:val="00140FBB"/>
    <w:rsid w:val="00141107"/>
    <w:rsid w:val="001415FA"/>
    <w:rsid w:val="00141A6B"/>
    <w:rsid w:val="00141BD2"/>
    <w:rsid w:val="00141E49"/>
    <w:rsid w:val="00141F69"/>
    <w:rsid w:val="0014200D"/>
    <w:rsid w:val="001421B4"/>
    <w:rsid w:val="0014242B"/>
    <w:rsid w:val="0014249F"/>
    <w:rsid w:val="001429A6"/>
    <w:rsid w:val="00142D05"/>
    <w:rsid w:val="00143649"/>
    <w:rsid w:val="00143CA5"/>
    <w:rsid w:val="00143E82"/>
    <w:rsid w:val="001444A2"/>
    <w:rsid w:val="00144733"/>
    <w:rsid w:val="00144A8F"/>
    <w:rsid w:val="00144BD9"/>
    <w:rsid w:val="00144CFE"/>
    <w:rsid w:val="00144EF4"/>
    <w:rsid w:val="001452CD"/>
    <w:rsid w:val="001456E0"/>
    <w:rsid w:val="00145E0A"/>
    <w:rsid w:val="00145EA3"/>
    <w:rsid w:val="00145F19"/>
    <w:rsid w:val="00146415"/>
    <w:rsid w:val="00146EC3"/>
    <w:rsid w:val="00147166"/>
    <w:rsid w:val="001475FC"/>
    <w:rsid w:val="001478E1"/>
    <w:rsid w:val="0014799E"/>
    <w:rsid w:val="001479A3"/>
    <w:rsid w:val="00147F50"/>
    <w:rsid w:val="00150612"/>
    <w:rsid w:val="00150E3B"/>
    <w:rsid w:val="00150E95"/>
    <w:rsid w:val="00151213"/>
    <w:rsid w:val="001512A1"/>
    <w:rsid w:val="0015151C"/>
    <w:rsid w:val="0015157C"/>
    <w:rsid w:val="00151A90"/>
    <w:rsid w:val="00151C5B"/>
    <w:rsid w:val="00151CB1"/>
    <w:rsid w:val="00151E98"/>
    <w:rsid w:val="001520B0"/>
    <w:rsid w:val="001526D0"/>
    <w:rsid w:val="00152A03"/>
    <w:rsid w:val="00152FBB"/>
    <w:rsid w:val="00153105"/>
    <w:rsid w:val="00153182"/>
    <w:rsid w:val="001533CF"/>
    <w:rsid w:val="00153824"/>
    <w:rsid w:val="00153928"/>
    <w:rsid w:val="00153C4C"/>
    <w:rsid w:val="00153EC8"/>
    <w:rsid w:val="001541E7"/>
    <w:rsid w:val="0015436A"/>
    <w:rsid w:val="001551CB"/>
    <w:rsid w:val="00155204"/>
    <w:rsid w:val="001555AD"/>
    <w:rsid w:val="00155CCF"/>
    <w:rsid w:val="00156785"/>
    <w:rsid w:val="00156AFA"/>
    <w:rsid w:val="00157699"/>
    <w:rsid w:val="0015782F"/>
    <w:rsid w:val="00157C7E"/>
    <w:rsid w:val="00157E19"/>
    <w:rsid w:val="00157F89"/>
    <w:rsid w:val="001600B2"/>
    <w:rsid w:val="00160432"/>
    <w:rsid w:val="0016072A"/>
    <w:rsid w:val="00160B22"/>
    <w:rsid w:val="001613E7"/>
    <w:rsid w:val="001613E8"/>
    <w:rsid w:val="00161714"/>
    <w:rsid w:val="00161801"/>
    <w:rsid w:val="00161A02"/>
    <w:rsid w:val="00161D19"/>
    <w:rsid w:val="00162369"/>
    <w:rsid w:val="00162579"/>
    <w:rsid w:val="001626D5"/>
    <w:rsid w:val="00162937"/>
    <w:rsid w:val="00162D08"/>
    <w:rsid w:val="00162F28"/>
    <w:rsid w:val="001631D3"/>
    <w:rsid w:val="001632F5"/>
    <w:rsid w:val="00163C86"/>
    <w:rsid w:val="00163D8E"/>
    <w:rsid w:val="0016409E"/>
    <w:rsid w:val="001641A3"/>
    <w:rsid w:val="00164D5F"/>
    <w:rsid w:val="00164D61"/>
    <w:rsid w:val="001650DD"/>
    <w:rsid w:val="001650ED"/>
    <w:rsid w:val="0016511E"/>
    <w:rsid w:val="00165144"/>
    <w:rsid w:val="001654CD"/>
    <w:rsid w:val="001656FD"/>
    <w:rsid w:val="0016582B"/>
    <w:rsid w:val="001659B8"/>
    <w:rsid w:val="00165D38"/>
    <w:rsid w:val="001669E7"/>
    <w:rsid w:val="00166B1F"/>
    <w:rsid w:val="00166C4C"/>
    <w:rsid w:val="00166C63"/>
    <w:rsid w:val="00166CC9"/>
    <w:rsid w:val="001671E0"/>
    <w:rsid w:val="00167313"/>
    <w:rsid w:val="0016790E"/>
    <w:rsid w:val="00170035"/>
    <w:rsid w:val="00170DF9"/>
    <w:rsid w:val="00171906"/>
    <w:rsid w:val="00171940"/>
    <w:rsid w:val="00171DC0"/>
    <w:rsid w:val="00171E1C"/>
    <w:rsid w:val="00171EE1"/>
    <w:rsid w:val="0017218B"/>
    <w:rsid w:val="00172794"/>
    <w:rsid w:val="0017330D"/>
    <w:rsid w:val="00173C23"/>
    <w:rsid w:val="00173D20"/>
    <w:rsid w:val="00174284"/>
    <w:rsid w:val="00174A3B"/>
    <w:rsid w:val="00174C9E"/>
    <w:rsid w:val="00174EE6"/>
    <w:rsid w:val="001754E3"/>
    <w:rsid w:val="0017585A"/>
    <w:rsid w:val="00175A15"/>
    <w:rsid w:val="00176053"/>
    <w:rsid w:val="001763D5"/>
    <w:rsid w:val="001765EB"/>
    <w:rsid w:val="0017673F"/>
    <w:rsid w:val="00176982"/>
    <w:rsid w:val="00177045"/>
    <w:rsid w:val="00177316"/>
    <w:rsid w:val="00177693"/>
    <w:rsid w:val="00177724"/>
    <w:rsid w:val="00177819"/>
    <w:rsid w:val="00177CE5"/>
    <w:rsid w:val="00177EC0"/>
    <w:rsid w:val="00177EFC"/>
    <w:rsid w:val="001801C6"/>
    <w:rsid w:val="001806A4"/>
    <w:rsid w:val="00180845"/>
    <w:rsid w:val="001810DA"/>
    <w:rsid w:val="00181818"/>
    <w:rsid w:val="001818AD"/>
    <w:rsid w:val="001826C1"/>
    <w:rsid w:val="00182722"/>
    <w:rsid w:val="0018277E"/>
    <w:rsid w:val="001827B4"/>
    <w:rsid w:val="00182A8A"/>
    <w:rsid w:val="00183028"/>
    <w:rsid w:val="0018351F"/>
    <w:rsid w:val="001835F2"/>
    <w:rsid w:val="00183992"/>
    <w:rsid w:val="00183AC2"/>
    <w:rsid w:val="00183C93"/>
    <w:rsid w:val="001846E0"/>
    <w:rsid w:val="00184855"/>
    <w:rsid w:val="00184957"/>
    <w:rsid w:val="00184CE9"/>
    <w:rsid w:val="00184EEA"/>
    <w:rsid w:val="00184F13"/>
    <w:rsid w:val="00185DEF"/>
    <w:rsid w:val="00185E1C"/>
    <w:rsid w:val="00186333"/>
    <w:rsid w:val="001865B1"/>
    <w:rsid w:val="00186847"/>
    <w:rsid w:val="0018687B"/>
    <w:rsid w:val="00186966"/>
    <w:rsid w:val="00186AB9"/>
    <w:rsid w:val="00186B7C"/>
    <w:rsid w:val="001875D5"/>
    <w:rsid w:val="00190045"/>
    <w:rsid w:val="001902E8"/>
    <w:rsid w:val="001906BC"/>
    <w:rsid w:val="00191460"/>
    <w:rsid w:val="00191569"/>
    <w:rsid w:val="00191C20"/>
    <w:rsid w:val="00191CC2"/>
    <w:rsid w:val="00191FEF"/>
    <w:rsid w:val="00192146"/>
    <w:rsid w:val="00192248"/>
    <w:rsid w:val="001922B8"/>
    <w:rsid w:val="00192C92"/>
    <w:rsid w:val="00193186"/>
    <w:rsid w:val="00193201"/>
    <w:rsid w:val="001933E0"/>
    <w:rsid w:val="00193525"/>
    <w:rsid w:val="00193604"/>
    <w:rsid w:val="00193984"/>
    <w:rsid w:val="00193E1F"/>
    <w:rsid w:val="00193FBF"/>
    <w:rsid w:val="0019441D"/>
    <w:rsid w:val="00194425"/>
    <w:rsid w:val="001947FB"/>
    <w:rsid w:val="00194A57"/>
    <w:rsid w:val="001952CD"/>
    <w:rsid w:val="00195366"/>
    <w:rsid w:val="001953F0"/>
    <w:rsid w:val="00195621"/>
    <w:rsid w:val="00195743"/>
    <w:rsid w:val="0019586F"/>
    <w:rsid w:val="00195F14"/>
    <w:rsid w:val="00196166"/>
    <w:rsid w:val="00196201"/>
    <w:rsid w:val="00196249"/>
    <w:rsid w:val="001964E0"/>
    <w:rsid w:val="001969E4"/>
    <w:rsid w:val="00196ECB"/>
    <w:rsid w:val="00196EE9"/>
    <w:rsid w:val="00196F58"/>
    <w:rsid w:val="001974C5"/>
    <w:rsid w:val="0019757D"/>
    <w:rsid w:val="00197931"/>
    <w:rsid w:val="00197B92"/>
    <w:rsid w:val="00197CC0"/>
    <w:rsid w:val="001A0082"/>
    <w:rsid w:val="001A127A"/>
    <w:rsid w:val="001A17FB"/>
    <w:rsid w:val="001A1A9D"/>
    <w:rsid w:val="001A1E45"/>
    <w:rsid w:val="001A1F32"/>
    <w:rsid w:val="001A2028"/>
    <w:rsid w:val="001A2120"/>
    <w:rsid w:val="001A21F9"/>
    <w:rsid w:val="001A256E"/>
    <w:rsid w:val="001A2580"/>
    <w:rsid w:val="001A267D"/>
    <w:rsid w:val="001A28A2"/>
    <w:rsid w:val="001A29D7"/>
    <w:rsid w:val="001A2FBC"/>
    <w:rsid w:val="001A31D7"/>
    <w:rsid w:val="001A3532"/>
    <w:rsid w:val="001A4E03"/>
    <w:rsid w:val="001A50C5"/>
    <w:rsid w:val="001A51A1"/>
    <w:rsid w:val="001A55B6"/>
    <w:rsid w:val="001A55C6"/>
    <w:rsid w:val="001A5D98"/>
    <w:rsid w:val="001A5E21"/>
    <w:rsid w:val="001A5FA9"/>
    <w:rsid w:val="001A6073"/>
    <w:rsid w:val="001A61D3"/>
    <w:rsid w:val="001A6397"/>
    <w:rsid w:val="001A6412"/>
    <w:rsid w:val="001A6724"/>
    <w:rsid w:val="001A6E40"/>
    <w:rsid w:val="001A6E64"/>
    <w:rsid w:val="001A7A1E"/>
    <w:rsid w:val="001A7BA1"/>
    <w:rsid w:val="001A7CD7"/>
    <w:rsid w:val="001B0253"/>
    <w:rsid w:val="001B0348"/>
    <w:rsid w:val="001B05AB"/>
    <w:rsid w:val="001B0A7D"/>
    <w:rsid w:val="001B0E92"/>
    <w:rsid w:val="001B0EF0"/>
    <w:rsid w:val="001B195F"/>
    <w:rsid w:val="001B1A74"/>
    <w:rsid w:val="001B1ED2"/>
    <w:rsid w:val="001B1F7B"/>
    <w:rsid w:val="001B1FE0"/>
    <w:rsid w:val="001B2344"/>
    <w:rsid w:val="001B2555"/>
    <w:rsid w:val="001B2C04"/>
    <w:rsid w:val="001B368D"/>
    <w:rsid w:val="001B38F9"/>
    <w:rsid w:val="001B3901"/>
    <w:rsid w:val="001B465E"/>
    <w:rsid w:val="001B4A80"/>
    <w:rsid w:val="001B4C67"/>
    <w:rsid w:val="001B581F"/>
    <w:rsid w:val="001B5938"/>
    <w:rsid w:val="001B5AE9"/>
    <w:rsid w:val="001B5C97"/>
    <w:rsid w:val="001B6345"/>
    <w:rsid w:val="001B63F0"/>
    <w:rsid w:val="001B692E"/>
    <w:rsid w:val="001B6CF1"/>
    <w:rsid w:val="001B789A"/>
    <w:rsid w:val="001C08B7"/>
    <w:rsid w:val="001C099F"/>
    <w:rsid w:val="001C09FC"/>
    <w:rsid w:val="001C0B35"/>
    <w:rsid w:val="001C0CBC"/>
    <w:rsid w:val="001C15C6"/>
    <w:rsid w:val="001C1E40"/>
    <w:rsid w:val="001C20E8"/>
    <w:rsid w:val="001C230B"/>
    <w:rsid w:val="001C23E0"/>
    <w:rsid w:val="001C25EF"/>
    <w:rsid w:val="001C2CF5"/>
    <w:rsid w:val="001C2D44"/>
    <w:rsid w:val="001C3620"/>
    <w:rsid w:val="001C36CA"/>
    <w:rsid w:val="001C38AE"/>
    <w:rsid w:val="001C397E"/>
    <w:rsid w:val="001C3BEB"/>
    <w:rsid w:val="001C3CF0"/>
    <w:rsid w:val="001C3D0F"/>
    <w:rsid w:val="001C4006"/>
    <w:rsid w:val="001C420D"/>
    <w:rsid w:val="001C42C4"/>
    <w:rsid w:val="001C44FD"/>
    <w:rsid w:val="001C4935"/>
    <w:rsid w:val="001C511B"/>
    <w:rsid w:val="001C5B8C"/>
    <w:rsid w:val="001C6059"/>
    <w:rsid w:val="001C6640"/>
    <w:rsid w:val="001C664E"/>
    <w:rsid w:val="001C68DA"/>
    <w:rsid w:val="001C7385"/>
    <w:rsid w:val="001C788D"/>
    <w:rsid w:val="001C7D50"/>
    <w:rsid w:val="001C7FF9"/>
    <w:rsid w:val="001D102B"/>
    <w:rsid w:val="001D1162"/>
    <w:rsid w:val="001D1393"/>
    <w:rsid w:val="001D1957"/>
    <w:rsid w:val="001D1EE6"/>
    <w:rsid w:val="001D1FCC"/>
    <w:rsid w:val="001D20A5"/>
    <w:rsid w:val="001D2105"/>
    <w:rsid w:val="001D24CD"/>
    <w:rsid w:val="001D25F6"/>
    <w:rsid w:val="001D26A5"/>
    <w:rsid w:val="001D26C5"/>
    <w:rsid w:val="001D2E3F"/>
    <w:rsid w:val="001D31AE"/>
    <w:rsid w:val="001D35F8"/>
    <w:rsid w:val="001D370C"/>
    <w:rsid w:val="001D4295"/>
    <w:rsid w:val="001D447E"/>
    <w:rsid w:val="001D44BA"/>
    <w:rsid w:val="001D4755"/>
    <w:rsid w:val="001D4BD9"/>
    <w:rsid w:val="001D4C11"/>
    <w:rsid w:val="001D4EC0"/>
    <w:rsid w:val="001D5392"/>
    <w:rsid w:val="001D571B"/>
    <w:rsid w:val="001D5882"/>
    <w:rsid w:val="001D5D34"/>
    <w:rsid w:val="001D62E4"/>
    <w:rsid w:val="001D6491"/>
    <w:rsid w:val="001D6751"/>
    <w:rsid w:val="001D67B7"/>
    <w:rsid w:val="001D6CB2"/>
    <w:rsid w:val="001D6DFE"/>
    <w:rsid w:val="001D70D5"/>
    <w:rsid w:val="001D76F3"/>
    <w:rsid w:val="001D787B"/>
    <w:rsid w:val="001D7A76"/>
    <w:rsid w:val="001D7C23"/>
    <w:rsid w:val="001D7C6C"/>
    <w:rsid w:val="001E00E4"/>
    <w:rsid w:val="001E0184"/>
    <w:rsid w:val="001E01FF"/>
    <w:rsid w:val="001E0560"/>
    <w:rsid w:val="001E0700"/>
    <w:rsid w:val="001E08B5"/>
    <w:rsid w:val="001E0A2F"/>
    <w:rsid w:val="001E0E2F"/>
    <w:rsid w:val="001E16DE"/>
    <w:rsid w:val="001E18C6"/>
    <w:rsid w:val="001E1DE2"/>
    <w:rsid w:val="001E2076"/>
    <w:rsid w:val="001E21F1"/>
    <w:rsid w:val="001E249B"/>
    <w:rsid w:val="001E26F3"/>
    <w:rsid w:val="001E27A7"/>
    <w:rsid w:val="001E2C1E"/>
    <w:rsid w:val="001E3108"/>
    <w:rsid w:val="001E3C9F"/>
    <w:rsid w:val="001E3CB1"/>
    <w:rsid w:val="001E3DC3"/>
    <w:rsid w:val="001E3E83"/>
    <w:rsid w:val="001E3EBD"/>
    <w:rsid w:val="001E44B0"/>
    <w:rsid w:val="001E4507"/>
    <w:rsid w:val="001E48AB"/>
    <w:rsid w:val="001E4BF4"/>
    <w:rsid w:val="001E4EB5"/>
    <w:rsid w:val="001E5296"/>
    <w:rsid w:val="001E5497"/>
    <w:rsid w:val="001E6065"/>
    <w:rsid w:val="001E6477"/>
    <w:rsid w:val="001E64CD"/>
    <w:rsid w:val="001E67FD"/>
    <w:rsid w:val="001E6B41"/>
    <w:rsid w:val="001E6B84"/>
    <w:rsid w:val="001E6D17"/>
    <w:rsid w:val="001E7439"/>
    <w:rsid w:val="001E75F4"/>
    <w:rsid w:val="001E7813"/>
    <w:rsid w:val="001E7BF0"/>
    <w:rsid w:val="001E7E21"/>
    <w:rsid w:val="001F1614"/>
    <w:rsid w:val="001F1DFF"/>
    <w:rsid w:val="001F216F"/>
    <w:rsid w:val="001F2C3C"/>
    <w:rsid w:val="001F35AC"/>
    <w:rsid w:val="001F39B7"/>
    <w:rsid w:val="001F39CE"/>
    <w:rsid w:val="001F4803"/>
    <w:rsid w:val="001F49E7"/>
    <w:rsid w:val="001F4ECF"/>
    <w:rsid w:val="001F4F55"/>
    <w:rsid w:val="001F5180"/>
    <w:rsid w:val="001F5B86"/>
    <w:rsid w:val="001F5EF1"/>
    <w:rsid w:val="001F5EFC"/>
    <w:rsid w:val="001F61AB"/>
    <w:rsid w:val="001F6333"/>
    <w:rsid w:val="001F65C3"/>
    <w:rsid w:val="001F6839"/>
    <w:rsid w:val="001F6B73"/>
    <w:rsid w:val="001F75FC"/>
    <w:rsid w:val="001F7762"/>
    <w:rsid w:val="001F7A12"/>
    <w:rsid w:val="001F7B6F"/>
    <w:rsid w:val="001F7CAB"/>
    <w:rsid w:val="002005E7"/>
    <w:rsid w:val="0020085C"/>
    <w:rsid w:val="002009C3"/>
    <w:rsid w:val="00200E10"/>
    <w:rsid w:val="0020154D"/>
    <w:rsid w:val="00201787"/>
    <w:rsid w:val="00201914"/>
    <w:rsid w:val="002019AD"/>
    <w:rsid w:val="00201B38"/>
    <w:rsid w:val="00201F32"/>
    <w:rsid w:val="00201F78"/>
    <w:rsid w:val="0020201A"/>
    <w:rsid w:val="0020247B"/>
    <w:rsid w:val="002024B8"/>
    <w:rsid w:val="002032BD"/>
    <w:rsid w:val="002033C5"/>
    <w:rsid w:val="00203709"/>
    <w:rsid w:val="00204741"/>
    <w:rsid w:val="00204B0C"/>
    <w:rsid w:val="002050C0"/>
    <w:rsid w:val="00205435"/>
    <w:rsid w:val="0020549D"/>
    <w:rsid w:val="002055F3"/>
    <w:rsid w:val="00205B78"/>
    <w:rsid w:val="00205D66"/>
    <w:rsid w:val="00206254"/>
    <w:rsid w:val="00206529"/>
    <w:rsid w:val="00206825"/>
    <w:rsid w:val="00206BFF"/>
    <w:rsid w:val="00206CB8"/>
    <w:rsid w:val="00206DCA"/>
    <w:rsid w:val="00206FC0"/>
    <w:rsid w:val="00207625"/>
    <w:rsid w:val="002076B7"/>
    <w:rsid w:val="002079BC"/>
    <w:rsid w:val="00207F06"/>
    <w:rsid w:val="00207F99"/>
    <w:rsid w:val="00210008"/>
    <w:rsid w:val="002100E1"/>
    <w:rsid w:val="002102CF"/>
    <w:rsid w:val="002104FC"/>
    <w:rsid w:val="00210549"/>
    <w:rsid w:val="00211221"/>
    <w:rsid w:val="0021126C"/>
    <w:rsid w:val="0021128B"/>
    <w:rsid w:val="002113D3"/>
    <w:rsid w:val="0021193A"/>
    <w:rsid w:val="00211A33"/>
    <w:rsid w:val="00211A93"/>
    <w:rsid w:val="00211B0B"/>
    <w:rsid w:val="0021237A"/>
    <w:rsid w:val="002125B6"/>
    <w:rsid w:val="002127E9"/>
    <w:rsid w:val="00212807"/>
    <w:rsid w:val="00212876"/>
    <w:rsid w:val="002129E2"/>
    <w:rsid w:val="002131C8"/>
    <w:rsid w:val="00213652"/>
    <w:rsid w:val="0021367A"/>
    <w:rsid w:val="00213C04"/>
    <w:rsid w:val="00213CB0"/>
    <w:rsid w:val="002140C3"/>
    <w:rsid w:val="002140C4"/>
    <w:rsid w:val="002148F9"/>
    <w:rsid w:val="00214A2D"/>
    <w:rsid w:val="00214A8B"/>
    <w:rsid w:val="00214F7D"/>
    <w:rsid w:val="00215513"/>
    <w:rsid w:val="00215606"/>
    <w:rsid w:val="0021563F"/>
    <w:rsid w:val="00215DB8"/>
    <w:rsid w:val="00215E05"/>
    <w:rsid w:val="00216005"/>
    <w:rsid w:val="00216147"/>
    <w:rsid w:val="002161E9"/>
    <w:rsid w:val="002165FB"/>
    <w:rsid w:val="0021681D"/>
    <w:rsid w:val="0021714C"/>
    <w:rsid w:val="00217A52"/>
    <w:rsid w:val="00217A76"/>
    <w:rsid w:val="00217BD2"/>
    <w:rsid w:val="00217CE1"/>
    <w:rsid w:val="00217DE2"/>
    <w:rsid w:val="00217E10"/>
    <w:rsid w:val="002200C2"/>
    <w:rsid w:val="002203E3"/>
    <w:rsid w:val="002204D0"/>
    <w:rsid w:val="00220650"/>
    <w:rsid w:val="00220A11"/>
    <w:rsid w:val="00220AEC"/>
    <w:rsid w:val="00221A54"/>
    <w:rsid w:val="00221F44"/>
    <w:rsid w:val="00222001"/>
    <w:rsid w:val="00222176"/>
    <w:rsid w:val="00222259"/>
    <w:rsid w:val="00222941"/>
    <w:rsid w:val="002229F8"/>
    <w:rsid w:val="00222AAD"/>
    <w:rsid w:val="00222D25"/>
    <w:rsid w:val="00223961"/>
    <w:rsid w:val="00223E48"/>
    <w:rsid w:val="0022440C"/>
    <w:rsid w:val="00224A6B"/>
    <w:rsid w:val="00224B3A"/>
    <w:rsid w:val="00224C6C"/>
    <w:rsid w:val="002250AD"/>
    <w:rsid w:val="00225814"/>
    <w:rsid w:val="0022596B"/>
    <w:rsid w:val="00225D10"/>
    <w:rsid w:val="00226687"/>
    <w:rsid w:val="00226E94"/>
    <w:rsid w:val="00226F5E"/>
    <w:rsid w:val="002270D5"/>
    <w:rsid w:val="00227398"/>
    <w:rsid w:val="0022742F"/>
    <w:rsid w:val="00227611"/>
    <w:rsid w:val="00227834"/>
    <w:rsid w:val="00227B39"/>
    <w:rsid w:val="00227FC6"/>
    <w:rsid w:val="00227FD6"/>
    <w:rsid w:val="0023039C"/>
    <w:rsid w:val="00230421"/>
    <w:rsid w:val="0023052B"/>
    <w:rsid w:val="00230A41"/>
    <w:rsid w:val="002315B6"/>
    <w:rsid w:val="002318A1"/>
    <w:rsid w:val="00231AEB"/>
    <w:rsid w:val="00231B70"/>
    <w:rsid w:val="00231DC6"/>
    <w:rsid w:val="00231E5C"/>
    <w:rsid w:val="0023269B"/>
    <w:rsid w:val="00232E96"/>
    <w:rsid w:val="00233088"/>
    <w:rsid w:val="00233155"/>
    <w:rsid w:val="002331AD"/>
    <w:rsid w:val="002335AF"/>
    <w:rsid w:val="002335D7"/>
    <w:rsid w:val="002339F4"/>
    <w:rsid w:val="00233AC7"/>
    <w:rsid w:val="00233C39"/>
    <w:rsid w:val="00233CE4"/>
    <w:rsid w:val="0023447C"/>
    <w:rsid w:val="0023489D"/>
    <w:rsid w:val="00234B1C"/>
    <w:rsid w:val="00234B87"/>
    <w:rsid w:val="00234C60"/>
    <w:rsid w:val="00234E52"/>
    <w:rsid w:val="00235090"/>
    <w:rsid w:val="00235336"/>
    <w:rsid w:val="002354AD"/>
    <w:rsid w:val="00235586"/>
    <w:rsid w:val="00235AB3"/>
    <w:rsid w:val="002360DB"/>
    <w:rsid w:val="0023611F"/>
    <w:rsid w:val="00236613"/>
    <w:rsid w:val="00236A44"/>
    <w:rsid w:val="00236E53"/>
    <w:rsid w:val="00236EBF"/>
    <w:rsid w:val="00236F31"/>
    <w:rsid w:val="00237099"/>
    <w:rsid w:val="00237E39"/>
    <w:rsid w:val="00237F5F"/>
    <w:rsid w:val="00240185"/>
    <w:rsid w:val="00240A73"/>
    <w:rsid w:val="00240D2D"/>
    <w:rsid w:val="00240DCE"/>
    <w:rsid w:val="00240FEE"/>
    <w:rsid w:val="002413DC"/>
    <w:rsid w:val="00241458"/>
    <w:rsid w:val="002418E1"/>
    <w:rsid w:val="0024195A"/>
    <w:rsid w:val="00241F7F"/>
    <w:rsid w:val="0024239E"/>
    <w:rsid w:val="00242463"/>
    <w:rsid w:val="00242479"/>
    <w:rsid w:val="00242497"/>
    <w:rsid w:val="0024264F"/>
    <w:rsid w:val="0024273A"/>
    <w:rsid w:val="002428AE"/>
    <w:rsid w:val="00242EE8"/>
    <w:rsid w:val="00242EEE"/>
    <w:rsid w:val="00243447"/>
    <w:rsid w:val="00243482"/>
    <w:rsid w:val="00243601"/>
    <w:rsid w:val="00243A71"/>
    <w:rsid w:val="00243B98"/>
    <w:rsid w:val="00243CA8"/>
    <w:rsid w:val="00244865"/>
    <w:rsid w:val="00244C06"/>
    <w:rsid w:val="00244F14"/>
    <w:rsid w:val="002453D6"/>
    <w:rsid w:val="002454B3"/>
    <w:rsid w:val="0024555B"/>
    <w:rsid w:val="002459EF"/>
    <w:rsid w:val="00245BDB"/>
    <w:rsid w:val="00246040"/>
    <w:rsid w:val="0024643C"/>
    <w:rsid w:val="002469F7"/>
    <w:rsid w:val="00246ADF"/>
    <w:rsid w:val="00247003"/>
    <w:rsid w:val="00247313"/>
    <w:rsid w:val="00247E6A"/>
    <w:rsid w:val="00247F81"/>
    <w:rsid w:val="0025002C"/>
    <w:rsid w:val="00250155"/>
    <w:rsid w:val="0025042D"/>
    <w:rsid w:val="00250540"/>
    <w:rsid w:val="00250727"/>
    <w:rsid w:val="00250BA7"/>
    <w:rsid w:val="00250C68"/>
    <w:rsid w:val="00250CB4"/>
    <w:rsid w:val="00251940"/>
    <w:rsid w:val="00252039"/>
    <w:rsid w:val="002522D3"/>
    <w:rsid w:val="002523A9"/>
    <w:rsid w:val="00252500"/>
    <w:rsid w:val="00252773"/>
    <w:rsid w:val="002527D3"/>
    <w:rsid w:val="00252CA6"/>
    <w:rsid w:val="00252DD1"/>
    <w:rsid w:val="0025362C"/>
    <w:rsid w:val="0025392B"/>
    <w:rsid w:val="00253941"/>
    <w:rsid w:val="00253A05"/>
    <w:rsid w:val="00253B5C"/>
    <w:rsid w:val="00254115"/>
    <w:rsid w:val="00254224"/>
    <w:rsid w:val="0025471F"/>
    <w:rsid w:val="002547FA"/>
    <w:rsid w:val="00254877"/>
    <w:rsid w:val="00254BC3"/>
    <w:rsid w:val="00254CD1"/>
    <w:rsid w:val="00254D6F"/>
    <w:rsid w:val="00255B42"/>
    <w:rsid w:val="00255B45"/>
    <w:rsid w:val="00256036"/>
    <w:rsid w:val="002560E3"/>
    <w:rsid w:val="002561F9"/>
    <w:rsid w:val="002564E5"/>
    <w:rsid w:val="002565AB"/>
    <w:rsid w:val="00256625"/>
    <w:rsid w:val="002568FB"/>
    <w:rsid w:val="0025743D"/>
    <w:rsid w:val="00257620"/>
    <w:rsid w:val="00257621"/>
    <w:rsid w:val="00257666"/>
    <w:rsid w:val="00257908"/>
    <w:rsid w:val="00257ED6"/>
    <w:rsid w:val="002603AF"/>
    <w:rsid w:val="00260684"/>
    <w:rsid w:val="002610A4"/>
    <w:rsid w:val="00261492"/>
    <w:rsid w:val="0026155F"/>
    <w:rsid w:val="002617E7"/>
    <w:rsid w:val="0026197A"/>
    <w:rsid w:val="00261B34"/>
    <w:rsid w:val="00261D8A"/>
    <w:rsid w:val="00262153"/>
    <w:rsid w:val="0026228D"/>
    <w:rsid w:val="002627AB"/>
    <w:rsid w:val="00262810"/>
    <w:rsid w:val="002628EF"/>
    <w:rsid w:val="0026297A"/>
    <w:rsid w:val="00262A08"/>
    <w:rsid w:val="00263428"/>
    <w:rsid w:val="0026351C"/>
    <w:rsid w:val="00263DC0"/>
    <w:rsid w:val="00264104"/>
    <w:rsid w:val="002642A2"/>
    <w:rsid w:val="002646DB"/>
    <w:rsid w:val="00265206"/>
    <w:rsid w:val="00265772"/>
    <w:rsid w:val="00265D98"/>
    <w:rsid w:val="0026612B"/>
    <w:rsid w:val="002664B0"/>
    <w:rsid w:val="00266680"/>
    <w:rsid w:val="00266729"/>
    <w:rsid w:val="00266804"/>
    <w:rsid w:val="002669AF"/>
    <w:rsid w:val="00267798"/>
    <w:rsid w:val="0027038C"/>
    <w:rsid w:val="002707F5"/>
    <w:rsid w:val="002709D2"/>
    <w:rsid w:val="00270F97"/>
    <w:rsid w:val="00271199"/>
    <w:rsid w:val="002712C3"/>
    <w:rsid w:val="002712DD"/>
    <w:rsid w:val="00271641"/>
    <w:rsid w:val="00271659"/>
    <w:rsid w:val="00271787"/>
    <w:rsid w:val="00271D36"/>
    <w:rsid w:val="00272510"/>
    <w:rsid w:val="002727F7"/>
    <w:rsid w:val="00272BFC"/>
    <w:rsid w:val="00272D63"/>
    <w:rsid w:val="00273132"/>
    <w:rsid w:val="002735F5"/>
    <w:rsid w:val="0027374A"/>
    <w:rsid w:val="0027395A"/>
    <w:rsid w:val="00273CA7"/>
    <w:rsid w:val="00273D79"/>
    <w:rsid w:val="00273FE2"/>
    <w:rsid w:val="002743C7"/>
    <w:rsid w:val="00274E03"/>
    <w:rsid w:val="00274EA2"/>
    <w:rsid w:val="0027505E"/>
    <w:rsid w:val="0027535C"/>
    <w:rsid w:val="0027577E"/>
    <w:rsid w:val="00275B19"/>
    <w:rsid w:val="00275F30"/>
    <w:rsid w:val="00275F4E"/>
    <w:rsid w:val="00275FAD"/>
    <w:rsid w:val="0027682E"/>
    <w:rsid w:val="00276B4A"/>
    <w:rsid w:val="00276FFC"/>
    <w:rsid w:val="0027705D"/>
    <w:rsid w:val="002778D1"/>
    <w:rsid w:val="00277EAE"/>
    <w:rsid w:val="002802D9"/>
    <w:rsid w:val="002802EC"/>
    <w:rsid w:val="00280839"/>
    <w:rsid w:val="0028088F"/>
    <w:rsid w:val="00280D2A"/>
    <w:rsid w:val="002815C8"/>
    <w:rsid w:val="002817F0"/>
    <w:rsid w:val="002819EF"/>
    <w:rsid w:val="00281D74"/>
    <w:rsid w:val="00281D80"/>
    <w:rsid w:val="00282EF7"/>
    <w:rsid w:val="00283310"/>
    <w:rsid w:val="002834B5"/>
    <w:rsid w:val="002836EE"/>
    <w:rsid w:val="002837F7"/>
    <w:rsid w:val="00283A62"/>
    <w:rsid w:val="00283F69"/>
    <w:rsid w:val="002840FF"/>
    <w:rsid w:val="00284229"/>
    <w:rsid w:val="00284990"/>
    <w:rsid w:val="00284F52"/>
    <w:rsid w:val="00285237"/>
    <w:rsid w:val="00285280"/>
    <w:rsid w:val="002853AC"/>
    <w:rsid w:val="002853B2"/>
    <w:rsid w:val="002857DA"/>
    <w:rsid w:val="0028626E"/>
    <w:rsid w:val="002863B9"/>
    <w:rsid w:val="002864A1"/>
    <w:rsid w:val="00286502"/>
    <w:rsid w:val="00286BD2"/>
    <w:rsid w:val="00286E67"/>
    <w:rsid w:val="00286FAD"/>
    <w:rsid w:val="00287267"/>
    <w:rsid w:val="0028726F"/>
    <w:rsid w:val="0028732D"/>
    <w:rsid w:val="0028735A"/>
    <w:rsid w:val="00287856"/>
    <w:rsid w:val="00287A3E"/>
    <w:rsid w:val="00287B7B"/>
    <w:rsid w:val="002900D6"/>
    <w:rsid w:val="002902AA"/>
    <w:rsid w:val="0029056F"/>
    <w:rsid w:val="00290B2F"/>
    <w:rsid w:val="00290FAE"/>
    <w:rsid w:val="00291574"/>
    <w:rsid w:val="00291EAF"/>
    <w:rsid w:val="002927B0"/>
    <w:rsid w:val="002935CD"/>
    <w:rsid w:val="0029380F"/>
    <w:rsid w:val="00293810"/>
    <w:rsid w:val="002945A5"/>
    <w:rsid w:val="00294763"/>
    <w:rsid w:val="00294822"/>
    <w:rsid w:val="00294CDB"/>
    <w:rsid w:val="00294FB2"/>
    <w:rsid w:val="00295073"/>
    <w:rsid w:val="002953AB"/>
    <w:rsid w:val="00296099"/>
    <w:rsid w:val="00296100"/>
    <w:rsid w:val="00296A38"/>
    <w:rsid w:val="00296ACD"/>
    <w:rsid w:val="00296C23"/>
    <w:rsid w:val="00296E26"/>
    <w:rsid w:val="00296E6C"/>
    <w:rsid w:val="002976F7"/>
    <w:rsid w:val="00297827"/>
    <w:rsid w:val="00297EF1"/>
    <w:rsid w:val="002A02D7"/>
    <w:rsid w:val="002A03AE"/>
    <w:rsid w:val="002A042E"/>
    <w:rsid w:val="002A0B36"/>
    <w:rsid w:val="002A0D5D"/>
    <w:rsid w:val="002A10CF"/>
    <w:rsid w:val="002A10DE"/>
    <w:rsid w:val="002A1404"/>
    <w:rsid w:val="002A198E"/>
    <w:rsid w:val="002A1B0E"/>
    <w:rsid w:val="002A1CAC"/>
    <w:rsid w:val="002A20F4"/>
    <w:rsid w:val="002A234C"/>
    <w:rsid w:val="002A2FE4"/>
    <w:rsid w:val="002A31BD"/>
    <w:rsid w:val="002A34BC"/>
    <w:rsid w:val="002A395C"/>
    <w:rsid w:val="002A3CA4"/>
    <w:rsid w:val="002A3CED"/>
    <w:rsid w:val="002A3DE3"/>
    <w:rsid w:val="002A40B0"/>
    <w:rsid w:val="002A40F7"/>
    <w:rsid w:val="002A431A"/>
    <w:rsid w:val="002A43A0"/>
    <w:rsid w:val="002A47D1"/>
    <w:rsid w:val="002A4973"/>
    <w:rsid w:val="002A4A21"/>
    <w:rsid w:val="002A4A4D"/>
    <w:rsid w:val="002A4F05"/>
    <w:rsid w:val="002A5AD5"/>
    <w:rsid w:val="002A6045"/>
    <w:rsid w:val="002A6106"/>
    <w:rsid w:val="002A61C2"/>
    <w:rsid w:val="002A6294"/>
    <w:rsid w:val="002A67CF"/>
    <w:rsid w:val="002A6833"/>
    <w:rsid w:val="002A691F"/>
    <w:rsid w:val="002A6CAB"/>
    <w:rsid w:val="002A6D59"/>
    <w:rsid w:val="002A6E47"/>
    <w:rsid w:val="002A6FD0"/>
    <w:rsid w:val="002A7169"/>
    <w:rsid w:val="002A7434"/>
    <w:rsid w:val="002A7455"/>
    <w:rsid w:val="002A766B"/>
    <w:rsid w:val="002A784B"/>
    <w:rsid w:val="002A7B5F"/>
    <w:rsid w:val="002A7C7E"/>
    <w:rsid w:val="002A7CEA"/>
    <w:rsid w:val="002A7F03"/>
    <w:rsid w:val="002A7FAA"/>
    <w:rsid w:val="002B015B"/>
    <w:rsid w:val="002B027D"/>
    <w:rsid w:val="002B06DA"/>
    <w:rsid w:val="002B07B2"/>
    <w:rsid w:val="002B0945"/>
    <w:rsid w:val="002B124E"/>
    <w:rsid w:val="002B1434"/>
    <w:rsid w:val="002B14EB"/>
    <w:rsid w:val="002B152D"/>
    <w:rsid w:val="002B159C"/>
    <w:rsid w:val="002B183C"/>
    <w:rsid w:val="002B190E"/>
    <w:rsid w:val="002B2445"/>
    <w:rsid w:val="002B2EDD"/>
    <w:rsid w:val="002B2F24"/>
    <w:rsid w:val="002B356E"/>
    <w:rsid w:val="002B3895"/>
    <w:rsid w:val="002B3EB8"/>
    <w:rsid w:val="002B3FC9"/>
    <w:rsid w:val="002B40A5"/>
    <w:rsid w:val="002B45BE"/>
    <w:rsid w:val="002B477F"/>
    <w:rsid w:val="002B47E7"/>
    <w:rsid w:val="002B4839"/>
    <w:rsid w:val="002B4AF6"/>
    <w:rsid w:val="002B4CA6"/>
    <w:rsid w:val="002B5729"/>
    <w:rsid w:val="002B5795"/>
    <w:rsid w:val="002B57CC"/>
    <w:rsid w:val="002B59D8"/>
    <w:rsid w:val="002B5C50"/>
    <w:rsid w:val="002B5FFC"/>
    <w:rsid w:val="002B62C6"/>
    <w:rsid w:val="002B6499"/>
    <w:rsid w:val="002B65DB"/>
    <w:rsid w:val="002B66B0"/>
    <w:rsid w:val="002B6BC8"/>
    <w:rsid w:val="002B6F45"/>
    <w:rsid w:val="002B6FFF"/>
    <w:rsid w:val="002B7365"/>
    <w:rsid w:val="002B77A3"/>
    <w:rsid w:val="002B7A1D"/>
    <w:rsid w:val="002B7E6E"/>
    <w:rsid w:val="002B7EC0"/>
    <w:rsid w:val="002B7FD6"/>
    <w:rsid w:val="002C00CB"/>
    <w:rsid w:val="002C084C"/>
    <w:rsid w:val="002C08C5"/>
    <w:rsid w:val="002C0A3B"/>
    <w:rsid w:val="002C0BC4"/>
    <w:rsid w:val="002C1039"/>
    <w:rsid w:val="002C107E"/>
    <w:rsid w:val="002C1E59"/>
    <w:rsid w:val="002C221B"/>
    <w:rsid w:val="002C291E"/>
    <w:rsid w:val="002C2B8F"/>
    <w:rsid w:val="002C2E27"/>
    <w:rsid w:val="002C371D"/>
    <w:rsid w:val="002C3F2C"/>
    <w:rsid w:val="002C3F4D"/>
    <w:rsid w:val="002C4358"/>
    <w:rsid w:val="002C4A95"/>
    <w:rsid w:val="002C4CD1"/>
    <w:rsid w:val="002C5003"/>
    <w:rsid w:val="002C5012"/>
    <w:rsid w:val="002C5072"/>
    <w:rsid w:val="002C57F7"/>
    <w:rsid w:val="002C593A"/>
    <w:rsid w:val="002C599A"/>
    <w:rsid w:val="002C5E9F"/>
    <w:rsid w:val="002C665E"/>
    <w:rsid w:val="002C66E3"/>
    <w:rsid w:val="002C6841"/>
    <w:rsid w:val="002C6882"/>
    <w:rsid w:val="002C6FAE"/>
    <w:rsid w:val="002C73E6"/>
    <w:rsid w:val="002C7512"/>
    <w:rsid w:val="002C7533"/>
    <w:rsid w:val="002C77AA"/>
    <w:rsid w:val="002C7CD1"/>
    <w:rsid w:val="002D01B8"/>
    <w:rsid w:val="002D09D9"/>
    <w:rsid w:val="002D0CE0"/>
    <w:rsid w:val="002D1A0E"/>
    <w:rsid w:val="002D1EE3"/>
    <w:rsid w:val="002D1FAF"/>
    <w:rsid w:val="002D22FB"/>
    <w:rsid w:val="002D2372"/>
    <w:rsid w:val="002D2482"/>
    <w:rsid w:val="002D257A"/>
    <w:rsid w:val="002D2BDE"/>
    <w:rsid w:val="002D3083"/>
    <w:rsid w:val="002D31E9"/>
    <w:rsid w:val="002D41B9"/>
    <w:rsid w:val="002D4584"/>
    <w:rsid w:val="002D46AB"/>
    <w:rsid w:val="002D4823"/>
    <w:rsid w:val="002D4881"/>
    <w:rsid w:val="002D49C0"/>
    <w:rsid w:val="002D55C3"/>
    <w:rsid w:val="002D57D1"/>
    <w:rsid w:val="002D5CEC"/>
    <w:rsid w:val="002D5DCD"/>
    <w:rsid w:val="002D607E"/>
    <w:rsid w:val="002D60C3"/>
    <w:rsid w:val="002D618E"/>
    <w:rsid w:val="002D6269"/>
    <w:rsid w:val="002D6450"/>
    <w:rsid w:val="002D6543"/>
    <w:rsid w:val="002D66E3"/>
    <w:rsid w:val="002D68FB"/>
    <w:rsid w:val="002D7405"/>
    <w:rsid w:val="002D78AC"/>
    <w:rsid w:val="002D7E3F"/>
    <w:rsid w:val="002E00D1"/>
    <w:rsid w:val="002E01C0"/>
    <w:rsid w:val="002E0561"/>
    <w:rsid w:val="002E0A9F"/>
    <w:rsid w:val="002E1199"/>
    <w:rsid w:val="002E1363"/>
    <w:rsid w:val="002E14C0"/>
    <w:rsid w:val="002E1770"/>
    <w:rsid w:val="002E187C"/>
    <w:rsid w:val="002E1918"/>
    <w:rsid w:val="002E1A4A"/>
    <w:rsid w:val="002E1F9D"/>
    <w:rsid w:val="002E2235"/>
    <w:rsid w:val="002E2712"/>
    <w:rsid w:val="002E2C4D"/>
    <w:rsid w:val="002E30FE"/>
    <w:rsid w:val="002E3204"/>
    <w:rsid w:val="002E3C11"/>
    <w:rsid w:val="002E3D3D"/>
    <w:rsid w:val="002E3D49"/>
    <w:rsid w:val="002E3FE0"/>
    <w:rsid w:val="002E4204"/>
    <w:rsid w:val="002E423B"/>
    <w:rsid w:val="002E4450"/>
    <w:rsid w:val="002E4CA4"/>
    <w:rsid w:val="002E50EA"/>
    <w:rsid w:val="002E5447"/>
    <w:rsid w:val="002E5786"/>
    <w:rsid w:val="002E590D"/>
    <w:rsid w:val="002E5C0E"/>
    <w:rsid w:val="002E5DC2"/>
    <w:rsid w:val="002E5DC9"/>
    <w:rsid w:val="002E6307"/>
    <w:rsid w:val="002E637F"/>
    <w:rsid w:val="002E65C3"/>
    <w:rsid w:val="002E670A"/>
    <w:rsid w:val="002E67D0"/>
    <w:rsid w:val="002E6B26"/>
    <w:rsid w:val="002E6B2F"/>
    <w:rsid w:val="002E6B4D"/>
    <w:rsid w:val="002E6B5C"/>
    <w:rsid w:val="002E7812"/>
    <w:rsid w:val="002E7C13"/>
    <w:rsid w:val="002E7D2A"/>
    <w:rsid w:val="002E7E14"/>
    <w:rsid w:val="002F0977"/>
    <w:rsid w:val="002F09C3"/>
    <w:rsid w:val="002F0BCC"/>
    <w:rsid w:val="002F13EC"/>
    <w:rsid w:val="002F160D"/>
    <w:rsid w:val="002F175C"/>
    <w:rsid w:val="002F1825"/>
    <w:rsid w:val="002F1CBE"/>
    <w:rsid w:val="002F1ECB"/>
    <w:rsid w:val="002F24C5"/>
    <w:rsid w:val="002F2A54"/>
    <w:rsid w:val="002F2B35"/>
    <w:rsid w:val="002F2C12"/>
    <w:rsid w:val="002F3537"/>
    <w:rsid w:val="002F394E"/>
    <w:rsid w:val="002F395C"/>
    <w:rsid w:val="002F3DDE"/>
    <w:rsid w:val="002F3FA0"/>
    <w:rsid w:val="002F45D0"/>
    <w:rsid w:val="002F45F4"/>
    <w:rsid w:val="002F46CC"/>
    <w:rsid w:val="002F4A79"/>
    <w:rsid w:val="002F5349"/>
    <w:rsid w:val="002F55AC"/>
    <w:rsid w:val="002F5607"/>
    <w:rsid w:val="002F5746"/>
    <w:rsid w:val="002F59DE"/>
    <w:rsid w:val="002F63BE"/>
    <w:rsid w:val="002F6B3B"/>
    <w:rsid w:val="002F6E0F"/>
    <w:rsid w:val="002F6ED4"/>
    <w:rsid w:val="002F7535"/>
    <w:rsid w:val="002F784F"/>
    <w:rsid w:val="002F7A1B"/>
    <w:rsid w:val="002F7A26"/>
    <w:rsid w:val="003000A1"/>
    <w:rsid w:val="003002AB"/>
    <w:rsid w:val="003003E8"/>
    <w:rsid w:val="003008BF"/>
    <w:rsid w:val="00301066"/>
    <w:rsid w:val="003012E9"/>
    <w:rsid w:val="00301312"/>
    <w:rsid w:val="00301323"/>
    <w:rsid w:val="00301553"/>
    <w:rsid w:val="00302506"/>
    <w:rsid w:val="00302595"/>
    <w:rsid w:val="00302D68"/>
    <w:rsid w:val="00302EE7"/>
    <w:rsid w:val="00303687"/>
    <w:rsid w:val="0030397F"/>
    <w:rsid w:val="003042AB"/>
    <w:rsid w:val="00304490"/>
    <w:rsid w:val="0030452C"/>
    <w:rsid w:val="003052C3"/>
    <w:rsid w:val="00306649"/>
    <w:rsid w:val="003066BB"/>
    <w:rsid w:val="003068BC"/>
    <w:rsid w:val="003077D5"/>
    <w:rsid w:val="00307AB3"/>
    <w:rsid w:val="00307E0C"/>
    <w:rsid w:val="00310599"/>
    <w:rsid w:val="00310961"/>
    <w:rsid w:val="003113E3"/>
    <w:rsid w:val="003116E2"/>
    <w:rsid w:val="00311BFF"/>
    <w:rsid w:val="00311E0C"/>
    <w:rsid w:val="003122B5"/>
    <w:rsid w:val="003123F5"/>
    <w:rsid w:val="0031243C"/>
    <w:rsid w:val="00312896"/>
    <w:rsid w:val="0031289B"/>
    <w:rsid w:val="0031315B"/>
    <w:rsid w:val="003135C0"/>
    <w:rsid w:val="00313C57"/>
    <w:rsid w:val="00313F63"/>
    <w:rsid w:val="003143FC"/>
    <w:rsid w:val="00314A83"/>
    <w:rsid w:val="00314B3C"/>
    <w:rsid w:val="00314D1E"/>
    <w:rsid w:val="00314FD0"/>
    <w:rsid w:val="003150A4"/>
    <w:rsid w:val="003150FA"/>
    <w:rsid w:val="0031556A"/>
    <w:rsid w:val="00315591"/>
    <w:rsid w:val="003155C2"/>
    <w:rsid w:val="00315CBE"/>
    <w:rsid w:val="00315F36"/>
    <w:rsid w:val="0031673A"/>
    <w:rsid w:val="00316A8E"/>
    <w:rsid w:val="00316F55"/>
    <w:rsid w:val="003174C9"/>
    <w:rsid w:val="00317715"/>
    <w:rsid w:val="00317942"/>
    <w:rsid w:val="003179B0"/>
    <w:rsid w:val="00317D13"/>
    <w:rsid w:val="00317DC7"/>
    <w:rsid w:val="00317F60"/>
    <w:rsid w:val="0032011D"/>
    <w:rsid w:val="0032033B"/>
    <w:rsid w:val="0032067A"/>
    <w:rsid w:val="0032095E"/>
    <w:rsid w:val="00320C75"/>
    <w:rsid w:val="00320E3E"/>
    <w:rsid w:val="003211A6"/>
    <w:rsid w:val="00321678"/>
    <w:rsid w:val="00321961"/>
    <w:rsid w:val="00321C77"/>
    <w:rsid w:val="00321CD3"/>
    <w:rsid w:val="00321E3C"/>
    <w:rsid w:val="00321EF5"/>
    <w:rsid w:val="00321F1A"/>
    <w:rsid w:val="00322284"/>
    <w:rsid w:val="0032251D"/>
    <w:rsid w:val="003228BC"/>
    <w:rsid w:val="0032324E"/>
    <w:rsid w:val="003233E8"/>
    <w:rsid w:val="00323B25"/>
    <w:rsid w:val="00324014"/>
    <w:rsid w:val="003244CC"/>
    <w:rsid w:val="003246FC"/>
    <w:rsid w:val="003248F2"/>
    <w:rsid w:val="00324AE2"/>
    <w:rsid w:val="00324BD9"/>
    <w:rsid w:val="00324C71"/>
    <w:rsid w:val="00325097"/>
    <w:rsid w:val="00325397"/>
    <w:rsid w:val="00325B74"/>
    <w:rsid w:val="00325FED"/>
    <w:rsid w:val="003261E3"/>
    <w:rsid w:val="003261EF"/>
    <w:rsid w:val="003265CC"/>
    <w:rsid w:val="00326645"/>
    <w:rsid w:val="003267BD"/>
    <w:rsid w:val="00326A1C"/>
    <w:rsid w:val="00326A65"/>
    <w:rsid w:val="003275F1"/>
    <w:rsid w:val="00327D05"/>
    <w:rsid w:val="00327E83"/>
    <w:rsid w:val="00327F24"/>
    <w:rsid w:val="00330198"/>
    <w:rsid w:val="003302B4"/>
    <w:rsid w:val="003303E1"/>
    <w:rsid w:val="0033079A"/>
    <w:rsid w:val="00330935"/>
    <w:rsid w:val="00330A4B"/>
    <w:rsid w:val="00330D8D"/>
    <w:rsid w:val="00331394"/>
    <w:rsid w:val="00331585"/>
    <w:rsid w:val="00331FF6"/>
    <w:rsid w:val="0033206A"/>
    <w:rsid w:val="0033228C"/>
    <w:rsid w:val="0033230B"/>
    <w:rsid w:val="00332732"/>
    <w:rsid w:val="00332757"/>
    <w:rsid w:val="003328AA"/>
    <w:rsid w:val="003328B8"/>
    <w:rsid w:val="003328D4"/>
    <w:rsid w:val="0033297A"/>
    <w:rsid w:val="00332AE6"/>
    <w:rsid w:val="00332BC4"/>
    <w:rsid w:val="0033357B"/>
    <w:rsid w:val="0033362B"/>
    <w:rsid w:val="003336D4"/>
    <w:rsid w:val="00333892"/>
    <w:rsid w:val="00333BC8"/>
    <w:rsid w:val="00334292"/>
    <w:rsid w:val="00334501"/>
    <w:rsid w:val="00334686"/>
    <w:rsid w:val="0033469F"/>
    <w:rsid w:val="00334A9D"/>
    <w:rsid w:val="0033510F"/>
    <w:rsid w:val="00335330"/>
    <w:rsid w:val="0033540C"/>
    <w:rsid w:val="0033541E"/>
    <w:rsid w:val="00335434"/>
    <w:rsid w:val="003357EF"/>
    <w:rsid w:val="00335856"/>
    <w:rsid w:val="0033592D"/>
    <w:rsid w:val="00335B84"/>
    <w:rsid w:val="00336495"/>
    <w:rsid w:val="0033657F"/>
    <w:rsid w:val="003366A4"/>
    <w:rsid w:val="003368AE"/>
    <w:rsid w:val="00336B5E"/>
    <w:rsid w:val="00337031"/>
    <w:rsid w:val="003373A8"/>
    <w:rsid w:val="0033770A"/>
    <w:rsid w:val="00337801"/>
    <w:rsid w:val="00337BF7"/>
    <w:rsid w:val="003401A4"/>
    <w:rsid w:val="00340288"/>
    <w:rsid w:val="0034055E"/>
    <w:rsid w:val="003406B5"/>
    <w:rsid w:val="00340B80"/>
    <w:rsid w:val="00341064"/>
    <w:rsid w:val="0034120C"/>
    <w:rsid w:val="0034142A"/>
    <w:rsid w:val="003416B3"/>
    <w:rsid w:val="003418AC"/>
    <w:rsid w:val="00341948"/>
    <w:rsid w:val="00341DFD"/>
    <w:rsid w:val="00341F35"/>
    <w:rsid w:val="003425FD"/>
    <w:rsid w:val="003426A7"/>
    <w:rsid w:val="003427B5"/>
    <w:rsid w:val="00342A78"/>
    <w:rsid w:val="00343379"/>
    <w:rsid w:val="00343EB9"/>
    <w:rsid w:val="00344337"/>
    <w:rsid w:val="0034447B"/>
    <w:rsid w:val="003449EE"/>
    <w:rsid w:val="00344BEA"/>
    <w:rsid w:val="00344E62"/>
    <w:rsid w:val="0034516C"/>
    <w:rsid w:val="00345C34"/>
    <w:rsid w:val="00345C5B"/>
    <w:rsid w:val="003462ED"/>
    <w:rsid w:val="0034630D"/>
    <w:rsid w:val="003465C8"/>
    <w:rsid w:val="0034678F"/>
    <w:rsid w:val="00346959"/>
    <w:rsid w:val="00346B03"/>
    <w:rsid w:val="00346B3C"/>
    <w:rsid w:val="0034717F"/>
    <w:rsid w:val="0034791B"/>
    <w:rsid w:val="00347A00"/>
    <w:rsid w:val="00347A07"/>
    <w:rsid w:val="00347D40"/>
    <w:rsid w:val="00347FF2"/>
    <w:rsid w:val="0035003B"/>
    <w:rsid w:val="003503E7"/>
    <w:rsid w:val="003508D4"/>
    <w:rsid w:val="0035095A"/>
    <w:rsid w:val="00350B96"/>
    <w:rsid w:val="00350BA9"/>
    <w:rsid w:val="00351089"/>
    <w:rsid w:val="003510A9"/>
    <w:rsid w:val="003515F6"/>
    <w:rsid w:val="00351786"/>
    <w:rsid w:val="00351939"/>
    <w:rsid w:val="00351A55"/>
    <w:rsid w:val="00351D1D"/>
    <w:rsid w:val="0035236A"/>
    <w:rsid w:val="003523CD"/>
    <w:rsid w:val="0035256E"/>
    <w:rsid w:val="0035278C"/>
    <w:rsid w:val="003530CC"/>
    <w:rsid w:val="00353150"/>
    <w:rsid w:val="003531D8"/>
    <w:rsid w:val="003533A9"/>
    <w:rsid w:val="00353665"/>
    <w:rsid w:val="00353685"/>
    <w:rsid w:val="003536FF"/>
    <w:rsid w:val="00353D11"/>
    <w:rsid w:val="0035416F"/>
    <w:rsid w:val="003541CA"/>
    <w:rsid w:val="00354475"/>
    <w:rsid w:val="00354710"/>
    <w:rsid w:val="00354B29"/>
    <w:rsid w:val="00355414"/>
    <w:rsid w:val="0035556B"/>
    <w:rsid w:val="00355742"/>
    <w:rsid w:val="00355F3A"/>
    <w:rsid w:val="00355FDE"/>
    <w:rsid w:val="0035626F"/>
    <w:rsid w:val="003562A1"/>
    <w:rsid w:val="003564A4"/>
    <w:rsid w:val="0035691F"/>
    <w:rsid w:val="00356EFB"/>
    <w:rsid w:val="003570BB"/>
    <w:rsid w:val="0035712C"/>
    <w:rsid w:val="00357508"/>
    <w:rsid w:val="00357E01"/>
    <w:rsid w:val="00360397"/>
    <w:rsid w:val="003605B7"/>
    <w:rsid w:val="00360AD1"/>
    <w:rsid w:val="00360BB6"/>
    <w:rsid w:val="00360D8A"/>
    <w:rsid w:val="003611FD"/>
    <w:rsid w:val="00361B0E"/>
    <w:rsid w:val="00361D05"/>
    <w:rsid w:val="00362AC8"/>
    <w:rsid w:val="00362BF7"/>
    <w:rsid w:val="00362F3B"/>
    <w:rsid w:val="00362F9F"/>
    <w:rsid w:val="00363062"/>
    <w:rsid w:val="00363304"/>
    <w:rsid w:val="00363372"/>
    <w:rsid w:val="0036372B"/>
    <w:rsid w:val="00363C25"/>
    <w:rsid w:val="00363CE4"/>
    <w:rsid w:val="003640CD"/>
    <w:rsid w:val="003641D3"/>
    <w:rsid w:val="0036425E"/>
    <w:rsid w:val="0036453C"/>
    <w:rsid w:val="003647CE"/>
    <w:rsid w:val="00364EB7"/>
    <w:rsid w:val="00365419"/>
    <w:rsid w:val="003655BE"/>
    <w:rsid w:val="003658BB"/>
    <w:rsid w:val="00365908"/>
    <w:rsid w:val="00365A10"/>
    <w:rsid w:val="00365E37"/>
    <w:rsid w:val="003660BD"/>
    <w:rsid w:val="003663CA"/>
    <w:rsid w:val="003665FE"/>
    <w:rsid w:val="00366876"/>
    <w:rsid w:val="003669AC"/>
    <w:rsid w:val="00366A12"/>
    <w:rsid w:val="00366E66"/>
    <w:rsid w:val="00367148"/>
    <w:rsid w:val="003679BE"/>
    <w:rsid w:val="00367D5D"/>
    <w:rsid w:val="00367DF4"/>
    <w:rsid w:val="00367FBB"/>
    <w:rsid w:val="0037014E"/>
    <w:rsid w:val="0037155D"/>
    <w:rsid w:val="0037158F"/>
    <w:rsid w:val="00371741"/>
    <w:rsid w:val="00371BFC"/>
    <w:rsid w:val="00372E11"/>
    <w:rsid w:val="0037315F"/>
    <w:rsid w:val="003731A6"/>
    <w:rsid w:val="003734A9"/>
    <w:rsid w:val="00373828"/>
    <w:rsid w:val="0037386A"/>
    <w:rsid w:val="0037393E"/>
    <w:rsid w:val="00373B57"/>
    <w:rsid w:val="00373C6B"/>
    <w:rsid w:val="003743DD"/>
    <w:rsid w:val="00374405"/>
    <w:rsid w:val="00374815"/>
    <w:rsid w:val="003750F1"/>
    <w:rsid w:val="00375240"/>
    <w:rsid w:val="003753F5"/>
    <w:rsid w:val="0037541D"/>
    <w:rsid w:val="0037586E"/>
    <w:rsid w:val="003759A7"/>
    <w:rsid w:val="00375B93"/>
    <w:rsid w:val="00375E68"/>
    <w:rsid w:val="00375E7E"/>
    <w:rsid w:val="00376ABE"/>
    <w:rsid w:val="00376B02"/>
    <w:rsid w:val="00376B55"/>
    <w:rsid w:val="003771E5"/>
    <w:rsid w:val="003773D2"/>
    <w:rsid w:val="003776EC"/>
    <w:rsid w:val="00377A5B"/>
    <w:rsid w:val="00377D88"/>
    <w:rsid w:val="003801AA"/>
    <w:rsid w:val="0038026B"/>
    <w:rsid w:val="003808AA"/>
    <w:rsid w:val="00380A4C"/>
    <w:rsid w:val="00380FCD"/>
    <w:rsid w:val="003814C6"/>
    <w:rsid w:val="00381AB6"/>
    <w:rsid w:val="0038216D"/>
    <w:rsid w:val="00382803"/>
    <w:rsid w:val="003828B1"/>
    <w:rsid w:val="003829A3"/>
    <w:rsid w:val="00382A38"/>
    <w:rsid w:val="00382BD5"/>
    <w:rsid w:val="00382EEE"/>
    <w:rsid w:val="00383284"/>
    <w:rsid w:val="0038330F"/>
    <w:rsid w:val="00383C8E"/>
    <w:rsid w:val="00383CCF"/>
    <w:rsid w:val="00383E28"/>
    <w:rsid w:val="003840C3"/>
    <w:rsid w:val="0038423E"/>
    <w:rsid w:val="003845F1"/>
    <w:rsid w:val="0038461E"/>
    <w:rsid w:val="00384680"/>
    <w:rsid w:val="00384748"/>
    <w:rsid w:val="00384765"/>
    <w:rsid w:val="00384830"/>
    <w:rsid w:val="00384C7C"/>
    <w:rsid w:val="00384E49"/>
    <w:rsid w:val="003851C1"/>
    <w:rsid w:val="0038524A"/>
    <w:rsid w:val="00385627"/>
    <w:rsid w:val="00385CDE"/>
    <w:rsid w:val="003861A2"/>
    <w:rsid w:val="003867A0"/>
    <w:rsid w:val="00386835"/>
    <w:rsid w:val="00386A8F"/>
    <w:rsid w:val="00386B8C"/>
    <w:rsid w:val="00386C31"/>
    <w:rsid w:val="00386D8C"/>
    <w:rsid w:val="00386E0D"/>
    <w:rsid w:val="0038719C"/>
    <w:rsid w:val="003878C3"/>
    <w:rsid w:val="00387B6B"/>
    <w:rsid w:val="00387CF4"/>
    <w:rsid w:val="003900F2"/>
    <w:rsid w:val="00390736"/>
    <w:rsid w:val="00390760"/>
    <w:rsid w:val="0039078E"/>
    <w:rsid w:val="003908D2"/>
    <w:rsid w:val="00390F8B"/>
    <w:rsid w:val="00390FBF"/>
    <w:rsid w:val="00391282"/>
    <w:rsid w:val="003915E3"/>
    <w:rsid w:val="00391642"/>
    <w:rsid w:val="00391E02"/>
    <w:rsid w:val="00391F80"/>
    <w:rsid w:val="00392108"/>
    <w:rsid w:val="003921D3"/>
    <w:rsid w:val="00392ABD"/>
    <w:rsid w:val="00392BB6"/>
    <w:rsid w:val="00392EC9"/>
    <w:rsid w:val="003932F9"/>
    <w:rsid w:val="003934AF"/>
    <w:rsid w:val="00393664"/>
    <w:rsid w:val="00393A12"/>
    <w:rsid w:val="00393E1B"/>
    <w:rsid w:val="00394630"/>
    <w:rsid w:val="00394953"/>
    <w:rsid w:val="0039496B"/>
    <w:rsid w:val="00394C55"/>
    <w:rsid w:val="0039500E"/>
    <w:rsid w:val="003952EF"/>
    <w:rsid w:val="003959AB"/>
    <w:rsid w:val="00395B62"/>
    <w:rsid w:val="00395C0A"/>
    <w:rsid w:val="00395D26"/>
    <w:rsid w:val="00396814"/>
    <w:rsid w:val="00396B54"/>
    <w:rsid w:val="00396F51"/>
    <w:rsid w:val="00397013"/>
    <w:rsid w:val="003975EC"/>
    <w:rsid w:val="003A055C"/>
    <w:rsid w:val="003A057B"/>
    <w:rsid w:val="003A0915"/>
    <w:rsid w:val="003A0CCA"/>
    <w:rsid w:val="003A0EB9"/>
    <w:rsid w:val="003A1118"/>
    <w:rsid w:val="003A1334"/>
    <w:rsid w:val="003A16C1"/>
    <w:rsid w:val="003A1C24"/>
    <w:rsid w:val="003A1D10"/>
    <w:rsid w:val="003A2120"/>
    <w:rsid w:val="003A23C6"/>
    <w:rsid w:val="003A2442"/>
    <w:rsid w:val="003A24F9"/>
    <w:rsid w:val="003A2B22"/>
    <w:rsid w:val="003A2EB2"/>
    <w:rsid w:val="003A30C6"/>
    <w:rsid w:val="003A331E"/>
    <w:rsid w:val="003A3B01"/>
    <w:rsid w:val="003A3C5C"/>
    <w:rsid w:val="003A3E09"/>
    <w:rsid w:val="003A445D"/>
    <w:rsid w:val="003A4B1B"/>
    <w:rsid w:val="003A4B8B"/>
    <w:rsid w:val="003A5002"/>
    <w:rsid w:val="003A5D7D"/>
    <w:rsid w:val="003A5F2D"/>
    <w:rsid w:val="003A5FAF"/>
    <w:rsid w:val="003A6294"/>
    <w:rsid w:val="003A64C3"/>
    <w:rsid w:val="003A66F6"/>
    <w:rsid w:val="003A6733"/>
    <w:rsid w:val="003A6D4A"/>
    <w:rsid w:val="003A6E01"/>
    <w:rsid w:val="003A6ECA"/>
    <w:rsid w:val="003A7072"/>
    <w:rsid w:val="003A758B"/>
    <w:rsid w:val="003A7622"/>
    <w:rsid w:val="003A7919"/>
    <w:rsid w:val="003A7A4B"/>
    <w:rsid w:val="003A7B12"/>
    <w:rsid w:val="003A7D42"/>
    <w:rsid w:val="003A7D47"/>
    <w:rsid w:val="003A7E23"/>
    <w:rsid w:val="003B0191"/>
    <w:rsid w:val="003B0710"/>
    <w:rsid w:val="003B0F79"/>
    <w:rsid w:val="003B1115"/>
    <w:rsid w:val="003B1274"/>
    <w:rsid w:val="003B1288"/>
    <w:rsid w:val="003B17AF"/>
    <w:rsid w:val="003B1846"/>
    <w:rsid w:val="003B1AD6"/>
    <w:rsid w:val="003B20E1"/>
    <w:rsid w:val="003B242D"/>
    <w:rsid w:val="003B2701"/>
    <w:rsid w:val="003B2848"/>
    <w:rsid w:val="003B29AC"/>
    <w:rsid w:val="003B2A27"/>
    <w:rsid w:val="003B2ADE"/>
    <w:rsid w:val="003B2AE0"/>
    <w:rsid w:val="003B2BF2"/>
    <w:rsid w:val="003B2FF7"/>
    <w:rsid w:val="003B3005"/>
    <w:rsid w:val="003B3041"/>
    <w:rsid w:val="003B3AB5"/>
    <w:rsid w:val="003B3DAB"/>
    <w:rsid w:val="003B3DF7"/>
    <w:rsid w:val="003B424B"/>
    <w:rsid w:val="003B447C"/>
    <w:rsid w:val="003B47AC"/>
    <w:rsid w:val="003B482C"/>
    <w:rsid w:val="003B509B"/>
    <w:rsid w:val="003B50A9"/>
    <w:rsid w:val="003B51C9"/>
    <w:rsid w:val="003B5528"/>
    <w:rsid w:val="003B5D7D"/>
    <w:rsid w:val="003B62A1"/>
    <w:rsid w:val="003B6441"/>
    <w:rsid w:val="003B65B3"/>
    <w:rsid w:val="003B6FE8"/>
    <w:rsid w:val="003B727C"/>
    <w:rsid w:val="003B7518"/>
    <w:rsid w:val="003B75BA"/>
    <w:rsid w:val="003B7979"/>
    <w:rsid w:val="003B7AD0"/>
    <w:rsid w:val="003B7B6C"/>
    <w:rsid w:val="003B7F12"/>
    <w:rsid w:val="003C00FD"/>
    <w:rsid w:val="003C0794"/>
    <w:rsid w:val="003C0B33"/>
    <w:rsid w:val="003C0F00"/>
    <w:rsid w:val="003C0F43"/>
    <w:rsid w:val="003C10E9"/>
    <w:rsid w:val="003C1498"/>
    <w:rsid w:val="003C1787"/>
    <w:rsid w:val="003C1A33"/>
    <w:rsid w:val="003C1B37"/>
    <w:rsid w:val="003C1C4D"/>
    <w:rsid w:val="003C2099"/>
    <w:rsid w:val="003C220E"/>
    <w:rsid w:val="003C23FF"/>
    <w:rsid w:val="003C263F"/>
    <w:rsid w:val="003C28DE"/>
    <w:rsid w:val="003C2923"/>
    <w:rsid w:val="003C3D48"/>
    <w:rsid w:val="003C4087"/>
    <w:rsid w:val="003C41C5"/>
    <w:rsid w:val="003C4810"/>
    <w:rsid w:val="003C4F55"/>
    <w:rsid w:val="003C4FC9"/>
    <w:rsid w:val="003C5395"/>
    <w:rsid w:val="003C5495"/>
    <w:rsid w:val="003C54F6"/>
    <w:rsid w:val="003C566D"/>
    <w:rsid w:val="003C580A"/>
    <w:rsid w:val="003C589E"/>
    <w:rsid w:val="003C59FA"/>
    <w:rsid w:val="003C5EA7"/>
    <w:rsid w:val="003C5F1B"/>
    <w:rsid w:val="003C5F9D"/>
    <w:rsid w:val="003C61D0"/>
    <w:rsid w:val="003C6517"/>
    <w:rsid w:val="003C67ED"/>
    <w:rsid w:val="003C6E60"/>
    <w:rsid w:val="003C7292"/>
    <w:rsid w:val="003C78F5"/>
    <w:rsid w:val="003C7B97"/>
    <w:rsid w:val="003C7EA3"/>
    <w:rsid w:val="003D001B"/>
    <w:rsid w:val="003D01F9"/>
    <w:rsid w:val="003D02DD"/>
    <w:rsid w:val="003D08E5"/>
    <w:rsid w:val="003D10E4"/>
    <w:rsid w:val="003D114C"/>
    <w:rsid w:val="003D12F3"/>
    <w:rsid w:val="003D166C"/>
    <w:rsid w:val="003D23A4"/>
    <w:rsid w:val="003D25EE"/>
    <w:rsid w:val="003D25F2"/>
    <w:rsid w:val="003D260D"/>
    <w:rsid w:val="003D2B9D"/>
    <w:rsid w:val="003D2FD0"/>
    <w:rsid w:val="003D37E2"/>
    <w:rsid w:val="003D3AFB"/>
    <w:rsid w:val="003D4016"/>
    <w:rsid w:val="003D409F"/>
    <w:rsid w:val="003D417D"/>
    <w:rsid w:val="003D43C2"/>
    <w:rsid w:val="003D4605"/>
    <w:rsid w:val="003D4BB8"/>
    <w:rsid w:val="003D4BC7"/>
    <w:rsid w:val="003D5686"/>
    <w:rsid w:val="003D59EA"/>
    <w:rsid w:val="003D6246"/>
    <w:rsid w:val="003D62F6"/>
    <w:rsid w:val="003D6AAD"/>
    <w:rsid w:val="003D70D1"/>
    <w:rsid w:val="003D73E2"/>
    <w:rsid w:val="003D762D"/>
    <w:rsid w:val="003D788A"/>
    <w:rsid w:val="003D7930"/>
    <w:rsid w:val="003E0282"/>
    <w:rsid w:val="003E04EF"/>
    <w:rsid w:val="003E079C"/>
    <w:rsid w:val="003E0D62"/>
    <w:rsid w:val="003E1729"/>
    <w:rsid w:val="003E18C2"/>
    <w:rsid w:val="003E18D8"/>
    <w:rsid w:val="003E1B80"/>
    <w:rsid w:val="003E1B94"/>
    <w:rsid w:val="003E2458"/>
    <w:rsid w:val="003E252A"/>
    <w:rsid w:val="003E27B1"/>
    <w:rsid w:val="003E2C06"/>
    <w:rsid w:val="003E2E47"/>
    <w:rsid w:val="003E3360"/>
    <w:rsid w:val="003E3901"/>
    <w:rsid w:val="003E395E"/>
    <w:rsid w:val="003E40A8"/>
    <w:rsid w:val="003E46A0"/>
    <w:rsid w:val="003E472C"/>
    <w:rsid w:val="003E4818"/>
    <w:rsid w:val="003E492F"/>
    <w:rsid w:val="003E49C6"/>
    <w:rsid w:val="003E4EF0"/>
    <w:rsid w:val="003E5215"/>
    <w:rsid w:val="003E5241"/>
    <w:rsid w:val="003E53FC"/>
    <w:rsid w:val="003E5C10"/>
    <w:rsid w:val="003E5E4D"/>
    <w:rsid w:val="003E64F7"/>
    <w:rsid w:val="003E6737"/>
    <w:rsid w:val="003E6BC9"/>
    <w:rsid w:val="003E6C2F"/>
    <w:rsid w:val="003E6E4E"/>
    <w:rsid w:val="003E6F35"/>
    <w:rsid w:val="003E7265"/>
    <w:rsid w:val="003E7560"/>
    <w:rsid w:val="003E77EA"/>
    <w:rsid w:val="003E7ADF"/>
    <w:rsid w:val="003F0012"/>
    <w:rsid w:val="003F0110"/>
    <w:rsid w:val="003F0171"/>
    <w:rsid w:val="003F0331"/>
    <w:rsid w:val="003F034D"/>
    <w:rsid w:val="003F05C2"/>
    <w:rsid w:val="003F0765"/>
    <w:rsid w:val="003F0810"/>
    <w:rsid w:val="003F088C"/>
    <w:rsid w:val="003F1047"/>
    <w:rsid w:val="003F162B"/>
    <w:rsid w:val="003F196C"/>
    <w:rsid w:val="003F1A3B"/>
    <w:rsid w:val="003F1AF9"/>
    <w:rsid w:val="003F205D"/>
    <w:rsid w:val="003F20AF"/>
    <w:rsid w:val="003F2331"/>
    <w:rsid w:val="003F2A2E"/>
    <w:rsid w:val="003F2BD0"/>
    <w:rsid w:val="003F2D15"/>
    <w:rsid w:val="003F31E0"/>
    <w:rsid w:val="003F32D4"/>
    <w:rsid w:val="003F33C8"/>
    <w:rsid w:val="003F352A"/>
    <w:rsid w:val="003F357F"/>
    <w:rsid w:val="003F36AA"/>
    <w:rsid w:val="003F3713"/>
    <w:rsid w:val="003F3F3F"/>
    <w:rsid w:val="003F451E"/>
    <w:rsid w:val="003F4804"/>
    <w:rsid w:val="003F48F1"/>
    <w:rsid w:val="003F49AF"/>
    <w:rsid w:val="003F4DBB"/>
    <w:rsid w:val="003F513A"/>
    <w:rsid w:val="003F57F0"/>
    <w:rsid w:val="003F5CBD"/>
    <w:rsid w:val="003F5DA8"/>
    <w:rsid w:val="003F5F06"/>
    <w:rsid w:val="003F6754"/>
    <w:rsid w:val="003F691F"/>
    <w:rsid w:val="003F6AEC"/>
    <w:rsid w:val="003F7016"/>
    <w:rsid w:val="003F7410"/>
    <w:rsid w:val="003F7776"/>
    <w:rsid w:val="003F7DE3"/>
    <w:rsid w:val="0040042F"/>
    <w:rsid w:val="004004F7"/>
    <w:rsid w:val="00400541"/>
    <w:rsid w:val="004006D4"/>
    <w:rsid w:val="00400755"/>
    <w:rsid w:val="00400C96"/>
    <w:rsid w:val="00401220"/>
    <w:rsid w:val="00401330"/>
    <w:rsid w:val="00401403"/>
    <w:rsid w:val="00401435"/>
    <w:rsid w:val="0040175D"/>
    <w:rsid w:val="00402482"/>
    <w:rsid w:val="00402B04"/>
    <w:rsid w:val="00403171"/>
    <w:rsid w:val="004032B2"/>
    <w:rsid w:val="004033C3"/>
    <w:rsid w:val="00403587"/>
    <w:rsid w:val="00403C12"/>
    <w:rsid w:val="00403F6A"/>
    <w:rsid w:val="004043BA"/>
    <w:rsid w:val="00404612"/>
    <w:rsid w:val="00404930"/>
    <w:rsid w:val="00404D77"/>
    <w:rsid w:val="00404E8B"/>
    <w:rsid w:val="00404EAA"/>
    <w:rsid w:val="00405567"/>
    <w:rsid w:val="0040578F"/>
    <w:rsid w:val="00405924"/>
    <w:rsid w:val="00405E05"/>
    <w:rsid w:val="00405FB2"/>
    <w:rsid w:val="004063E0"/>
    <w:rsid w:val="004065D8"/>
    <w:rsid w:val="004068E7"/>
    <w:rsid w:val="00406ED2"/>
    <w:rsid w:val="004071FD"/>
    <w:rsid w:val="0040724E"/>
    <w:rsid w:val="004075B5"/>
    <w:rsid w:val="0040768A"/>
    <w:rsid w:val="0041001A"/>
    <w:rsid w:val="004104DB"/>
    <w:rsid w:val="004107E4"/>
    <w:rsid w:val="00410BCD"/>
    <w:rsid w:val="00410C88"/>
    <w:rsid w:val="00410F56"/>
    <w:rsid w:val="00411784"/>
    <w:rsid w:val="00411B72"/>
    <w:rsid w:val="00412046"/>
    <w:rsid w:val="00412310"/>
    <w:rsid w:val="004126D1"/>
    <w:rsid w:val="00412776"/>
    <w:rsid w:val="004127D6"/>
    <w:rsid w:val="004133BA"/>
    <w:rsid w:val="00413557"/>
    <w:rsid w:val="004139E4"/>
    <w:rsid w:val="00413B26"/>
    <w:rsid w:val="00413C76"/>
    <w:rsid w:val="004149B3"/>
    <w:rsid w:val="00415083"/>
    <w:rsid w:val="0041534F"/>
    <w:rsid w:val="00415644"/>
    <w:rsid w:val="004158A3"/>
    <w:rsid w:val="0041594A"/>
    <w:rsid w:val="00415981"/>
    <w:rsid w:val="00415CF3"/>
    <w:rsid w:val="00415E3C"/>
    <w:rsid w:val="00415E43"/>
    <w:rsid w:val="00415F41"/>
    <w:rsid w:val="00415F52"/>
    <w:rsid w:val="00416061"/>
    <w:rsid w:val="004163F9"/>
    <w:rsid w:val="00416481"/>
    <w:rsid w:val="0041660B"/>
    <w:rsid w:val="0041679A"/>
    <w:rsid w:val="004168A8"/>
    <w:rsid w:val="00416CCE"/>
    <w:rsid w:val="00416DDE"/>
    <w:rsid w:val="00416FA8"/>
    <w:rsid w:val="0041756E"/>
    <w:rsid w:val="00417FCD"/>
    <w:rsid w:val="0042003D"/>
    <w:rsid w:val="0042003F"/>
    <w:rsid w:val="0042044B"/>
    <w:rsid w:val="0042050E"/>
    <w:rsid w:val="0042093B"/>
    <w:rsid w:val="00420996"/>
    <w:rsid w:val="00420C08"/>
    <w:rsid w:val="00420C45"/>
    <w:rsid w:val="00420D25"/>
    <w:rsid w:val="00421051"/>
    <w:rsid w:val="0042109F"/>
    <w:rsid w:val="004219C1"/>
    <w:rsid w:val="00421AAC"/>
    <w:rsid w:val="00421F44"/>
    <w:rsid w:val="0042214E"/>
    <w:rsid w:val="004221B8"/>
    <w:rsid w:val="00422358"/>
    <w:rsid w:val="004223EF"/>
    <w:rsid w:val="00422A30"/>
    <w:rsid w:val="00422AA6"/>
    <w:rsid w:val="00422CE1"/>
    <w:rsid w:val="004231B9"/>
    <w:rsid w:val="0042327D"/>
    <w:rsid w:val="0042356B"/>
    <w:rsid w:val="0042356D"/>
    <w:rsid w:val="004236D3"/>
    <w:rsid w:val="004237B5"/>
    <w:rsid w:val="00423851"/>
    <w:rsid w:val="00424451"/>
    <w:rsid w:val="00424538"/>
    <w:rsid w:val="0042478A"/>
    <w:rsid w:val="00424B56"/>
    <w:rsid w:val="00424C66"/>
    <w:rsid w:val="00424DC6"/>
    <w:rsid w:val="00424E28"/>
    <w:rsid w:val="004252B2"/>
    <w:rsid w:val="004252C9"/>
    <w:rsid w:val="004259F1"/>
    <w:rsid w:val="00425BBE"/>
    <w:rsid w:val="00425E3D"/>
    <w:rsid w:val="00426190"/>
    <w:rsid w:val="004261F0"/>
    <w:rsid w:val="0042658D"/>
    <w:rsid w:val="004265E6"/>
    <w:rsid w:val="0042664F"/>
    <w:rsid w:val="004267D3"/>
    <w:rsid w:val="00426C9C"/>
    <w:rsid w:val="00426CDE"/>
    <w:rsid w:val="00426E36"/>
    <w:rsid w:val="00426E59"/>
    <w:rsid w:val="00426FC9"/>
    <w:rsid w:val="00427090"/>
    <w:rsid w:val="00427B00"/>
    <w:rsid w:val="004300BC"/>
    <w:rsid w:val="0043068C"/>
    <w:rsid w:val="004309CD"/>
    <w:rsid w:val="0043101D"/>
    <w:rsid w:val="00431060"/>
    <w:rsid w:val="004310AF"/>
    <w:rsid w:val="00431724"/>
    <w:rsid w:val="00431A10"/>
    <w:rsid w:val="0043203E"/>
    <w:rsid w:val="004327A5"/>
    <w:rsid w:val="004329AF"/>
    <w:rsid w:val="00432B4D"/>
    <w:rsid w:val="00432CED"/>
    <w:rsid w:val="00432E71"/>
    <w:rsid w:val="00432E73"/>
    <w:rsid w:val="00433394"/>
    <w:rsid w:val="0043360D"/>
    <w:rsid w:val="00433832"/>
    <w:rsid w:val="00433C05"/>
    <w:rsid w:val="004344BD"/>
    <w:rsid w:val="00434501"/>
    <w:rsid w:val="00434DFC"/>
    <w:rsid w:val="004351A0"/>
    <w:rsid w:val="00435A47"/>
    <w:rsid w:val="004370D6"/>
    <w:rsid w:val="00437760"/>
    <w:rsid w:val="004404F4"/>
    <w:rsid w:val="00440A7A"/>
    <w:rsid w:val="00440AD8"/>
    <w:rsid w:val="00440D29"/>
    <w:rsid w:val="00440DFE"/>
    <w:rsid w:val="00440FE9"/>
    <w:rsid w:val="0044113A"/>
    <w:rsid w:val="0044119E"/>
    <w:rsid w:val="004412E0"/>
    <w:rsid w:val="00441510"/>
    <w:rsid w:val="004423F1"/>
    <w:rsid w:val="00442B56"/>
    <w:rsid w:val="00442CC1"/>
    <w:rsid w:val="00443466"/>
    <w:rsid w:val="00443584"/>
    <w:rsid w:val="0044399C"/>
    <w:rsid w:val="00443AC5"/>
    <w:rsid w:val="00443AE2"/>
    <w:rsid w:val="0044439F"/>
    <w:rsid w:val="004446E9"/>
    <w:rsid w:val="00444A1E"/>
    <w:rsid w:val="00444A35"/>
    <w:rsid w:val="00444A93"/>
    <w:rsid w:val="00444B13"/>
    <w:rsid w:val="00444D42"/>
    <w:rsid w:val="00444DCA"/>
    <w:rsid w:val="00444FA3"/>
    <w:rsid w:val="004452BC"/>
    <w:rsid w:val="0044566E"/>
    <w:rsid w:val="00445815"/>
    <w:rsid w:val="00445ADB"/>
    <w:rsid w:val="00445F81"/>
    <w:rsid w:val="00446054"/>
    <w:rsid w:val="004460D4"/>
    <w:rsid w:val="004466D6"/>
    <w:rsid w:val="00446C58"/>
    <w:rsid w:val="00446EFF"/>
    <w:rsid w:val="0044706C"/>
    <w:rsid w:val="0044728C"/>
    <w:rsid w:val="00447335"/>
    <w:rsid w:val="00447A88"/>
    <w:rsid w:val="00447C0C"/>
    <w:rsid w:val="00450450"/>
    <w:rsid w:val="0045065F"/>
    <w:rsid w:val="004507AF"/>
    <w:rsid w:val="004507DB"/>
    <w:rsid w:val="00450901"/>
    <w:rsid w:val="00450912"/>
    <w:rsid w:val="00450937"/>
    <w:rsid w:val="00450AC9"/>
    <w:rsid w:val="00450DDC"/>
    <w:rsid w:val="00451148"/>
    <w:rsid w:val="00451231"/>
    <w:rsid w:val="00451310"/>
    <w:rsid w:val="00451B32"/>
    <w:rsid w:val="00451B9D"/>
    <w:rsid w:val="00451CFF"/>
    <w:rsid w:val="00452209"/>
    <w:rsid w:val="0045226A"/>
    <w:rsid w:val="00452BD3"/>
    <w:rsid w:val="0045303A"/>
    <w:rsid w:val="00453058"/>
    <w:rsid w:val="00453082"/>
    <w:rsid w:val="0045321B"/>
    <w:rsid w:val="00453B1C"/>
    <w:rsid w:val="00453B20"/>
    <w:rsid w:val="00453C70"/>
    <w:rsid w:val="00453E00"/>
    <w:rsid w:val="004541E9"/>
    <w:rsid w:val="004543A0"/>
    <w:rsid w:val="00454495"/>
    <w:rsid w:val="004548A9"/>
    <w:rsid w:val="00454A08"/>
    <w:rsid w:val="00455019"/>
    <w:rsid w:val="00455032"/>
    <w:rsid w:val="004556F2"/>
    <w:rsid w:val="0045576D"/>
    <w:rsid w:val="00455F56"/>
    <w:rsid w:val="0045646D"/>
    <w:rsid w:val="0045678C"/>
    <w:rsid w:val="0045681D"/>
    <w:rsid w:val="00456DFA"/>
    <w:rsid w:val="00456EE0"/>
    <w:rsid w:val="004570CE"/>
    <w:rsid w:val="00457545"/>
    <w:rsid w:val="00457FEF"/>
    <w:rsid w:val="0046033C"/>
    <w:rsid w:val="00460FCD"/>
    <w:rsid w:val="00461033"/>
    <w:rsid w:val="00461164"/>
    <w:rsid w:val="004611C0"/>
    <w:rsid w:val="00461365"/>
    <w:rsid w:val="00461725"/>
    <w:rsid w:val="00461B88"/>
    <w:rsid w:val="00461C0F"/>
    <w:rsid w:val="00461D1D"/>
    <w:rsid w:val="00461E6B"/>
    <w:rsid w:val="0046222B"/>
    <w:rsid w:val="004622AE"/>
    <w:rsid w:val="004622DB"/>
    <w:rsid w:val="0046251D"/>
    <w:rsid w:val="00462711"/>
    <w:rsid w:val="00462DF3"/>
    <w:rsid w:val="00463119"/>
    <w:rsid w:val="004637EC"/>
    <w:rsid w:val="00463E3E"/>
    <w:rsid w:val="0046408E"/>
    <w:rsid w:val="004650C8"/>
    <w:rsid w:val="004651D7"/>
    <w:rsid w:val="00465763"/>
    <w:rsid w:val="00465959"/>
    <w:rsid w:val="004659E3"/>
    <w:rsid w:val="00465CE6"/>
    <w:rsid w:val="00465E0F"/>
    <w:rsid w:val="00466989"/>
    <w:rsid w:val="00466C10"/>
    <w:rsid w:val="00466F27"/>
    <w:rsid w:val="00466FDC"/>
    <w:rsid w:val="00467599"/>
    <w:rsid w:val="004677DE"/>
    <w:rsid w:val="0046785E"/>
    <w:rsid w:val="00470113"/>
    <w:rsid w:val="00470687"/>
    <w:rsid w:val="004706B4"/>
    <w:rsid w:val="0047084E"/>
    <w:rsid w:val="004708CD"/>
    <w:rsid w:val="0047098F"/>
    <w:rsid w:val="004709C9"/>
    <w:rsid w:val="00471370"/>
    <w:rsid w:val="00471622"/>
    <w:rsid w:val="004716B7"/>
    <w:rsid w:val="004716CC"/>
    <w:rsid w:val="0047174D"/>
    <w:rsid w:val="00471855"/>
    <w:rsid w:val="004719F3"/>
    <w:rsid w:val="00471C33"/>
    <w:rsid w:val="00471F14"/>
    <w:rsid w:val="00471F41"/>
    <w:rsid w:val="004722E8"/>
    <w:rsid w:val="0047269D"/>
    <w:rsid w:val="00472A4F"/>
    <w:rsid w:val="00472C94"/>
    <w:rsid w:val="004730AD"/>
    <w:rsid w:val="0047337E"/>
    <w:rsid w:val="0047355E"/>
    <w:rsid w:val="004737E3"/>
    <w:rsid w:val="00473C10"/>
    <w:rsid w:val="00473DBD"/>
    <w:rsid w:val="0047409A"/>
    <w:rsid w:val="0047435A"/>
    <w:rsid w:val="00474A6F"/>
    <w:rsid w:val="004751D3"/>
    <w:rsid w:val="00475C30"/>
    <w:rsid w:val="00475E70"/>
    <w:rsid w:val="004762F6"/>
    <w:rsid w:val="004764E2"/>
    <w:rsid w:val="00476559"/>
    <w:rsid w:val="004767B1"/>
    <w:rsid w:val="0047684A"/>
    <w:rsid w:val="0047689B"/>
    <w:rsid w:val="00476AD2"/>
    <w:rsid w:val="0047709D"/>
    <w:rsid w:val="00477125"/>
    <w:rsid w:val="004772A4"/>
    <w:rsid w:val="00477403"/>
    <w:rsid w:val="00477474"/>
    <w:rsid w:val="00477585"/>
    <w:rsid w:val="00477E6C"/>
    <w:rsid w:val="00477F51"/>
    <w:rsid w:val="0048014F"/>
    <w:rsid w:val="004802C2"/>
    <w:rsid w:val="00480308"/>
    <w:rsid w:val="004805D7"/>
    <w:rsid w:val="0048066E"/>
    <w:rsid w:val="00480907"/>
    <w:rsid w:val="00480CE8"/>
    <w:rsid w:val="00480EE2"/>
    <w:rsid w:val="004814CB"/>
    <w:rsid w:val="00481CAE"/>
    <w:rsid w:val="00481DA5"/>
    <w:rsid w:val="0048253A"/>
    <w:rsid w:val="00482F47"/>
    <w:rsid w:val="0048349F"/>
    <w:rsid w:val="00484001"/>
    <w:rsid w:val="0048471B"/>
    <w:rsid w:val="00484CF4"/>
    <w:rsid w:val="00484DB5"/>
    <w:rsid w:val="004858C0"/>
    <w:rsid w:val="00485BF1"/>
    <w:rsid w:val="004861A5"/>
    <w:rsid w:val="0048649D"/>
    <w:rsid w:val="00486753"/>
    <w:rsid w:val="00486784"/>
    <w:rsid w:val="00486895"/>
    <w:rsid w:val="00487800"/>
    <w:rsid w:val="004878DD"/>
    <w:rsid w:val="00487983"/>
    <w:rsid w:val="00487D04"/>
    <w:rsid w:val="0049061A"/>
    <w:rsid w:val="00490695"/>
    <w:rsid w:val="00490DF0"/>
    <w:rsid w:val="00490EE9"/>
    <w:rsid w:val="00490F58"/>
    <w:rsid w:val="00490FFF"/>
    <w:rsid w:val="00491307"/>
    <w:rsid w:val="004925C8"/>
    <w:rsid w:val="00492607"/>
    <w:rsid w:val="004926E9"/>
    <w:rsid w:val="00492AA0"/>
    <w:rsid w:val="00492B54"/>
    <w:rsid w:val="00492C0E"/>
    <w:rsid w:val="00493116"/>
    <w:rsid w:val="00493B78"/>
    <w:rsid w:val="00493D82"/>
    <w:rsid w:val="00493EBB"/>
    <w:rsid w:val="004944AE"/>
    <w:rsid w:val="00494701"/>
    <w:rsid w:val="00494731"/>
    <w:rsid w:val="00494BBC"/>
    <w:rsid w:val="00494C02"/>
    <w:rsid w:val="00494E07"/>
    <w:rsid w:val="00495C09"/>
    <w:rsid w:val="00496081"/>
    <w:rsid w:val="004960DB"/>
    <w:rsid w:val="00496101"/>
    <w:rsid w:val="004963C4"/>
    <w:rsid w:val="00496C6F"/>
    <w:rsid w:val="00496C7E"/>
    <w:rsid w:val="00496D81"/>
    <w:rsid w:val="00496EFE"/>
    <w:rsid w:val="00496F3D"/>
    <w:rsid w:val="00497136"/>
    <w:rsid w:val="0049713C"/>
    <w:rsid w:val="004975BF"/>
    <w:rsid w:val="004979C1"/>
    <w:rsid w:val="00497D15"/>
    <w:rsid w:val="004A0001"/>
    <w:rsid w:val="004A0636"/>
    <w:rsid w:val="004A0CB1"/>
    <w:rsid w:val="004A0D17"/>
    <w:rsid w:val="004A1086"/>
    <w:rsid w:val="004A1247"/>
    <w:rsid w:val="004A14BB"/>
    <w:rsid w:val="004A18D2"/>
    <w:rsid w:val="004A1E01"/>
    <w:rsid w:val="004A1FD8"/>
    <w:rsid w:val="004A2060"/>
    <w:rsid w:val="004A20A2"/>
    <w:rsid w:val="004A2362"/>
    <w:rsid w:val="004A238B"/>
    <w:rsid w:val="004A2425"/>
    <w:rsid w:val="004A296A"/>
    <w:rsid w:val="004A2D83"/>
    <w:rsid w:val="004A339A"/>
    <w:rsid w:val="004A34B7"/>
    <w:rsid w:val="004A3737"/>
    <w:rsid w:val="004A37BD"/>
    <w:rsid w:val="004A404F"/>
    <w:rsid w:val="004A40C0"/>
    <w:rsid w:val="004A45A6"/>
    <w:rsid w:val="004A4CA1"/>
    <w:rsid w:val="004A4D18"/>
    <w:rsid w:val="004A5A4A"/>
    <w:rsid w:val="004A5B5B"/>
    <w:rsid w:val="004A60BE"/>
    <w:rsid w:val="004A6805"/>
    <w:rsid w:val="004A6E42"/>
    <w:rsid w:val="004A7347"/>
    <w:rsid w:val="004A7467"/>
    <w:rsid w:val="004A74E2"/>
    <w:rsid w:val="004A78F2"/>
    <w:rsid w:val="004A7924"/>
    <w:rsid w:val="004A7C9E"/>
    <w:rsid w:val="004B00C2"/>
    <w:rsid w:val="004B02D6"/>
    <w:rsid w:val="004B065F"/>
    <w:rsid w:val="004B086D"/>
    <w:rsid w:val="004B0BAD"/>
    <w:rsid w:val="004B1458"/>
    <w:rsid w:val="004B1812"/>
    <w:rsid w:val="004B1B3B"/>
    <w:rsid w:val="004B1D53"/>
    <w:rsid w:val="004B1E36"/>
    <w:rsid w:val="004B1F61"/>
    <w:rsid w:val="004B2092"/>
    <w:rsid w:val="004B2371"/>
    <w:rsid w:val="004B25DC"/>
    <w:rsid w:val="004B266D"/>
    <w:rsid w:val="004B2CE6"/>
    <w:rsid w:val="004B2E26"/>
    <w:rsid w:val="004B3A1B"/>
    <w:rsid w:val="004B3B26"/>
    <w:rsid w:val="004B416A"/>
    <w:rsid w:val="004B48D7"/>
    <w:rsid w:val="004B506E"/>
    <w:rsid w:val="004B507E"/>
    <w:rsid w:val="004B5716"/>
    <w:rsid w:val="004B582A"/>
    <w:rsid w:val="004B5F59"/>
    <w:rsid w:val="004B5F60"/>
    <w:rsid w:val="004B64E8"/>
    <w:rsid w:val="004B6B6A"/>
    <w:rsid w:val="004B7F0E"/>
    <w:rsid w:val="004C03F3"/>
    <w:rsid w:val="004C068D"/>
    <w:rsid w:val="004C0810"/>
    <w:rsid w:val="004C083F"/>
    <w:rsid w:val="004C0AFF"/>
    <w:rsid w:val="004C1003"/>
    <w:rsid w:val="004C1643"/>
    <w:rsid w:val="004C198C"/>
    <w:rsid w:val="004C1D29"/>
    <w:rsid w:val="004C233A"/>
    <w:rsid w:val="004C255E"/>
    <w:rsid w:val="004C2751"/>
    <w:rsid w:val="004C2BDB"/>
    <w:rsid w:val="004C2EF8"/>
    <w:rsid w:val="004C32E3"/>
    <w:rsid w:val="004C368F"/>
    <w:rsid w:val="004C38BA"/>
    <w:rsid w:val="004C3B81"/>
    <w:rsid w:val="004C3D0F"/>
    <w:rsid w:val="004C3F43"/>
    <w:rsid w:val="004C3F5F"/>
    <w:rsid w:val="004C40A0"/>
    <w:rsid w:val="004C4664"/>
    <w:rsid w:val="004C47DB"/>
    <w:rsid w:val="004C47FC"/>
    <w:rsid w:val="004C49DB"/>
    <w:rsid w:val="004C4A8D"/>
    <w:rsid w:val="004C4F34"/>
    <w:rsid w:val="004C4F79"/>
    <w:rsid w:val="004C5165"/>
    <w:rsid w:val="004C532C"/>
    <w:rsid w:val="004C5868"/>
    <w:rsid w:val="004C5A88"/>
    <w:rsid w:val="004C5E44"/>
    <w:rsid w:val="004C5EB8"/>
    <w:rsid w:val="004C612B"/>
    <w:rsid w:val="004C62C6"/>
    <w:rsid w:val="004C648D"/>
    <w:rsid w:val="004C64AE"/>
    <w:rsid w:val="004C6586"/>
    <w:rsid w:val="004C65C0"/>
    <w:rsid w:val="004C6935"/>
    <w:rsid w:val="004C6ADD"/>
    <w:rsid w:val="004C6BE6"/>
    <w:rsid w:val="004C6BE8"/>
    <w:rsid w:val="004C6DA1"/>
    <w:rsid w:val="004C6E2B"/>
    <w:rsid w:val="004C6F81"/>
    <w:rsid w:val="004C72F4"/>
    <w:rsid w:val="004C78D2"/>
    <w:rsid w:val="004C7B9C"/>
    <w:rsid w:val="004C7C27"/>
    <w:rsid w:val="004C7E37"/>
    <w:rsid w:val="004D004A"/>
    <w:rsid w:val="004D017B"/>
    <w:rsid w:val="004D0602"/>
    <w:rsid w:val="004D07B2"/>
    <w:rsid w:val="004D07E6"/>
    <w:rsid w:val="004D0C04"/>
    <w:rsid w:val="004D0E84"/>
    <w:rsid w:val="004D1058"/>
    <w:rsid w:val="004D15B8"/>
    <w:rsid w:val="004D1FF3"/>
    <w:rsid w:val="004D21AD"/>
    <w:rsid w:val="004D2589"/>
    <w:rsid w:val="004D25D4"/>
    <w:rsid w:val="004D268F"/>
    <w:rsid w:val="004D28F3"/>
    <w:rsid w:val="004D2FF1"/>
    <w:rsid w:val="004D30E6"/>
    <w:rsid w:val="004D30F1"/>
    <w:rsid w:val="004D3196"/>
    <w:rsid w:val="004D42FF"/>
    <w:rsid w:val="004D433A"/>
    <w:rsid w:val="004D447E"/>
    <w:rsid w:val="004D457D"/>
    <w:rsid w:val="004D4682"/>
    <w:rsid w:val="004D49BC"/>
    <w:rsid w:val="004D4A59"/>
    <w:rsid w:val="004D4B1A"/>
    <w:rsid w:val="004D4B94"/>
    <w:rsid w:val="004D4EBF"/>
    <w:rsid w:val="004D50EE"/>
    <w:rsid w:val="004D51CD"/>
    <w:rsid w:val="004D51D7"/>
    <w:rsid w:val="004D54BF"/>
    <w:rsid w:val="004D5517"/>
    <w:rsid w:val="004D553E"/>
    <w:rsid w:val="004D5575"/>
    <w:rsid w:val="004D5685"/>
    <w:rsid w:val="004D582E"/>
    <w:rsid w:val="004D5B7D"/>
    <w:rsid w:val="004D5D15"/>
    <w:rsid w:val="004D61B7"/>
    <w:rsid w:val="004D65E4"/>
    <w:rsid w:val="004D6A35"/>
    <w:rsid w:val="004D6BE8"/>
    <w:rsid w:val="004D70F0"/>
    <w:rsid w:val="004D723C"/>
    <w:rsid w:val="004D7269"/>
    <w:rsid w:val="004D7476"/>
    <w:rsid w:val="004D7D5E"/>
    <w:rsid w:val="004D7D8B"/>
    <w:rsid w:val="004D7DFE"/>
    <w:rsid w:val="004E03C1"/>
    <w:rsid w:val="004E0456"/>
    <w:rsid w:val="004E195F"/>
    <w:rsid w:val="004E1B39"/>
    <w:rsid w:val="004E1BDA"/>
    <w:rsid w:val="004E205B"/>
    <w:rsid w:val="004E2141"/>
    <w:rsid w:val="004E23EE"/>
    <w:rsid w:val="004E2789"/>
    <w:rsid w:val="004E287A"/>
    <w:rsid w:val="004E32D1"/>
    <w:rsid w:val="004E3400"/>
    <w:rsid w:val="004E3706"/>
    <w:rsid w:val="004E383C"/>
    <w:rsid w:val="004E44E0"/>
    <w:rsid w:val="004E4669"/>
    <w:rsid w:val="004E4684"/>
    <w:rsid w:val="004E5233"/>
    <w:rsid w:val="004E54EE"/>
    <w:rsid w:val="004E5AF5"/>
    <w:rsid w:val="004E5B0B"/>
    <w:rsid w:val="004E5B60"/>
    <w:rsid w:val="004E5FF2"/>
    <w:rsid w:val="004E67E0"/>
    <w:rsid w:val="004E68A3"/>
    <w:rsid w:val="004E6B5A"/>
    <w:rsid w:val="004E6C98"/>
    <w:rsid w:val="004E6D0E"/>
    <w:rsid w:val="004E713B"/>
    <w:rsid w:val="004E717D"/>
    <w:rsid w:val="004E72E8"/>
    <w:rsid w:val="004E73BD"/>
    <w:rsid w:val="004E7610"/>
    <w:rsid w:val="004E77BA"/>
    <w:rsid w:val="004E7909"/>
    <w:rsid w:val="004E7A64"/>
    <w:rsid w:val="004E7EFD"/>
    <w:rsid w:val="004F02D0"/>
    <w:rsid w:val="004F0343"/>
    <w:rsid w:val="004F04FB"/>
    <w:rsid w:val="004F05C0"/>
    <w:rsid w:val="004F07B2"/>
    <w:rsid w:val="004F09CE"/>
    <w:rsid w:val="004F0AD1"/>
    <w:rsid w:val="004F0C72"/>
    <w:rsid w:val="004F0D77"/>
    <w:rsid w:val="004F15A7"/>
    <w:rsid w:val="004F18A1"/>
    <w:rsid w:val="004F1F6A"/>
    <w:rsid w:val="004F21FD"/>
    <w:rsid w:val="004F2268"/>
    <w:rsid w:val="004F24BD"/>
    <w:rsid w:val="004F282A"/>
    <w:rsid w:val="004F286E"/>
    <w:rsid w:val="004F290D"/>
    <w:rsid w:val="004F2DCB"/>
    <w:rsid w:val="004F3540"/>
    <w:rsid w:val="004F3AE4"/>
    <w:rsid w:val="004F3B72"/>
    <w:rsid w:val="004F441C"/>
    <w:rsid w:val="004F4928"/>
    <w:rsid w:val="004F4982"/>
    <w:rsid w:val="004F4BB2"/>
    <w:rsid w:val="004F4D22"/>
    <w:rsid w:val="004F4DD4"/>
    <w:rsid w:val="004F4FCE"/>
    <w:rsid w:val="004F52CF"/>
    <w:rsid w:val="004F5449"/>
    <w:rsid w:val="004F5450"/>
    <w:rsid w:val="004F564D"/>
    <w:rsid w:val="004F56AA"/>
    <w:rsid w:val="004F574B"/>
    <w:rsid w:val="004F5C76"/>
    <w:rsid w:val="004F5CD9"/>
    <w:rsid w:val="004F6531"/>
    <w:rsid w:val="004F6944"/>
    <w:rsid w:val="004F6EE3"/>
    <w:rsid w:val="004F6FAD"/>
    <w:rsid w:val="004F713A"/>
    <w:rsid w:val="004F72A3"/>
    <w:rsid w:val="004F7542"/>
    <w:rsid w:val="004F75FD"/>
    <w:rsid w:val="004F7BB9"/>
    <w:rsid w:val="004F7C5B"/>
    <w:rsid w:val="00500441"/>
    <w:rsid w:val="0050099B"/>
    <w:rsid w:val="00500B3A"/>
    <w:rsid w:val="00500DCD"/>
    <w:rsid w:val="00500ED1"/>
    <w:rsid w:val="005012CE"/>
    <w:rsid w:val="00501324"/>
    <w:rsid w:val="00501528"/>
    <w:rsid w:val="0050161A"/>
    <w:rsid w:val="005016D0"/>
    <w:rsid w:val="0050178E"/>
    <w:rsid w:val="00501E00"/>
    <w:rsid w:val="00502157"/>
    <w:rsid w:val="005022A9"/>
    <w:rsid w:val="0050290B"/>
    <w:rsid w:val="00502F61"/>
    <w:rsid w:val="0050332C"/>
    <w:rsid w:val="00503626"/>
    <w:rsid w:val="00503B46"/>
    <w:rsid w:val="00503C87"/>
    <w:rsid w:val="00503D65"/>
    <w:rsid w:val="00503E8E"/>
    <w:rsid w:val="00503F8F"/>
    <w:rsid w:val="005047B5"/>
    <w:rsid w:val="005049BF"/>
    <w:rsid w:val="00504AA7"/>
    <w:rsid w:val="00504B3C"/>
    <w:rsid w:val="00504BE1"/>
    <w:rsid w:val="00504F73"/>
    <w:rsid w:val="0050612A"/>
    <w:rsid w:val="005069E3"/>
    <w:rsid w:val="00506C4C"/>
    <w:rsid w:val="00506D94"/>
    <w:rsid w:val="00507885"/>
    <w:rsid w:val="00507E91"/>
    <w:rsid w:val="00507EB2"/>
    <w:rsid w:val="005100D9"/>
    <w:rsid w:val="005101B9"/>
    <w:rsid w:val="005102FB"/>
    <w:rsid w:val="005106A5"/>
    <w:rsid w:val="005109D8"/>
    <w:rsid w:val="00510D6B"/>
    <w:rsid w:val="00510EBF"/>
    <w:rsid w:val="00510FE2"/>
    <w:rsid w:val="0051154F"/>
    <w:rsid w:val="00511590"/>
    <w:rsid w:val="005118CC"/>
    <w:rsid w:val="00511A75"/>
    <w:rsid w:val="00511E67"/>
    <w:rsid w:val="00512037"/>
    <w:rsid w:val="00512043"/>
    <w:rsid w:val="005126A4"/>
    <w:rsid w:val="00512809"/>
    <w:rsid w:val="00512A06"/>
    <w:rsid w:val="00512B39"/>
    <w:rsid w:val="00512F54"/>
    <w:rsid w:val="00513883"/>
    <w:rsid w:val="00513D22"/>
    <w:rsid w:val="00513E02"/>
    <w:rsid w:val="00514291"/>
    <w:rsid w:val="00514601"/>
    <w:rsid w:val="0051491A"/>
    <w:rsid w:val="00514DF9"/>
    <w:rsid w:val="00515501"/>
    <w:rsid w:val="00515778"/>
    <w:rsid w:val="00515ADC"/>
    <w:rsid w:val="00515BA3"/>
    <w:rsid w:val="00515F2E"/>
    <w:rsid w:val="005163FE"/>
    <w:rsid w:val="00516B98"/>
    <w:rsid w:val="00516FBA"/>
    <w:rsid w:val="00517526"/>
    <w:rsid w:val="00517C56"/>
    <w:rsid w:val="00517E6E"/>
    <w:rsid w:val="00520521"/>
    <w:rsid w:val="00520AC8"/>
    <w:rsid w:val="00520AFA"/>
    <w:rsid w:val="00520B30"/>
    <w:rsid w:val="00521258"/>
    <w:rsid w:val="005212DF"/>
    <w:rsid w:val="00521496"/>
    <w:rsid w:val="005214D9"/>
    <w:rsid w:val="005215BD"/>
    <w:rsid w:val="005219AD"/>
    <w:rsid w:val="00521A1D"/>
    <w:rsid w:val="00521B6B"/>
    <w:rsid w:val="00521BC0"/>
    <w:rsid w:val="00521BC4"/>
    <w:rsid w:val="00521D6A"/>
    <w:rsid w:val="00522100"/>
    <w:rsid w:val="0052223F"/>
    <w:rsid w:val="00522FF6"/>
    <w:rsid w:val="00523021"/>
    <w:rsid w:val="0052336C"/>
    <w:rsid w:val="00523516"/>
    <w:rsid w:val="00523662"/>
    <w:rsid w:val="005236E2"/>
    <w:rsid w:val="005237FD"/>
    <w:rsid w:val="00523925"/>
    <w:rsid w:val="00523F52"/>
    <w:rsid w:val="005245A7"/>
    <w:rsid w:val="00524798"/>
    <w:rsid w:val="0052487C"/>
    <w:rsid w:val="005248ED"/>
    <w:rsid w:val="00524CF8"/>
    <w:rsid w:val="0052527E"/>
    <w:rsid w:val="00525357"/>
    <w:rsid w:val="00525653"/>
    <w:rsid w:val="00525729"/>
    <w:rsid w:val="00525AD6"/>
    <w:rsid w:val="00525BD3"/>
    <w:rsid w:val="00525DBE"/>
    <w:rsid w:val="00525E8E"/>
    <w:rsid w:val="00525FF2"/>
    <w:rsid w:val="0052612B"/>
    <w:rsid w:val="0052630D"/>
    <w:rsid w:val="00526726"/>
    <w:rsid w:val="00526835"/>
    <w:rsid w:val="00526DF5"/>
    <w:rsid w:val="005270B9"/>
    <w:rsid w:val="00527661"/>
    <w:rsid w:val="005276D5"/>
    <w:rsid w:val="00527B04"/>
    <w:rsid w:val="00530039"/>
    <w:rsid w:val="00530473"/>
    <w:rsid w:val="0053072E"/>
    <w:rsid w:val="00530ADB"/>
    <w:rsid w:val="00530BFC"/>
    <w:rsid w:val="00530D71"/>
    <w:rsid w:val="00530F0D"/>
    <w:rsid w:val="00530F93"/>
    <w:rsid w:val="00531179"/>
    <w:rsid w:val="0053135B"/>
    <w:rsid w:val="00531453"/>
    <w:rsid w:val="005318E5"/>
    <w:rsid w:val="00531E6D"/>
    <w:rsid w:val="005322A8"/>
    <w:rsid w:val="0053264B"/>
    <w:rsid w:val="00532978"/>
    <w:rsid w:val="00532A79"/>
    <w:rsid w:val="00532C51"/>
    <w:rsid w:val="00532E6A"/>
    <w:rsid w:val="00532EE5"/>
    <w:rsid w:val="00533149"/>
    <w:rsid w:val="0053318D"/>
    <w:rsid w:val="005331FC"/>
    <w:rsid w:val="005335CD"/>
    <w:rsid w:val="005336B8"/>
    <w:rsid w:val="00533CAB"/>
    <w:rsid w:val="0053406B"/>
    <w:rsid w:val="00534150"/>
    <w:rsid w:val="005341A1"/>
    <w:rsid w:val="00534480"/>
    <w:rsid w:val="00534539"/>
    <w:rsid w:val="005347AE"/>
    <w:rsid w:val="005347E2"/>
    <w:rsid w:val="00534ABE"/>
    <w:rsid w:val="00534CCF"/>
    <w:rsid w:val="00535576"/>
    <w:rsid w:val="005358B0"/>
    <w:rsid w:val="00535B38"/>
    <w:rsid w:val="00535F26"/>
    <w:rsid w:val="00536118"/>
    <w:rsid w:val="00536A2C"/>
    <w:rsid w:val="0053701D"/>
    <w:rsid w:val="00537062"/>
    <w:rsid w:val="005376FD"/>
    <w:rsid w:val="00537D2F"/>
    <w:rsid w:val="00540115"/>
    <w:rsid w:val="005404B1"/>
    <w:rsid w:val="0054073D"/>
    <w:rsid w:val="0054106C"/>
    <w:rsid w:val="005412EB"/>
    <w:rsid w:val="00541969"/>
    <w:rsid w:val="00541C1E"/>
    <w:rsid w:val="0054228D"/>
    <w:rsid w:val="00542613"/>
    <w:rsid w:val="00543528"/>
    <w:rsid w:val="00543B00"/>
    <w:rsid w:val="005441E4"/>
    <w:rsid w:val="00544691"/>
    <w:rsid w:val="00545358"/>
    <w:rsid w:val="00545CCA"/>
    <w:rsid w:val="00545D52"/>
    <w:rsid w:val="00545DF8"/>
    <w:rsid w:val="00545F13"/>
    <w:rsid w:val="0054606F"/>
    <w:rsid w:val="005461E9"/>
    <w:rsid w:val="005463BC"/>
    <w:rsid w:val="005464A9"/>
    <w:rsid w:val="005464AA"/>
    <w:rsid w:val="00546658"/>
    <w:rsid w:val="0054676B"/>
    <w:rsid w:val="00546A3C"/>
    <w:rsid w:val="00547077"/>
    <w:rsid w:val="005471F4"/>
    <w:rsid w:val="0054728F"/>
    <w:rsid w:val="00547B67"/>
    <w:rsid w:val="00550304"/>
    <w:rsid w:val="00550795"/>
    <w:rsid w:val="00550B0F"/>
    <w:rsid w:val="0055109E"/>
    <w:rsid w:val="005512E3"/>
    <w:rsid w:val="005515C3"/>
    <w:rsid w:val="005518E4"/>
    <w:rsid w:val="00551B88"/>
    <w:rsid w:val="00551E2A"/>
    <w:rsid w:val="00552230"/>
    <w:rsid w:val="0055231F"/>
    <w:rsid w:val="0055236D"/>
    <w:rsid w:val="00552C5B"/>
    <w:rsid w:val="00552D63"/>
    <w:rsid w:val="00552E27"/>
    <w:rsid w:val="00552EF0"/>
    <w:rsid w:val="00553344"/>
    <w:rsid w:val="0055395D"/>
    <w:rsid w:val="00553A89"/>
    <w:rsid w:val="00553F41"/>
    <w:rsid w:val="00553FA0"/>
    <w:rsid w:val="0055445A"/>
    <w:rsid w:val="005545F0"/>
    <w:rsid w:val="005546E4"/>
    <w:rsid w:val="005547E9"/>
    <w:rsid w:val="00554B5A"/>
    <w:rsid w:val="00554DB2"/>
    <w:rsid w:val="00554FEB"/>
    <w:rsid w:val="005556BE"/>
    <w:rsid w:val="00555729"/>
    <w:rsid w:val="0055587F"/>
    <w:rsid w:val="00555B4E"/>
    <w:rsid w:val="00555CC3"/>
    <w:rsid w:val="005562EF"/>
    <w:rsid w:val="00556727"/>
    <w:rsid w:val="00556D90"/>
    <w:rsid w:val="00556DBE"/>
    <w:rsid w:val="005571B6"/>
    <w:rsid w:val="00557AA0"/>
    <w:rsid w:val="00557B5A"/>
    <w:rsid w:val="00557DFF"/>
    <w:rsid w:val="00557FB9"/>
    <w:rsid w:val="00557FF3"/>
    <w:rsid w:val="0056057A"/>
    <w:rsid w:val="00560999"/>
    <w:rsid w:val="00561015"/>
    <w:rsid w:val="0056101E"/>
    <w:rsid w:val="00561A1A"/>
    <w:rsid w:val="00561A7D"/>
    <w:rsid w:val="005624C5"/>
    <w:rsid w:val="005624D1"/>
    <w:rsid w:val="00562890"/>
    <w:rsid w:val="00562E0D"/>
    <w:rsid w:val="00562FEA"/>
    <w:rsid w:val="00563FA1"/>
    <w:rsid w:val="00564011"/>
    <w:rsid w:val="005646C2"/>
    <w:rsid w:val="0056487C"/>
    <w:rsid w:val="00564A29"/>
    <w:rsid w:val="00564F07"/>
    <w:rsid w:val="005653BE"/>
    <w:rsid w:val="005654EB"/>
    <w:rsid w:val="005654ED"/>
    <w:rsid w:val="005655BE"/>
    <w:rsid w:val="00565829"/>
    <w:rsid w:val="00565AE3"/>
    <w:rsid w:val="00565D2C"/>
    <w:rsid w:val="00566135"/>
    <w:rsid w:val="00566499"/>
    <w:rsid w:val="00566BAA"/>
    <w:rsid w:val="00566D24"/>
    <w:rsid w:val="00567166"/>
    <w:rsid w:val="00567559"/>
    <w:rsid w:val="005677DD"/>
    <w:rsid w:val="005678D8"/>
    <w:rsid w:val="00567BA9"/>
    <w:rsid w:val="00567C39"/>
    <w:rsid w:val="00567E76"/>
    <w:rsid w:val="00570035"/>
    <w:rsid w:val="005702FC"/>
    <w:rsid w:val="00570536"/>
    <w:rsid w:val="005706C5"/>
    <w:rsid w:val="00570706"/>
    <w:rsid w:val="0057088E"/>
    <w:rsid w:val="00570EEA"/>
    <w:rsid w:val="00570F3E"/>
    <w:rsid w:val="0057126A"/>
    <w:rsid w:val="0057132D"/>
    <w:rsid w:val="00571605"/>
    <w:rsid w:val="005717D8"/>
    <w:rsid w:val="00571E43"/>
    <w:rsid w:val="00571EB4"/>
    <w:rsid w:val="00572042"/>
    <w:rsid w:val="005723CC"/>
    <w:rsid w:val="00572498"/>
    <w:rsid w:val="00572BDD"/>
    <w:rsid w:val="00572E6A"/>
    <w:rsid w:val="00572F97"/>
    <w:rsid w:val="00573016"/>
    <w:rsid w:val="005730C8"/>
    <w:rsid w:val="00573352"/>
    <w:rsid w:val="00573400"/>
    <w:rsid w:val="00573594"/>
    <w:rsid w:val="00573F08"/>
    <w:rsid w:val="00573F1C"/>
    <w:rsid w:val="00573F92"/>
    <w:rsid w:val="0057457C"/>
    <w:rsid w:val="0057484F"/>
    <w:rsid w:val="0057489C"/>
    <w:rsid w:val="005754E5"/>
    <w:rsid w:val="0057552B"/>
    <w:rsid w:val="0057552D"/>
    <w:rsid w:val="00575915"/>
    <w:rsid w:val="00575946"/>
    <w:rsid w:val="00575BD1"/>
    <w:rsid w:val="00575E81"/>
    <w:rsid w:val="0057678B"/>
    <w:rsid w:val="005768FD"/>
    <w:rsid w:val="00576D4F"/>
    <w:rsid w:val="00576D71"/>
    <w:rsid w:val="005774A6"/>
    <w:rsid w:val="00577CA5"/>
    <w:rsid w:val="005802F5"/>
    <w:rsid w:val="0058079A"/>
    <w:rsid w:val="0058096F"/>
    <w:rsid w:val="00580E6B"/>
    <w:rsid w:val="0058110B"/>
    <w:rsid w:val="0058139A"/>
    <w:rsid w:val="00581AE8"/>
    <w:rsid w:val="00581D62"/>
    <w:rsid w:val="005820AD"/>
    <w:rsid w:val="005823BF"/>
    <w:rsid w:val="005825D5"/>
    <w:rsid w:val="00582935"/>
    <w:rsid w:val="00582D5B"/>
    <w:rsid w:val="00582F11"/>
    <w:rsid w:val="00583002"/>
    <w:rsid w:val="005835B5"/>
    <w:rsid w:val="005837B1"/>
    <w:rsid w:val="005838E9"/>
    <w:rsid w:val="00583C58"/>
    <w:rsid w:val="005841C6"/>
    <w:rsid w:val="0058425A"/>
    <w:rsid w:val="0058485F"/>
    <w:rsid w:val="00584905"/>
    <w:rsid w:val="005849B7"/>
    <w:rsid w:val="00584F82"/>
    <w:rsid w:val="00585023"/>
    <w:rsid w:val="00585048"/>
    <w:rsid w:val="005850CB"/>
    <w:rsid w:val="0058598C"/>
    <w:rsid w:val="00585FAA"/>
    <w:rsid w:val="00586277"/>
    <w:rsid w:val="005862F4"/>
    <w:rsid w:val="00586735"/>
    <w:rsid w:val="005867F0"/>
    <w:rsid w:val="00586936"/>
    <w:rsid w:val="00586946"/>
    <w:rsid w:val="00586BD4"/>
    <w:rsid w:val="00586D5F"/>
    <w:rsid w:val="0058707F"/>
    <w:rsid w:val="005876F4"/>
    <w:rsid w:val="00587D26"/>
    <w:rsid w:val="00587DCF"/>
    <w:rsid w:val="005902CA"/>
    <w:rsid w:val="00590310"/>
    <w:rsid w:val="005905F8"/>
    <w:rsid w:val="005906AE"/>
    <w:rsid w:val="00590720"/>
    <w:rsid w:val="00590A10"/>
    <w:rsid w:val="005912B2"/>
    <w:rsid w:val="0059185E"/>
    <w:rsid w:val="00591D16"/>
    <w:rsid w:val="00591F8A"/>
    <w:rsid w:val="00592D8A"/>
    <w:rsid w:val="0059315E"/>
    <w:rsid w:val="00593208"/>
    <w:rsid w:val="005936AC"/>
    <w:rsid w:val="00594033"/>
    <w:rsid w:val="005940B4"/>
    <w:rsid w:val="005947B7"/>
    <w:rsid w:val="00594966"/>
    <w:rsid w:val="00594E7D"/>
    <w:rsid w:val="00595171"/>
    <w:rsid w:val="005958C7"/>
    <w:rsid w:val="00595B89"/>
    <w:rsid w:val="00595CCF"/>
    <w:rsid w:val="00596038"/>
    <w:rsid w:val="00596353"/>
    <w:rsid w:val="005968A9"/>
    <w:rsid w:val="00597176"/>
    <w:rsid w:val="00597683"/>
    <w:rsid w:val="005977EA"/>
    <w:rsid w:val="0059797E"/>
    <w:rsid w:val="00597983"/>
    <w:rsid w:val="00597BE6"/>
    <w:rsid w:val="00597E35"/>
    <w:rsid w:val="005A0097"/>
    <w:rsid w:val="005A07C9"/>
    <w:rsid w:val="005A08B6"/>
    <w:rsid w:val="005A1206"/>
    <w:rsid w:val="005A137E"/>
    <w:rsid w:val="005A1545"/>
    <w:rsid w:val="005A1663"/>
    <w:rsid w:val="005A19ED"/>
    <w:rsid w:val="005A1F11"/>
    <w:rsid w:val="005A2891"/>
    <w:rsid w:val="005A2C92"/>
    <w:rsid w:val="005A3822"/>
    <w:rsid w:val="005A38CD"/>
    <w:rsid w:val="005A3905"/>
    <w:rsid w:val="005A3C3A"/>
    <w:rsid w:val="005A43C7"/>
    <w:rsid w:val="005A43FD"/>
    <w:rsid w:val="005A47C2"/>
    <w:rsid w:val="005A4B07"/>
    <w:rsid w:val="005A4CD4"/>
    <w:rsid w:val="005A50C1"/>
    <w:rsid w:val="005A592B"/>
    <w:rsid w:val="005A5BC5"/>
    <w:rsid w:val="005A5BD3"/>
    <w:rsid w:val="005A5E0D"/>
    <w:rsid w:val="005A5F11"/>
    <w:rsid w:val="005A5F71"/>
    <w:rsid w:val="005A60C3"/>
    <w:rsid w:val="005A6368"/>
    <w:rsid w:val="005A643E"/>
    <w:rsid w:val="005A6C2D"/>
    <w:rsid w:val="005A6D92"/>
    <w:rsid w:val="005A6E6F"/>
    <w:rsid w:val="005A6F08"/>
    <w:rsid w:val="005A6F33"/>
    <w:rsid w:val="005A71CD"/>
    <w:rsid w:val="005A75BC"/>
    <w:rsid w:val="005A782F"/>
    <w:rsid w:val="005A7B85"/>
    <w:rsid w:val="005A7F3C"/>
    <w:rsid w:val="005B01CA"/>
    <w:rsid w:val="005B074C"/>
    <w:rsid w:val="005B07E1"/>
    <w:rsid w:val="005B08D8"/>
    <w:rsid w:val="005B0FCF"/>
    <w:rsid w:val="005B119D"/>
    <w:rsid w:val="005B11AB"/>
    <w:rsid w:val="005B1726"/>
    <w:rsid w:val="005B1919"/>
    <w:rsid w:val="005B213E"/>
    <w:rsid w:val="005B3304"/>
    <w:rsid w:val="005B3511"/>
    <w:rsid w:val="005B394E"/>
    <w:rsid w:val="005B3AB2"/>
    <w:rsid w:val="005B3EF7"/>
    <w:rsid w:val="005B46E2"/>
    <w:rsid w:val="005B4C96"/>
    <w:rsid w:val="005B4F52"/>
    <w:rsid w:val="005B5159"/>
    <w:rsid w:val="005B5214"/>
    <w:rsid w:val="005B5840"/>
    <w:rsid w:val="005B5A67"/>
    <w:rsid w:val="005B5AC7"/>
    <w:rsid w:val="005B5C03"/>
    <w:rsid w:val="005B5C62"/>
    <w:rsid w:val="005B5E1C"/>
    <w:rsid w:val="005B64D6"/>
    <w:rsid w:val="005B67C7"/>
    <w:rsid w:val="005B6C5E"/>
    <w:rsid w:val="005B72AA"/>
    <w:rsid w:val="005B75F2"/>
    <w:rsid w:val="005B783F"/>
    <w:rsid w:val="005B7842"/>
    <w:rsid w:val="005B7EEC"/>
    <w:rsid w:val="005C01E9"/>
    <w:rsid w:val="005C0443"/>
    <w:rsid w:val="005C075E"/>
    <w:rsid w:val="005C0BE3"/>
    <w:rsid w:val="005C1454"/>
    <w:rsid w:val="005C1535"/>
    <w:rsid w:val="005C15A2"/>
    <w:rsid w:val="005C1796"/>
    <w:rsid w:val="005C2065"/>
    <w:rsid w:val="005C24DB"/>
    <w:rsid w:val="005C2510"/>
    <w:rsid w:val="005C2D0B"/>
    <w:rsid w:val="005C3965"/>
    <w:rsid w:val="005C3B32"/>
    <w:rsid w:val="005C40B8"/>
    <w:rsid w:val="005C40C3"/>
    <w:rsid w:val="005C487B"/>
    <w:rsid w:val="005C4953"/>
    <w:rsid w:val="005C4F78"/>
    <w:rsid w:val="005C53DD"/>
    <w:rsid w:val="005C5626"/>
    <w:rsid w:val="005C5963"/>
    <w:rsid w:val="005C5EC8"/>
    <w:rsid w:val="005C692B"/>
    <w:rsid w:val="005C694B"/>
    <w:rsid w:val="005C6A02"/>
    <w:rsid w:val="005C7208"/>
    <w:rsid w:val="005C7358"/>
    <w:rsid w:val="005C7567"/>
    <w:rsid w:val="005C7633"/>
    <w:rsid w:val="005C7C2C"/>
    <w:rsid w:val="005C7C54"/>
    <w:rsid w:val="005C7E15"/>
    <w:rsid w:val="005C7EF5"/>
    <w:rsid w:val="005D0698"/>
    <w:rsid w:val="005D0E72"/>
    <w:rsid w:val="005D0F78"/>
    <w:rsid w:val="005D11CD"/>
    <w:rsid w:val="005D120C"/>
    <w:rsid w:val="005D1350"/>
    <w:rsid w:val="005D165B"/>
    <w:rsid w:val="005D2643"/>
    <w:rsid w:val="005D2D3F"/>
    <w:rsid w:val="005D3443"/>
    <w:rsid w:val="005D3516"/>
    <w:rsid w:val="005D36EC"/>
    <w:rsid w:val="005D3D52"/>
    <w:rsid w:val="005D4318"/>
    <w:rsid w:val="005D4991"/>
    <w:rsid w:val="005D4B8D"/>
    <w:rsid w:val="005D4C94"/>
    <w:rsid w:val="005D4E0D"/>
    <w:rsid w:val="005D527A"/>
    <w:rsid w:val="005D59AA"/>
    <w:rsid w:val="005D5DBF"/>
    <w:rsid w:val="005D5F66"/>
    <w:rsid w:val="005D61A5"/>
    <w:rsid w:val="005D61C4"/>
    <w:rsid w:val="005D62A4"/>
    <w:rsid w:val="005D636C"/>
    <w:rsid w:val="005D6452"/>
    <w:rsid w:val="005D68A6"/>
    <w:rsid w:val="005D6910"/>
    <w:rsid w:val="005D7200"/>
    <w:rsid w:val="005D73AB"/>
    <w:rsid w:val="005D767C"/>
    <w:rsid w:val="005E0679"/>
    <w:rsid w:val="005E0B06"/>
    <w:rsid w:val="005E0D4A"/>
    <w:rsid w:val="005E0F51"/>
    <w:rsid w:val="005E12E1"/>
    <w:rsid w:val="005E1353"/>
    <w:rsid w:val="005E1463"/>
    <w:rsid w:val="005E17B1"/>
    <w:rsid w:val="005E18DD"/>
    <w:rsid w:val="005E18F1"/>
    <w:rsid w:val="005E1B68"/>
    <w:rsid w:val="005E272B"/>
    <w:rsid w:val="005E2865"/>
    <w:rsid w:val="005E2B56"/>
    <w:rsid w:val="005E2D9E"/>
    <w:rsid w:val="005E2DF0"/>
    <w:rsid w:val="005E2E9D"/>
    <w:rsid w:val="005E30BE"/>
    <w:rsid w:val="005E30FD"/>
    <w:rsid w:val="005E325D"/>
    <w:rsid w:val="005E34BB"/>
    <w:rsid w:val="005E3DE4"/>
    <w:rsid w:val="005E3E7A"/>
    <w:rsid w:val="005E424D"/>
    <w:rsid w:val="005E4A44"/>
    <w:rsid w:val="005E4B38"/>
    <w:rsid w:val="005E4DF4"/>
    <w:rsid w:val="005E4F10"/>
    <w:rsid w:val="005E506B"/>
    <w:rsid w:val="005E598D"/>
    <w:rsid w:val="005E5A20"/>
    <w:rsid w:val="005E5C26"/>
    <w:rsid w:val="005E5F64"/>
    <w:rsid w:val="005E630C"/>
    <w:rsid w:val="005E6379"/>
    <w:rsid w:val="005E6679"/>
    <w:rsid w:val="005E66C6"/>
    <w:rsid w:val="005E6F7B"/>
    <w:rsid w:val="005E726F"/>
    <w:rsid w:val="005E769E"/>
    <w:rsid w:val="005E779C"/>
    <w:rsid w:val="005E7939"/>
    <w:rsid w:val="005E7CB5"/>
    <w:rsid w:val="005E7E34"/>
    <w:rsid w:val="005E7E36"/>
    <w:rsid w:val="005F0424"/>
    <w:rsid w:val="005F056C"/>
    <w:rsid w:val="005F0924"/>
    <w:rsid w:val="005F0B28"/>
    <w:rsid w:val="005F148C"/>
    <w:rsid w:val="005F155C"/>
    <w:rsid w:val="005F1B4C"/>
    <w:rsid w:val="005F2067"/>
    <w:rsid w:val="005F240A"/>
    <w:rsid w:val="005F2ACE"/>
    <w:rsid w:val="005F2F57"/>
    <w:rsid w:val="005F30AB"/>
    <w:rsid w:val="005F3212"/>
    <w:rsid w:val="005F333D"/>
    <w:rsid w:val="005F37F0"/>
    <w:rsid w:val="005F3E97"/>
    <w:rsid w:val="005F403F"/>
    <w:rsid w:val="005F45F1"/>
    <w:rsid w:val="005F496D"/>
    <w:rsid w:val="005F4BF2"/>
    <w:rsid w:val="005F4C22"/>
    <w:rsid w:val="005F4C25"/>
    <w:rsid w:val="005F4F65"/>
    <w:rsid w:val="005F5578"/>
    <w:rsid w:val="005F595A"/>
    <w:rsid w:val="005F5E7C"/>
    <w:rsid w:val="005F657A"/>
    <w:rsid w:val="005F6690"/>
    <w:rsid w:val="005F68FB"/>
    <w:rsid w:val="005F6CEB"/>
    <w:rsid w:val="005F6DBC"/>
    <w:rsid w:val="005F6EF4"/>
    <w:rsid w:val="005F7528"/>
    <w:rsid w:val="005F7834"/>
    <w:rsid w:val="005F7A41"/>
    <w:rsid w:val="005F7C65"/>
    <w:rsid w:val="006004F3"/>
    <w:rsid w:val="00600693"/>
    <w:rsid w:val="00600948"/>
    <w:rsid w:val="006009C3"/>
    <w:rsid w:val="006015E0"/>
    <w:rsid w:val="00601D9A"/>
    <w:rsid w:val="0060202F"/>
    <w:rsid w:val="00602124"/>
    <w:rsid w:val="006024DF"/>
    <w:rsid w:val="0060269E"/>
    <w:rsid w:val="00602BAA"/>
    <w:rsid w:val="00602D2E"/>
    <w:rsid w:val="006032CC"/>
    <w:rsid w:val="00603411"/>
    <w:rsid w:val="00603579"/>
    <w:rsid w:val="0060368B"/>
    <w:rsid w:val="00603C34"/>
    <w:rsid w:val="00603EEE"/>
    <w:rsid w:val="00604281"/>
    <w:rsid w:val="006043F9"/>
    <w:rsid w:val="006044C9"/>
    <w:rsid w:val="0060461D"/>
    <w:rsid w:val="006046D5"/>
    <w:rsid w:val="00604974"/>
    <w:rsid w:val="00604B19"/>
    <w:rsid w:val="00604BAC"/>
    <w:rsid w:val="00604D04"/>
    <w:rsid w:val="00604D54"/>
    <w:rsid w:val="00604E8D"/>
    <w:rsid w:val="006051E0"/>
    <w:rsid w:val="00605656"/>
    <w:rsid w:val="00605B14"/>
    <w:rsid w:val="00605E8B"/>
    <w:rsid w:val="00605F3E"/>
    <w:rsid w:val="00605F69"/>
    <w:rsid w:val="00605FF5"/>
    <w:rsid w:val="0060643D"/>
    <w:rsid w:val="006067D7"/>
    <w:rsid w:val="00606880"/>
    <w:rsid w:val="00606E42"/>
    <w:rsid w:val="0060723A"/>
    <w:rsid w:val="0060764D"/>
    <w:rsid w:val="00607A6D"/>
    <w:rsid w:val="00607E17"/>
    <w:rsid w:val="00607F4B"/>
    <w:rsid w:val="00607FB5"/>
    <w:rsid w:val="00610001"/>
    <w:rsid w:val="0061012F"/>
    <w:rsid w:val="00610402"/>
    <w:rsid w:val="00610478"/>
    <w:rsid w:val="00610F00"/>
    <w:rsid w:val="00610F1F"/>
    <w:rsid w:val="00610FAD"/>
    <w:rsid w:val="00611014"/>
    <w:rsid w:val="006113CF"/>
    <w:rsid w:val="00611410"/>
    <w:rsid w:val="00611BB7"/>
    <w:rsid w:val="00611EE0"/>
    <w:rsid w:val="00611F26"/>
    <w:rsid w:val="00612077"/>
    <w:rsid w:val="00612924"/>
    <w:rsid w:val="00612978"/>
    <w:rsid w:val="00612DCC"/>
    <w:rsid w:val="00613163"/>
    <w:rsid w:val="00613581"/>
    <w:rsid w:val="006136CD"/>
    <w:rsid w:val="00613C2A"/>
    <w:rsid w:val="00613DE6"/>
    <w:rsid w:val="0061400E"/>
    <w:rsid w:val="00614849"/>
    <w:rsid w:val="0061497F"/>
    <w:rsid w:val="0061502D"/>
    <w:rsid w:val="00615151"/>
    <w:rsid w:val="006151F8"/>
    <w:rsid w:val="0061591D"/>
    <w:rsid w:val="00615B09"/>
    <w:rsid w:val="006161E3"/>
    <w:rsid w:val="00616269"/>
    <w:rsid w:val="0061672F"/>
    <w:rsid w:val="006168CE"/>
    <w:rsid w:val="00616933"/>
    <w:rsid w:val="00616D37"/>
    <w:rsid w:val="00616DE0"/>
    <w:rsid w:val="006172D9"/>
    <w:rsid w:val="00617368"/>
    <w:rsid w:val="00617D10"/>
    <w:rsid w:val="00617D14"/>
    <w:rsid w:val="00617E59"/>
    <w:rsid w:val="00617FF6"/>
    <w:rsid w:val="006202E6"/>
    <w:rsid w:val="006203B4"/>
    <w:rsid w:val="00620440"/>
    <w:rsid w:val="00620761"/>
    <w:rsid w:val="00620A83"/>
    <w:rsid w:val="00620B86"/>
    <w:rsid w:val="00620EAD"/>
    <w:rsid w:val="00621520"/>
    <w:rsid w:val="006216A1"/>
    <w:rsid w:val="006218CE"/>
    <w:rsid w:val="00621928"/>
    <w:rsid w:val="00621BE1"/>
    <w:rsid w:val="006220F6"/>
    <w:rsid w:val="00622438"/>
    <w:rsid w:val="0062263B"/>
    <w:rsid w:val="00622776"/>
    <w:rsid w:val="00622FF5"/>
    <w:rsid w:val="006231BB"/>
    <w:rsid w:val="006231C6"/>
    <w:rsid w:val="00623341"/>
    <w:rsid w:val="00623522"/>
    <w:rsid w:val="0062357F"/>
    <w:rsid w:val="00623A32"/>
    <w:rsid w:val="00623AA4"/>
    <w:rsid w:val="00623FF8"/>
    <w:rsid w:val="0062408C"/>
    <w:rsid w:val="006243EA"/>
    <w:rsid w:val="0062459A"/>
    <w:rsid w:val="0062482E"/>
    <w:rsid w:val="006249D5"/>
    <w:rsid w:val="00625172"/>
    <w:rsid w:val="006251DE"/>
    <w:rsid w:val="0062520C"/>
    <w:rsid w:val="006257C3"/>
    <w:rsid w:val="00625C44"/>
    <w:rsid w:val="00625D4B"/>
    <w:rsid w:val="00625FF6"/>
    <w:rsid w:val="00626261"/>
    <w:rsid w:val="0062685D"/>
    <w:rsid w:val="0062697F"/>
    <w:rsid w:val="00626C7F"/>
    <w:rsid w:val="00627236"/>
    <w:rsid w:val="00627601"/>
    <w:rsid w:val="0062763C"/>
    <w:rsid w:val="00627BA4"/>
    <w:rsid w:val="00627D70"/>
    <w:rsid w:val="00630912"/>
    <w:rsid w:val="00630D8E"/>
    <w:rsid w:val="00630DDF"/>
    <w:rsid w:val="0063166C"/>
    <w:rsid w:val="006318A1"/>
    <w:rsid w:val="00631A12"/>
    <w:rsid w:val="00631E0A"/>
    <w:rsid w:val="006320C9"/>
    <w:rsid w:val="00632559"/>
    <w:rsid w:val="00632B57"/>
    <w:rsid w:val="00632BFF"/>
    <w:rsid w:val="00632C69"/>
    <w:rsid w:val="00632D74"/>
    <w:rsid w:val="00633705"/>
    <w:rsid w:val="006339D7"/>
    <w:rsid w:val="006339F2"/>
    <w:rsid w:val="00633B89"/>
    <w:rsid w:val="00633B94"/>
    <w:rsid w:val="00633C85"/>
    <w:rsid w:val="00634979"/>
    <w:rsid w:val="00634A1E"/>
    <w:rsid w:val="00634D1A"/>
    <w:rsid w:val="00634D7B"/>
    <w:rsid w:val="00634E01"/>
    <w:rsid w:val="0063534A"/>
    <w:rsid w:val="00635464"/>
    <w:rsid w:val="006360D0"/>
    <w:rsid w:val="00636791"/>
    <w:rsid w:val="006367EE"/>
    <w:rsid w:val="00636D54"/>
    <w:rsid w:val="00636F33"/>
    <w:rsid w:val="0063710F"/>
    <w:rsid w:val="006371B1"/>
    <w:rsid w:val="00637274"/>
    <w:rsid w:val="006373CB"/>
    <w:rsid w:val="00637439"/>
    <w:rsid w:val="0063757F"/>
    <w:rsid w:val="00637676"/>
    <w:rsid w:val="006377BB"/>
    <w:rsid w:val="00637C00"/>
    <w:rsid w:val="0064105B"/>
    <w:rsid w:val="0064145F"/>
    <w:rsid w:val="0064182E"/>
    <w:rsid w:val="006418B6"/>
    <w:rsid w:val="006419AC"/>
    <w:rsid w:val="006426D2"/>
    <w:rsid w:val="006428E5"/>
    <w:rsid w:val="00642AAE"/>
    <w:rsid w:val="00642FB0"/>
    <w:rsid w:val="006434B8"/>
    <w:rsid w:val="00643552"/>
    <w:rsid w:val="00643565"/>
    <w:rsid w:val="0064372A"/>
    <w:rsid w:val="00643DAD"/>
    <w:rsid w:val="00643E3E"/>
    <w:rsid w:val="00643E89"/>
    <w:rsid w:val="006445C4"/>
    <w:rsid w:val="006446E4"/>
    <w:rsid w:val="00644AC5"/>
    <w:rsid w:val="006451D9"/>
    <w:rsid w:val="006452C6"/>
    <w:rsid w:val="00645428"/>
    <w:rsid w:val="006458B0"/>
    <w:rsid w:val="006462FB"/>
    <w:rsid w:val="006468A8"/>
    <w:rsid w:val="00646A56"/>
    <w:rsid w:val="00646C53"/>
    <w:rsid w:val="00646C82"/>
    <w:rsid w:val="00646DB6"/>
    <w:rsid w:val="0064731A"/>
    <w:rsid w:val="00647ABB"/>
    <w:rsid w:val="00647B08"/>
    <w:rsid w:val="00650087"/>
    <w:rsid w:val="00650379"/>
    <w:rsid w:val="00650786"/>
    <w:rsid w:val="006507B1"/>
    <w:rsid w:val="00650C28"/>
    <w:rsid w:val="00650C4C"/>
    <w:rsid w:val="0065130E"/>
    <w:rsid w:val="006515DE"/>
    <w:rsid w:val="006519B1"/>
    <w:rsid w:val="00652204"/>
    <w:rsid w:val="0065237C"/>
    <w:rsid w:val="0065270D"/>
    <w:rsid w:val="00652C20"/>
    <w:rsid w:val="006530B1"/>
    <w:rsid w:val="006535B0"/>
    <w:rsid w:val="00653716"/>
    <w:rsid w:val="00654124"/>
    <w:rsid w:val="0065428B"/>
    <w:rsid w:val="0065441B"/>
    <w:rsid w:val="006548A0"/>
    <w:rsid w:val="0065496C"/>
    <w:rsid w:val="00654E34"/>
    <w:rsid w:val="00655B41"/>
    <w:rsid w:val="00656A98"/>
    <w:rsid w:val="00656C31"/>
    <w:rsid w:val="00656CEE"/>
    <w:rsid w:val="00656F19"/>
    <w:rsid w:val="00657BDB"/>
    <w:rsid w:val="00657F66"/>
    <w:rsid w:val="006606C8"/>
    <w:rsid w:val="00660787"/>
    <w:rsid w:val="00660A90"/>
    <w:rsid w:val="00660A92"/>
    <w:rsid w:val="00660CB9"/>
    <w:rsid w:val="0066107E"/>
    <w:rsid w:val="00661427"/>
    <w:rsid w:val="0066158B"/>
    <w:rsid w:val="00661C43"/>
    <w:rsid w:val="00662183"/>
    <w:rsid w:val="006628E4"/>
    <w:rsid w:val="00662A6C"/>
    <w:rsid w:val="00662C80"/>
    <w:rsid w:val="006639F3"/>
    <w:rsid w:val="00663C37"/>
    <w:rsid w:val="00663CA8"/>
    <w:rsid w:val="00663E6D"/>
    <w:rsid w:val="006640BE"/>
    <w:rsid w:val="006642B4"/>
    <w:rsid w:val="006645AE"/>
    <w:rsid w:val="006647C9"/>
    <w:rsid w:val="006649BD"/>
    <w:rsid w:val="00664B98"/>
    <w:rsid w:val="00664C0E"/>
    <w:rsid w:val="00664D53"/>
    <w:rsid w:val="0066509A"/>
    <w:rsid w:val="006654B7"/>
    <w:rsid w:val="00665B88"/>
    <w:rsid w:val="00666016"/>
    <w:rsid w:val="00666235"/>
    <w:rsid w:val="0066638E"/>
    <w:rsid w:val="00666514"/>
    <w:rsid w:val="00666AD7"/>
    <w:rsid w:val="00666BC5"/>
    <w:rsid w:val="00667665"/>
    <w:rsid w:val="0067059C"/>
    <w:rsid w:val="006706A7"/>
    <w:rsid w:val="006707BD"/>
    <w:rsid w:val="00670999"/>
    <w:rsid w:val="00670F3F"/>
    <w:rsid w:val="0067105D"/>
    <w:rsid w:val="00671128"/>
    <w:rsid w:val="0067150C"/>
    <w:rsid w:val="00671842"/>
    <w:rsid w:val="00671984"/>
    <w:rsid w:val="00671B79"/>
    <w:rsid w:val="00671F9C"/>
    <w:rsid w:val="00671FB1"/>
    <w:rsid w:val="006722CE"/>
    <w:rsid w:val="0067276A"/>
    <w:rsid w:val="0067296E"/>
    <w:rsid w:val="00672AC0"/>
    <w:rsid w:val="00672AE3"/>
    <w:rsid w:val="00672B40"/>
    <w:rsid w:val="00672E94"/>
    <w:rsid w:val="0067389A"/>
    <w:rsid w:val="00673AFA"/>
    <w:rsid w:val="00673F35"/>
    <w:rsid w:val="006742AD"/>
    <w:rsid w:val="006746A1"/>
    <w:rsid w:val="006748AA"/>
    <w:rsid w:val="00674A94"/>
    <w:rsid w:val="00674CBA"/>
    <w:rsid w:val="00674CDD"/>
    <w:rsid w:val="00674FE1"/>
    <w:rsid w:val="0067509D"/>
    <w:rsid w:val="00675B7D"/>
    <w:rsid w:val="00675E95"/>
    <w:rsid w:val="00676342"/>
    <w:rsid w:val="00676650"/>
    <w:rsid w:val="00676B72"/>
    <w:rsid w:val="00677064"/>
    <w:rsid w:val="006772D0"/>
    <w:rsid w:val="00677314"/>
    <w:rsid w:val="0067790C"/>
    <w:rsid w:val="00677FF7"/>
    <w:rsid w:val="00680081"/>
    <w:rsid w:val="00680457"/>
    <w:rsid w:val="0068072A"/>
    <w:rsid w:val="0068073C"/>
    <w:rsid w:val="00680CEC"/>
    <w:rsid w:val="00680F52"/>
    <w:rsid w:val="0068149D"/>
    <w:rsid w:val="006817A6"/>
    <w:rsid w:val="00681832"/>
    <w:rsid w:val="006819B3"/>
    <w:rsid w:val="00681B57"/>
    <w:rsid w:val="00681CB4"/>
    <w:rsid w:val="00682174"/>
    <w:rsid w:val="0068238E"/>
    <w:rsid w:val="006823A7"/>
    <w:rsid w:val="00682605"/>
    <w:rsid w:val="00682998"/>
    <w:rsid w:val="00682FB2"/>
    <w:rsid w:val="0068342A"/>
    <w:rsid w:val="00683545"/>
    <w:rsid w:val="00683B8C"/>
    <w:rsid w:val="00683BB5"/>
    <w:rsid w:val="00683C3C"/>
    <w:rsid w:val="00683D7C"/>
    <w:rsid w:val="00684497"/>
    <w:rsid w:val="006849F2"/>
    <w:rsid w:val="00684B7B"/>
    <w:rsid w:val="00684CEC"/>
    <w:rsid w:val="00685C19"/>
    <w:rsid w:val="00685FD7"/>
    <w:rsid w:val="0068605C"/>
    <w:rsid w:val="0068630A"/>
    <w:rsid w:val="0068639B"/>
    <w:rsid w:val="006863A7"/>
    <w:rsid w:val="0068658B"/>
    <w:rsid w:val="0068701C"/>
    <w:rsid w:val="006903E8"/>
    <w:rsid w:val="006905F3"/>
    <w:rsid w:val="0069060F"/>
    <w:rsid w:val="00690991"/>
    <w:rsid w:val="00691940"/>
    <w:rsid w:val="00691C00"/>
    <w:rsid w:val="00691DDF"/>
    <w:rsid w:val="0069219A"/>
    <w:rsid w:val="00692283"/>
    <w:rsid w:val="00692295"/>
    <w:rsid w:val="00692E2B"/>
    <w:rsid w:val="0069336D"/>
    <w:rsid w:val="00693516"/>
    <w:rsid w:val="006935B6"/>
    <w:rsid w:val="00693B27"/>
    <w:rsid w:val="00693F08"/>
    <w:rsid w:val="00693F39"/>
    <w:rsid w:val="006942D5"/>
    <w:rsid w:val="0069438E"/>
    <w:rsid w:val="0069462E"/>
    <w:rsid w:val="006948E7"/>
    <w:rsid w:val="00694B60"/>
    <w:rsid w:val="00694E26"/>
    <w:rsid w:val="00694EB5"/>
    <w:rsid w:val="00694EFD"/>
    <w:rsid w:val="006953D0"/>
    <w:rsid w:val="0069585A"/>
    <w:rsid w:val="0069585D"/>
    <w:rsid w:val="0069594B"/>
    <w:rsid w:val="006959AB"/>
    <w:rsid w:val="00695B43"/>
    <w:rsid w:val="00695C11"/>
    <w:rsid w:val="00696127"/>
    <w:rsid w:val="00696251"/>
    <w:rsid w:val="00696483"/>
    <w:rsid w:val="006969C9"/>
    <w:rsid w:val="00696AFF"/>
    <w:rsid w:val="00696F51"/>
    <w:rsid w:val="00697194"/>
    <w:rsid w:val="00697300"/>
    <w:rsid w:val="00697843"/>
    <w:rsid w:val="00697A6A"/>
    <w:rsid w:val="00697BA1"/>
    <w:rsid w:val="00697BA7"/>
    <w:rsid w:val="00697BD1"/>
    <w:rsid w:val="00697EAA"/>
    <w:rsid w:val="00697F50"/>
    <w:rsid w:val="006A0049"/>
    <w:rsid w:val="006A041D"/>
    <w:rsid w:val="006A05DA"/>
    <w:rsid w:val="006A0969"/>
    <w:rsid w:val="006A0BEC"/>
    <w:rsid w:val="006A0C6C"/>
    <w:rsid w:val="006A0C9F"/>
    <w:rsid w:val="006A1084"/>
    <w:rsid w:val="006A1284"/>
    <w:rsid w:val="006A1370"/>
    <w:rsid w:val="006A1877"/>
    <w:rsid w:val="006A1DD6"/>
    <w:rsid w:val="006A2C46"/>
    <w:rsid w:val="006A2D49"/>
    <w:rsid w:val="006A30DB"/>
    <w:rsid w:val="006A315C"/>
    <w:rsid w:val="006A36C0"/>
    <w:rsid w:val="006A3A59"/>
    <w:rsid w:val="006A411C"/>
    <w:rsid w:val="006A4347"/>
    <w:rsid w:val="006A46D7"/>
    <w:rsid w:val="006A4798"/>
    <w:rsid w:val="006A4D23"/>
    <w:rsid w:val="006A5255"/>
    <w:rsid w:val="006A5359"/>
    <w:rsid w:val="006A5E73"/>
    <w:rsid w:val="006A5E9B"/>
    <w:rsid w:val="006A65DA"/>
    <w:rsid w:val="006A65E9"/>
    <w:rsid w:val="006A676F"/>
    <w:rsid w:val="006A67C3"/>
    <w:rsid w:val="006A6870"/>
    <w:rsid w:val="006A6982"/>
    <w:rsid w:val="006A6C98"/>
    <w:rsid w:val="006A6E97"/>
    <w:rsid w:val="006A7A38"/>
    <w:rsid w:val="006A7B68"/>
    <w:rsid w:val="006A7E24"/>
    <w:rsid w:val="006B0320"/>
    <w:rsid w:val="006B0568"/>
    <w:rsid w:val="006B066E"/>
    <w:rsid w:val="006B0968"/>
    <w:rsid w:val="006B09B8"/>
    <w:rsid w:val="006B0BD6"/>
    <w:rsid w:val="006B0F5D"/>
    <w:rsid w:val="006B1309"/>
    <w:rsid w:val="006B144D"/>
    <w:rsid w:val="006B1601"/>
    <w:rsid w:val="006B1773"/>
    <w:rsid w:val="006B1E2E"/>
    <w:rsid w:val="006B1E6E"/>
    <w:rsid w:val="006B2125"/>
    <w:rsid w:val="006B2530"/>
    <w:rsid w:val="006B2556"/>
    <w:rsid w:val="006B27D3"/>
    <w:rsid w:val="006B2C00"/>
    <w:rsid w:val="006B2D63"/>
    <w:rsid w:val="006B2F64"/>
    <w:rsid w:val="006B2FFE"/>
    <w:rsid w:val="006B322E"/>
    <w:rsid w:val="006B3400"/>
    <w:rsid w:val="006B39C7"/>
    <w:rsid w:val="006B4834"/>
    <w:rsid w:val="006B4844"/>
    <w:rsid w:val="006B4AC8"/>
    <w:rsid w:val="006B4BAB"/>
    <w:rsid w:val="006B4E67"/>
    <w:rsid w:val="006B5253"/>
    <w:rsid w:val="006B5388"/>
    <w:rsid w:val="006B560C"/>
    <w:rsid w:val="006B57DB"/>
    <w:rsid w:val="006B581D"/>
    <w:rsid w:val="006B5B7D"/>
    <w:rsid w:val="006B619B"/>
    <w:rsid w:val="006B63EA"/>
    <w:rsid w:val="006B651F"/>
    <w:rsid w:val="006B6868"/>
    <w:rsid w:val="006B6B11"/>
    <w:rsid w:val="006B6BEE"/>
    <w:rsid w:val="006B7131"/>
    <w:rsid w:val="006B729E"/>
    <w:rsid w:val="006B755C"/>
    <w:rsid w:val="006B799B"/>
    <w:rsid w:val="006B7C65"/>
    <w:rsid w:val="006B7C68"/>
    <w:rsid w:val="006B7D16"/>
    <w:rsid w:val="006B7F51"/>
    <w:rsid w:val="006B7FD2"/>
    <w:rsid w:val="006C0021"/>
    <w:rsid w:val="006C00D2"/>
    <w:rsid w:val="006C04EA"/>
    <w:rsid w:val="006C0638"/>
    <w:rsid w:val="006C0901"/>
    <w:rsid w:val="006C09C3"/>
    <w:rsid w:val="006C10E2"/>
    <w:rsid w:val="006C14D6"/>
    <w:rsid w:val="006C17D0"/>
    <w:rsid w:val="006C1B3D"/>
    <w:rsid w:val="006C1C87"/>
    <w:rsid w:val="006C210F"/>
    <w:rsid w:val="006C2114"/>
    <w:rsid w:val="006C248D"/>
    <w:rsid w:val="006C250F"/>
    <w:rsid w:val="006C2519"/>
    <w:rsid w:val="006C280D"/>
    <w:rsid w:val="006C292F"/>
    <w:rsid w:val="006C2BF8"/>
    <w:rsid w:val="006C2C29"/>
    <w:rsid w:val="006C319A"/>
    <w:rsid w:val="006C3561"/>
    <w:rsid w:val="006C36B4"/>
    <w:rsid w:val="006C3747"/>
    <w:rsid w:val="006C37C8"/>
    <w:rsid w:val="006C3BB9"/>
    <w:rsid w:val="006C3FC5"/>
    <w:rsid w:val="006C415D"/>
    <w:rsid w:val="006C4577"/>
    <w:rsid w:val="006C4B5A"/>
    <w:rsid w:val="006C5518"/>
    <w:rsid w:val="006C5DCC"/>
    <w:rsid w:val="006C64C2"/>
    <w:rsid w:val="006C64D5"/>
    <w:rsid w:val="006C6626"/>
    <w:rsid w:val="006C6A2D"/>
    <w:rsid w:val="006C6B53"/>
    <w:rsid w:val="006C6C88"/>
    <w:rsid w:val="006C74DC"/>
    <w:rsid w:val="006C79BD"/>
    <w:rsid w:val="006D0150"/>
    <w:rsid w:val="006D027A"/>
    <w:rsid w:val="006D0345"/>
    <w:rsid w:val="006D095B"/>
    <w:rsid w:val="006D0C1E"/>
    <w:rsid w:val="006D0CE7"/>
    <w:rsid w:val="006D0E06"/>
    <w:rsid w:val="006D0E9B"/>
    <w:rsid w:val="006D109C"/>
    <w:rsid w:val="006D11EE"/>
    <w:rsid w:val="006D1706"/>
    <w:rsid w:val="006D170A"/>
    <w:rsid w:val="006D1B41"/>
    <w:rsid w:val="006D1F5E"/>
    <w:rsid w:val="006D2003"/>
    <w:rsid w:val="006D20CA"/>
    <w:rsid w:val="006D229C"/>
    <w:rsid w:val="006D2389"/>
    <w:rsid w:val="006D23C7"/>
    <w:rsid w:val="006D26A1"/>
    <w:rsid w:val="006D2726"/>
    <w:rsid w:val="006D2878"/>
    <w:rsid w:val="006D28CF"/>
    <w:rsid w:val="006D31F3"/>
    <w:rsid w:val="006D35AA"/>
    <w:rsid w:val="006D3665"/>
    <w:rsid w:val="006D3BB2"/>
    <w:rsid w:val="006D3C3A"/>
    <w:rsid w:val="006D3FDF"/>
    <w:rsid w:val="006D4440"/>
    <w:rsid w:val="006D4464"/>
    <w:rsid w:val="006D48BF"/>
    <w:rsid w:val="006D4A6B"/>
    <w:rsid w:val="006D4AB7"/>
    <w:rsid w:val="006D4D3C"/>
    <w:rsid w:val="006D4E60"/>
    <w:rsid w:val="006D5150"/>
    <w:rsid w:val="006D5286"/>
    <w:rsid w:val="006D530E"/>
    <w:rsid w:val="006D574B"/>
    <w:rsid w:val="006D6540"/>
    <w:rsid w:val="006D65B6"/>
    <w:rsid w:val="006D6818"/>
    <w:rsid w:val="006D6A9C"/>
    <w:rsid w:val="006D6B63"/>
    <w:rsid w:val="006D6C78"/>
    <w:rsid w:val="006D6C80"/>
    <w:rsid w:val="006D6D38"/>
    <w:rsid w:val="006D76A2"/>
    <w:rsid w:val="006D77DF"/>
    <w:rsid w:val="006D78CE"/>
    <w:rsid w:val="006D7C1F"/>
    <w:rsid w:val="006D7D36"/>
    <w:rsid w:val="006D7F35"/>
    <w:rsid w:val="006E095F"/>
    <w:rsid w:val="006E110F"/>
    <w:rsid w:val="006E13DD"/>
    <w:rsid w:val="006E14B6"/>
    <w:rsid w:val="006E1644"/>
    <w:rsid w:val="006E2263"/>
    <w:rsid w:val="006E2570"/>
    <w:rsid w:val="006E27A0"/>
    <w:rsid w:val="006E2B20"/>
    <w:rsid w:val="006E2BFD"/>
    <w:rsid w:val="006E2DAB"/>
    <w:rsid w:val="006E325E"/>
    <w:rsid w:val="006E3319"/>
    <w:rsid w:val="006E3A0C"/>
    <w:rsid w:val="006E45B7"/>
    <w:rsid w:val="006E45FF"/>
    <w:rsid w:val="006E4664"/>
    <w:rsid w:val="006E474D"/>
    <w:rsid w:val="006E4816"/>
    <w:rsid w:val="006E4846"/>
    <w:rsid w:val="006E4A6F"/>
    <w:rsid w:val="006E4D64"/>
    <w:rsid w:val="006E4F9C"/>
    <w:rsid w:val="006E52DE"/>
    <w:rsid w:val="006E5BA4"/>
    <w:rsid w:val="006E5C39"/>
    <w:rsid w:val="006E5E2D"/>
    <w:rsid w:val="006E5FEA"/>
    <w:rsid w:val="006E62BA"/>
    <w:rsid w:val="006E69A9"/>
    <w:rsid w:val="006E6CC2"/>
    <w:rsid w:val="006E6D21"/>
    <w:rsid w:val="006E6EB2"/>
    <w:rsid w:val="006E75E9"/>
    <w:rsid w:val="006F0604"/>
    <w:rsid w:val="006F060A"/>
    <w:rsid w:val="006F0783"/>
    <w:rsid w:val="006F0879"/>
    <w:rsid w:val="006F1695"/>
    <w:rsid w:val="006F174B"/>
    <w:rsid w:val="006F195D"/>
    <w:rsid w:val="006F1AEA"/>
    <w:rsid w:val="006F1C3E"/>
    <w:rsid w:val="006F1D9B"/>
    <w:rsid w:val="006F200F"/>
    <w:rsid w:val="006F21E9"/>
    <w:rsid w:val="006F23DD"/>
    <w:rsid w:val="006F26D5"/>
    <w:rsid w:val="006F2CD3"/>
    <w:rsid w:val="006F3505"/>
    <w:rsid w:val="006F3515"/>
    <w:rsid w:val="006F354E"/>
    <w:rsid w:val="006F36BD"/>
    <w:rsid w:val="006F36CD"/>
    <w:rsid w:val="006F36E3"/>
    <w:rsid w:val="006F475B"/>
    <w:rsid w:val="006F4D60"/>
    <w:rsid w:val="006F50A1"/>
    <w:rsid w:val="006F53EE"/>
    <w:rsid w:val="006F575F"/>
    <w:rsid w:val="006F59E3"/>
    <w:rsid w:val="006F5B49"/>
    <w:rsid w:val="006F605C"/>
    <w:rsid w:val="006F634A"/>
    <w:rsid w:val="006F674A"/>
    <w:rsid w:val="006F687A"/>
    <w:rsid w:val="006F708B"/>
    <w:rsid w:val="006F7098"/>
    <w:rsid w:val="006F72F1"/>
    <w:rsid w:val="006F75CA"/>
    <w:rsid w:val="006F763F"/>
    <w:rsid w:val="006F7A56"/>
    <w:rsid w:val="006F7AA3"/>
    <w:rsid w:val="006F7BB2"/>
    <w:rsid w:val="007001F4"/>
    <w:rsid w:val="0070048B"/>
    <w:rsid w:val="0070069B"/>
    <w:rsid w:val="00700B0D"/>
    <w:rsid w:val="00701682"/>
    <w:rsid w:val="0070168D"/>
    <w:rsid w:val="00701CB7"/>
    <w:rsid w:val="00701DDE"/>
    <w:rsid w:val="007021B2"/>
    <w:rsid w:val="007025E8"/>
    <w:rsid w:val="007026A5"/>
    <w:rsid w:val="0070344E"/>
    <w:rsid w:val="007035CD"/>
    <w:rsid w:val="007036CF"/>
    <w:rsid w:val="007036FF"/>
    <w:rsid w:val="00703849"/>
    <w:rsid w:val="00704080"/>
    <w:rsid w:val="00704279"/>
    <w:rsid w:val="007051B0"/>
    <w:rsid w:val="007051EF"/>
    <w:rsid w:val="00705520"/>
    <w:rsid w:val="00705C5B"/>
    <w:rsid w:val="00706304"/>
    <w:rsid w:val="007063B2"/>
    <w:rsid w:val="00706579"/>
    <w:rsid w:val="00706C42"/>
    <w:rsid w:val="00706CF1"/>
    <w:rsid w:val="00706FA0"/>
    <w:rsid w:val="0070700D"/>
    <w:rsid w:val="00707533"/>
    <w:rsid w:val="007076A2"/>
    <w:rsid w:val="00707A93"/>
    <w:rsid w:val="00707CE9"/>
    <w:rsid w:val="00707F54"/>
    <w:rsid w:val="007101B0"/>
    <w:rsid w:val="007101BA"/>
    <w:rsid w:val="0071023A"/>
    <w:rsid w:val="007102A4"/>
    <w:rsid w:val="00710578"/>
    <w:rsid w:val="00710679"/>
    <w:rsid w:val="00710A83"/>
    <w:rsid w:val="00710A98"/>
    <w:rsid w:val="00711028"/>
    <w:rsid w:val="0071125C"/>
    <w:rsid w:val="007112C1"/>
    <w:rsid w:val="007116E0"/>
    <w:rsid w:val="00711E02"/>
    <w:rsid w:val="0071202F"/>
    <w:rsid w:val="007126DC"/>
    <w:rsid w:val="0071290E"/>
    <w:rsid w:val="00712A49"/>
    <w:rsid w:val="00712F14"/>
    <w:rsid w:val="007137CA"/>
    <w:rsid w:val="00713901"/>
    <w:rsid w:val="00713AFA"/>
    <w:rsid w:val="00713CB0"/>
    <w:rsid w:val="00713D01"/>
    <w:rsid w:val="00713F75"/>
    <w:rsid w:val="00714177"/>
    <w:rsid w:val="0071491C"/>
    <w:rsid w:val="00714B3A"/>
    <w:rsid w:val="00714C39"/>
    <w:rsid w:val="0071536A"/>
    <w:rsid w:val="007157EE"/>
    <w:rsid w:val="007158F7"/>
    <w:rsid w:val="00715917"/>
    <w:rsid w:val="007160C1"/>
    <w:rsid w:val="00716232"/>
    <w:rsid w:val="007162B7"/>
    <w:rsid w:val="00716420"/>
    <w:rsid w:val="00716DCD"/>
    <w:rsid w:val="00717139"/>
    <w:rsid w:val="007176B5"/>
    <w:rsid w:val="00717CB7"/>
    <w:rsid w:val="007203F4"/>
    <w:rsid w:val="00720421"/>
    <w:rsid w:val="00720604"/>
    <w:rsid w:val="0072192C"/>
    <w:rsid w:val="00721A57"/>
    <w:rsid w:val="00721AE9"/>
    <w:rsid w:val="00721C8D"/>
    <w:rsid w:val="00722205"/>
    <w:rsid w:val="0072241A"/>
    <w:rsid w:val="0072244F"/>
    <w:rsid w:val="007227E2"/>
    <w:rsid w:val="00722D6E"/>
    <w:rsid w:val="00722EA9"/>
    <w:rsid w:val="00722F18"/>
    <w:rsid w:val="00722F45"/>
    <w:rsid w:val="0072344B"/>
    <w:rsid w:val="007239AF"/>
    <w:rsid w:val="00723E0F"/>
    <w:rsid w:val="00723E45"/>
    <w:rsid w:val="0072420D"/>
    <w:rsid w:val="00724240"/>
    <w:rsid w:val="0072425D"/>
    <w:rsid w:val="007245AE"/>
    <w:rsid w:val="0072463B"/>
    <w:rsid w:val="00724656"/>
    <w:rsid w:val="00724670"/>
    <w:rsid w:val="00724ABF"/>
    <w:rsid w:val="00724BF5"/>
    <w:rsid w:val="00724F47"/>
    <w:rsid w:val="007250CA"/>
    <w:rsid w:val="007255EF"/>
    <w:rsid w:val="007262FD"/>
    <w:rsid w:val="00726877"/>
    <w:rsid w:val="00726D4C"/>
    <w:rsid w:val="00726E95"/>
    <w:rsid w:val="00727089"/>
    <w:rsid w:val="007273AA"/>
    <w:rsid w:val="007274B9"/>
    <w:rsid w:val="007276F7"/>
    <w:rsid w:val="0072772E"/>
    <w:rsid w:val="00727A6A"/>
    <w:rsid w:val="00727B83"/>
    <w:rsid w:val="00727F5D"/>
    <w:rsid w:val="0073023B"/>
    <w:rsid w:val="0073046E"/>
    <w:rsid w:val="007306AE"/>
    <w:rsid w:val="0073098A"/>
    <w:rsid w:val="00730A21"/>
    <w:rsid w:val="00730B5F"/>
    <w:rsid w:val="007310F0"/>
    <w:rsid w:val="00731277"/>
    <w:rsid w:val="007315BC"/>
    <w:rsid w:val="007315C5"/>
    <w:rsid w:val="00731692"/>
    <w:rsid w:val="00731701"/>
    <w:rsid w:val="0073179A"/>
    <w:rsid w:val="007317FB"/>
    <w:rsid w:val="00731D41"/>
    <w:rsid w:val="00731F91"/>
    <w:rsid w:val="00732190"/>
    <w:rsid w:val="00732386"/>
    <w:rsid w:val="0073249D"/>
    <w:rsid w:val="00732ABF"/>
    <w:rsid w:val="00732DE5"/>
    <w:rsid w:val="00733095"/>
    <w:rsid w:val="0073359C"/>
    <w:rsid w:val="00733A2C"/>
    <w:rsid w:val="00733CA6"/>
    <w:rsid w:val="00733F61"/>
    <w:rsid w:val="007344AC"/>
    <w:rsid w:val="00734752"/>
    <w:rsid w:val="0073478F"/>
    <w:rsid w:val="0073484C"/>
    <w:rsid w:val="007348B0"/>
    <w:rsid w:val="00734998"/>
    <w:rsid w:val="00734B0C"/>
    <w:rsid w:val="00734C33"/>
    <w:rsid w:val="0073525D"/>
    <w:rsid w:val="0073551F"/>
    <w:rsid w:val="007360FB"/>
    <w:rsid w:val="00736C12"/>
    <w:rsid w:val="00736CEE"/>
    <w:rsid w:val="00736E13"/>
    <w:rsid w:val="00736E27"/>
    <w:rsid w:val="00736F02"/>
    <w:rsid w:val="00736F8C"/>
    <w:rsid w:val="00737241"/>
    <w:rsid w:val="00737608"/>
    <w:rsid w:val="00737751"/>
    <w:rsid w:val="007379E0"/>
    <w:rsid w:val="00737A46"/>
    <w:rsid w:val="00740339"/>
    <w:rsid w:val="00740734"/>
    <w:rsid w:val="0074093D"/>
    <w:rsid w:val="00740B71"/>
    <w:rsid w:val="00740C30"/>
    <w:rsid w:val="00740EBB"/>
    <w:rsid w:val="00741069"/>
    <w:rsid w:val="0074117F"/>
    <w:rsid w:val="00741269"/>
    <w:rsid w:val="00741418"/>
    <w:rsid w:val="00741B7C"/>
    <w:rsid w:val="00741E79"/>
    <w:rsid w:val="007420E8"/>
    <w:rsid w:val="007423CE"/>
    <w:rsid w:val="00742906"/>
    <w:rsid w:val="00743627"/>
    <w:rsid w:val="00743974"/>
    <w:rsid w:val="007439E8"/>
    <w:rsid w:val="007442BD"/>
    <w:rsid w:val="007444A8"/>
    <w:rsid w:val="00744B13"/>
    <w:rsid w:val="00744EE4"/>
    <w:rsid w:val="007452EE"/>
    <w:rsid w:val="00745431"/>
    <w:rsid w:val="0074547C"/>
    <w:rsid w:val="00745573"/>
    <w:rsid w:val="00745737"/>
    <w:rsid w:val="00746314"/>
    <w:rsid w:val="0074677A"/>
    <w:rsid w:val="00746DE9"/>
    <w:rsid w:val="00746EF8"/>
    <w:rsid w:val="007471BA"/>
    <w:rsid w:val="00747833"/>
    <w:rsid w:val="0074790E"/>
    <w:rsid w:val="00747B83"/>
    <w:rsid w:val="00747DC9"/>
    <w:rsid w:val="00747F21"/>
    <w:rsid w:val="00747F23"/>
    <w:rsid w:val="0075005F"/>
    <w:rsid w:val="00750257"/>
    <w:rsid w:val="00750748"/>
    <w:rsid w:val="00750808"/>
    <w:rsid w:val="00750A83"/>
    <w:rsid w:val="00750B76"/>
    <w:rsid w:val="00750C02"/>
    <w:rsid w:val="00750D57"/>
    <w:rsid w:val="00750DCB"/>
    <w:rsid w:val="00750F97"/>
    <w:rsid w:val="007512F9"/>
    <w:rsid w:val="00751318"/>
    <w:rsid w:val="007513EE"/>
    <w:rsid w:val="00751556"/>
    <w:rsid w:val="007516B6"/>
    <w:rsid w:val="0075175A"/>
    <w:rsid w:val="00751BE4"/>
    <w:rsid w:val="00751E12"/>
    <w:rsid w:val="00752265"/>
    <w:rsid w:val="007524EE"/>
    <w:rsid w:val="007528FB"/>
    <w:rsid w:val="00752AEF"/>
    <w:rsid w:val="00752B1E"/>
    <w:rsid w:val="00752F0E"/>
    <w:rsid w:val="007532B0"/>
    <w:rsid w:val="0075360D"/>
    <w:rsid w:val="00754293"/>
    <w:rsid w:val="0075444F"/>
    <w:rsid w:val="00754948"/>
    <w:rsid w:val="00754BD8"/>
    <w:rsid w:val="00754CE2"/>
    <w:rsid w:val="00755264"/>
    <w:rsid w:val="0075566D"/>
    <w:rsid w:val="007558E3"/>
    <w:rsid w:val="00755CBF"/>
    <w:rsid w:val="00755CFC"/>
    <w:rsid w:val="00755E9F"/>
    <w:rsid w:val="00755FBE"/>
    <w:rsid w:val="0075602B"/>
    <w:rsid w:val="0075657D"/>
    <w:rsid w:val="00756BE8"/>
    <w:rsid w:val="00756C2D"/>
    <w:rsid w:val="00756E00"/>
    <w:rsid w:val="00757209"/>
    <w:rsid w:val="00757799"/>
    <w:rsid w:val="007578BF"/>
    <w:rsid w:val="00757AF0"/>
    <w:rsid w:val="00760614"/>
    <w:rsid w:val="0076068A"/>
    <w:rsid w:val="00760C82"/>
    <w:rsid w:val="00760E9D"/>
    <w:rsid w:val="00760F2B"/>
    <w:rsid w:val="00760F5F"/>
    <w:rsid w:val="007613AB"/>
    <w:rsid w:val="0076177F"/>
    <w:rsid w:val="00761ADA"/>
    <w:rsid w:val="00761BAB"/>
    <w:rsid w:val="00761F21"/>
    <w:rsid w:val="007620E3"/>
    <w:rsid w:val="00762103"/>
    <w:rsid w:val="00762BB5"/>
    <w:rsid w:val="00762CED"/>
    <w:rsid w:val="00762E42"/>
    <w:rsid w:val="007632FA"/>
    <w:rsid w:val="007635E9"/>
    <w:rsid w:val="00763C60"/>
    <w:rsid w:val="00763C98"/>
    <w:rsid w:val="00763EBF"/>
    <w:rsid w:val="00764027"/>
    <w:rsid w:val="007641E0"/>
    <w:rsid w:val="007645BC"/>
    <w:rsid w:val="007649A4"/>
    <w:rsid w:val="00764E34"/>
    <w:rsid w:val="00764E85"/>
    <w:rsid w:val="00765287"/>
    <w:rsid w:val="00765371"/>
    <w:rsid w:val="00765722"/>
    <w:rsid w:val="00765887"/>
    <w:rsid w:val="007660D4"/>
    <w:rsid w:val="00766290"/>
    <w:rsid w:val="007663DC"/>
    <w:rsid w:val="007666E0"/>
    <w:rsid w:val="00766A69"/>
    <w:rsid w:val="00766E77"/>
    <w:rsid w:val="007671CF"/>
    <w:rsid w:val="00767384"/>
    <w:rsid w:val="00767879"/>
    <w:rsid w:val="00767DED"/>
    <w:rsid w:val="00767E06"/>
    <w:rsid w:val="00767F3A"/>
    <w:rsid w:val="00770855"/>
    <w:rsid w:val="00770895"/>
    <w:rsid w:val="007708D6"/>
    <w:rsid w:val="00770D35"/>
    <w:rsid w:val="00771299"/>
    <w:rsid w:val="007719CC"/>
    <w:rsid w:val="00771D34"/>
    <w:rsid w:val="00771F7A"/>
    <w:rsid w:val="00772160"/>
    <w:rsid w:val="0077223F"/>
    <w:rsid w:val="00772290"/>
    <w:rsid w:val="007727FD"/>
    <w:rsid w:val="00772A12"/>
    <w:rsid w:val="007730E6"/>
    <w:rsid w:val="007732E4"/>
    <w:rsid w:val="007734AC"/>
    <w:rsid w:val="0077366B"/>
    <w:rsid w:val="007736B2"/>
    <w:rsid w:val="0077371E"/>
    <w:rsid w:val="007739FB"/>
    <w:rsid w:val="00773B13"/>
    <w:rsid w:val="00773F77"/>
    <w:rsid w:val="00774283"/>
    <w:rsid w:val="00774F8C"/>
    <w:rsid w:val="00775272"/>
    <w:rsid w:val="007757A4"/>
    <w:rsid w:val="00775A97"/>
    <w:rsid w:val="00775C62"/>
    <w:rsid w:val="00775F6B"/>
    <w:rsid w:val="00776877"/>
    <w:rsid w:val="00776882"/>
    <w:rsid w:val="00776948"/>
    <w:rsid w:val="00776A25"/>
    <w:rsid w:val="00776C80"/>
    <w:rsid w:val="00776D90"/>
    <w:rsid w:val="0077710A"/>
    <w:rsid w:val="00777123"/>
    <w:rsid w:val="0077794E"/>
    <w:rsid w:val="00777DAF"/>
    <w:rsid w:val="007800A2"/>
    <w:rsid w:val="007801BE"/>
    <w:rsid w:val="00781737"/>
    <w:rsid w:val="0078184E"/>
    <w:rsid w:val="00781FD9"/>
    <w:rsid w:val="00782124"/>
    <w:rsid w:val="007823F7"/>
    <w:rsid w:val="00782412"/>
    <w:rsid w:val="00782639"/>
    <w:rsid w:val="00782962"/>
    <w:rsid w:val="00782BB9"/>
    <w:rsid w:val="00782F33"/>
    <w:rsid w:val="007833AD"/>
    <w:rsid w:val="007837E4"/>
    <w:rsid w:val="00783B72"/>
    <w:rsid w:val="00783B77"/>
    <w:rsid w:val="0078443A"/>
    <w:rsid w:val="00784708"/>
    <w:rsid w:val="00784B15"/>
    <w:rsid w:val="007850FC"/>
    <w:rsid w:val="0078556E"/>
    <w:rsid w:val="0078572D"/>
    <w:rsid w:val="007857BE"/>
    <w:rsid w:val="0078590D"/>
    <w:rsid w:val="0078591E"/>
    <w:rsid w:val="007859AD"/>
    <w:rsid w:val="00785BE1"/>
    <w:rsid w:val="00785E7B"/>
    <w:rsid w:val="00785F08"/>
    <w:rsid w:val="00785F10"/>
    <w:rsid w:val="00786006"/>
    <w:rsid w:val="007863D1"/>
    <w:rsid w:val="00786491"/>
    <w:rsid w:val="007864CA"/>
    <w:rsid w:val="00786561"/>
    <w:rsid w:val="00786650"/>
    <w:rsid w:val="007869CB"/>
    <w:rsid w:val="00786A0A"/>
    <w:rsid w:val="00786B83"/>
    <w:rsid w:val="00786EC0"/>
    <w:rsid w:val="00787248"/>
    <w:rsid w:val="007876CC"/>
    <w:rsid w:val="007876EC"/>
    <w:rsid w:val="00787724"/>
    <w:rsid w:val="007877C4"/>
    <w:rsid w:val="00787ADC"/>
    <w:rsid w:val="00787CA1"/>
    <w:rsid w:val="00790119"/>
    <w:rsid w:val="00790184"/>
    <w:rsid w:val="00790590"/>
    <w:rsid w:val="007907A2"/>
    <w:rsid w:val="00790DD3"/>
    <w:rsid w:val="00790EFF"/>
    <w:rsid w:val="007912B8"/>
    <w:rsid w:val="0079161E"/>
    <w:rsid w:val="00791B4E"/>
    <w:rsid w:val="00791B6D"/>
    <w:rsid w:val="00791CDF"/>
    <w:rsid w:val="00791DC6"/>
    <w:rsid w:val="00791F19"/>
    <w:rsid w:val="00792417"/>
    <w:rsid w:val="00792C50"/>
    <w:rsid w:val="00793195"/>
    <w:rsid w:val="0079377E"/>
    <w:rsid w:val="00793BEB"/>
    <w:rsid w:val="00793E11"/>
    <w:rsid w:val="0079477D"/>
    <w:rsid w:val="00794C41"/>
    <w:rsid w:val="00795927"/>
    <w:rsid w:val="00795D53"/>
    <w:rsid w:val="00795E84"/>
    <w:rsid w:val="00795EBD"/>
    <w:rsid w:val="00796225"/>
    <w:rsid w:val="007967DD"/>
    <w:rsid w:val="00796D62"/>
    <w:rsid w:val="007970C9"/>
    <w:rsid w:val="0079751E"/>
    <w:rsid w:val="00797732"/>
    <w:rsid w:val="00797756"/>
    <w:rsid w:val="00797918"/>
    <w:rsid w:val="007A0062"/>
    <w:rsid w:val="007A0146"/>
    <w:rsid w:val="007A02B0"/>
    <w:rsid w:val="007A08D4"/>
    <w:rsid w:val="007A09BC"/>
    <w:rsid w:val="007A1BB7"/>
    <w:rsid w:val="007A1BCD"/>
    <w:rsid w:val="007A202B"/>
    <w:rsid w:val="007A2460"/>
    <w:rsid w:val="007A269A"/>
    <w:rsid w:val="007A27BA"/>
    <w:rsid w:val="007A2C4E"/>
    <w:rsid w:val="007A30BE"/>
    <w:rsid w:val="007A334E"/>
    <w:rsid w:val="007A388E"/>
    <w:rsid w:val="007A3B57"/>
    <w:rsid w:val="007A3D00"/>
    <w:rsid w:val="007A3D12"/>
    <w:rsid w:val="007A3F16"/>
    <w:rsid w:val="007A43D1"/>
    <w:rsid w:val="007A4663"/>
    <w:rsid w:val="007A48F6"/>
    <w:rsid w:val="007A4998"/>
    <w:rsid w:val="007A4999"/>
    <w:rsid w:val="007A4A44"/>
    <w:rsid w:val="007A4B26"/>
    <w:rsid w:val="007A4D17"/>
    <w:rsid w:val="007A53DA"/>
    <w:rsid w:val="007A5496"/>
    <w:rsid w:val="007A57BF"/>
    <w:rsid w:val="007A5B22"/>
    <w:rsid w:val="007A5C5D"/>
    <w:rsid w:val="007A5D7B"/>
    <w:rsid w:val="007A647E"/>
    <w:rsid w:val="007A673A"/>
    <w:rsid w:val="007A691A"/>
    <w:rsid w:val="007A6E0F"/>
    <w:rsid w:val="007A73E6"/>
    <w:rsid w:val="007A7888"/>
    <w:rsid w:val="007A79AC"/>
    <w:rsid w:val="007A7AEF"/>
    <w:rsid w:val="007A7B87"/>
    <w:rsid w:val="007A7CEA"/>
    <w:rsid w:val="007B01A2"/>
    <w:rsid w:val="007B05EC"/>
    <w:rsid w:val="007B0A07"/>
    <w:rsid w:val="007B0A19"/>
    <w:rsid w:val="007B0AF4"/>
    <w:rsid w:val="007B10EF"/>
    <w:rsid w:val="007B1210"/>
    <w:rsid w:val="007B1372"/>
    <w:rsid w:val="007B16CA"/>
    <w:rsid w:val="007B1B1E"/>
    <w:rsid w:val="007B2670"/>
    <w:rsid w:val="007B2DB7"/>
    <w:rsid w:val="007B4BD0"/>
    <w:rsid w:val="007B4D5D"/>
    <w:rsid w:val="007B51CC"/>
    <w:rsid w:val="007B5988"/>
    <w:rsid w:val="007B5C91"/>
    <w:rsid w:val="007B5D78"/>
    <w:rsid w:val="007B66B9"/>
    <w:rsid w:val="007B691C"/>
    <w:rsid w:val="007B694B"/>
    <w:rsid w:val="007B6C07"/>
    <w:rsid w:val="007B761F"/>
    <w:rsid w:val="007B785D"/>
    <w:rsid w:val="007B7E5E"/>
    <w:rsid w:val="007C050F"/>
    <w:rsid w:val="007C05A6"/>
    <w:rsid w:val="007C05F8"/>
    <w:rsid w:val="007C06A5"/>
    <w:rsid w:val="007C095C"/>
    <w:rsid w:val="007C0B80"/>
    <w:rsid w:val="007C1075"/>
    <w:rsid w:val="007C1418"/>
    <w:rsid w:val="007C1574"/>
    <w:rsid w:val="007C1EA8"/>
    <w:rsid w:val="007C24C0"/>
    <w:rsid w:val="007C2B51"/>
    <w:rsid w:val="007C2C6D"/>
    <w:rsid w:val="007C2D14"/>
    <w:rsid w:val="007C2DAD"/>
    <w:rsid w:val="007C2E9E"/>
    <w:rsid w:val="007C3172"/>
    <w:rsid w:val="007C3330"/>
    <w:rsid w:val="007C35A3"/>
    <w:rsid w:val="007C368D"/>
    <w:rsid w:val="007C3BBC"/>
    <w:rsid w:val="007C3C0D"/>
    <w:rsid w:val="007C42F7"/>
    <w:rsid w:val="007C432E"/>
    <w:rsid w:val="007C45E7"/>
    <w:rsid w:val="007C4710"/>
    <w:rsid w:val="007C4C50"/>
    <w:rsid w:val="007C54E7"/>
    <w:rsid w:val="007C5D35"/>
    <w:rsid w:val="007C5D90"/>
    <w:rsid w:val="007C5E42"/>
    <w:rsid w:val="007C5ED7"/>
    <w:rsid w:val="007C6795"/>
    <w:rsid w:val="007C700D"/>
    <w:rsid w:val="007C76E1"/>
    <w:rsid w:val="007C795F"/>
    <w:rsid w:val="007C7E62"/>
    <w:rsid w:val="007C7FCC"/>
    <w:rsid w:val="007D0119"/>
    <w:rsid w:val="007D0570"/>
    <w:rsid w:val="007D0596"/>
    <w:rsid w:val="007D06C4"/>
    <w:rsid w:val="007D076B"/>
    <w:rsid w:val="007D0DB5"/>
    <w:rsid w:val="007D0F38"/>
    <w:rsid w:val="007D10C6"/>
    <w:rsid w:val="007D18C8"/>
    <w:rsid w:val="007D1A90"/>
    <w:rsid w:val="007D21D3"/>
    <w:rsid w:val="007D2567"/>
    <w:rsid w:val="007D2674"/>
    <w:rsid w:val="007D2AEB"/>
    <w:rsid w:val="007D2C45"/>
    <w:rsid w:val="007D2CA9"/>
    <w:rsid w:val="007D2EE2"/>
    <w:rsid w:val="007D3237"/>
    <w:rsid w:val="007D39A0"/>
    <w:rsid w:val="007D3C80"/>
    <w:rsid w:val="007D40BB"/>
    <w:rsid w:val="007D4179"/>
    <w:rsid w:val="007D45E1"/>
    <w:rsid w:val="007D4665"/>
    <w:rsid w:val="007D4992"/>
    <w:rsid w:val="007D4C1B"/>
    <w:rsid w:val="007D4E6B"/>
    <w:rsid w:val="007D524A"/>
    <w:rsid w:val="007D526C"/>
    <w:rsid w:val="007D5399"/>
    <w:rsid w:val="007D5521"/>
    <w:rsid w:val="007D5D25"/>
    <w:rsid w:val="007D636D"/>
    <w:rsid w:val="007D6603"/>
    <w:rsid w:val="007D6A17"/>
    <w:rsid w:val="007D6D52"/>
    <w:rsid w:val="007E003C"/>
    <w:rsid w:val="007E0A05"/>
    <w:rsid w:val="007E0A10"/>
    <w:rsid w:val="007E1067"/>
    <w:rsid w:val="007E1687"/>
    <w:rsid w:val="007E1CB8"/>
    <w:rsid w:val="007E1CC8"/>
    <w:rsid w:val="007E1E33"/>
    <w:rsid w:val="007E20A7"/>
    <w:rsid w:val="007E22EE"/>
    <w:rsid w:val="007E2501"/>
    <w:rsid w:val="007E2822"/>
    <w:rsid w:val="007E293E"/>
    <w:rsid w:val="007E2E42"/>
    <w:rsid w:val="007E327C"/>
    <w:rsid w:val="007E3404"/>
    <w:rsid w:val="007E3903"/>
    <w:rsid w:val="007E39B2"/>
    <w:rsid w:val="007E3A49"/>
    <w:rsid w:val="007E3AE3"/>
    <w:rsid w:val="007E3CA3"/>
    <w:rsid w:val="007E3D1C"/>
    <w:rsid w:val="007E46BD"/>
    <w:rsid w:val="007E4756"/>
    <w:rsid w:val="007E4813"/>
    <w:rsid w:val="007E4894"/>
    <w:rsid w:val="007E499E"/>
    <w:rsid w:val="007E4AF5"/>
    <w:rsid w:val="007E50D2"/>
    <w:rsid w:val="007E5403"/>
    <w:rsid w:val="007E5A14"/>
    <w:rsid w:val="007E5E6E"/>
    <w:rsid w:val="007E64F2"/>
    <w:rsid w:val="007E6637"/>
    <w:rsid w:val="007E666C"/>
    <w:rsid w:val="007E681E"/>
    <w:rsid w:val="007E6B5C"/>
    <w:rsid w:val="007E6ED5"/>
    <w:rsid w:val="007E70D4"/>
    <w:rsid w:val="007E7709"/>
    <w:rsid w:val="007E79D6"/>
    <w:rsid w:val="007E7B6C"/>
    <w:rsid w:val="007E7BA2"/>
    <w:rsid w:val="007E7CE6"/>
    <w:rsid w:val="007E7D48"/>
    <w:rsid w:val="007E7FCF"/>
    <w:rsid w:val="007F0208"/>
    <w:rsid w:val="007F0896"/>
    <w:rsid w:val="007F0B15"/>
    <w:rsid w:val="007F0BB1"/>
    <w:rsid w:val="007F0BB3"/>
    <w:rsid w:val="007F0C6A"/>
    <w:rsid w:val="007F0CFC"/>
    <w:rsid w:val="007F0DF1"/>
    <w:rsid w:val="007F0F66"/>
    <w:rsid w:val="007F11EF"/>
    <w:rsid w:val="007F15D4"/>
    <w:rsid w:val="007F1743"/>
    <w:rsid w:val="007F219A"/>
    <w:rsid w:val="007F29B0"/>
    <w:rsid w:val="007F2CD6"/>
    <w:rsid w:val="007F33F6"/>
    <w:rsid w:val="007F3530"/>
    <w:rsid w:val="007F35A1"/>
    <w:rsid w:val="007F39CA"/>
    <w:rsid w:val="007F3B8A"/>
    <w:rsid w:val="007F3FB5"/>
    <w:rsid w:val="007F3FCD"/>
    <w:rsid w:val="007F3FFA"/>
    <w:rsid w:val="007F4077"/>
    <w:rsid w:val="007F4198"/>
    <w:rsid w:val="007F4545"/>
    <w:rsid w:val="007F454C"/>
    <w:rsid w:val="007F46BD"/>
    <w:rsid w:val="007F4931"/>
    <w:rsid w:val="007F4BD7"/>
    <w:rsid w:val="007F5490"/>
    <w:rsid w:val="007F5F1B"/>
    <w:rsid w:val="007F667D"/>
    <w:rsid w:val="007F75E0"/>
    <w:rsid w:val="007F7719"/>
    <w:rsid w:val="007F77FD"/>
    <w:rsid w:val="007F78F6"/>
    <w:rsid w:val="007F798D"/>
    <w:rsid w:val="007F79CD"/>
    <w:rsid w:val="007F79EC"/>
    <w:rsid w:val="007F7DFD"/>
    <w:rsid w:val="007F7FB8"/>
    <w:rsid w:val="00800372"/>
    <w:rsid w:val="00800D76"/>
    <w:rsid w:val="00800FB6"/>
    <w:rsid w:val="0080105A"/>
    <w:rsid w:val="008011FC"/>
    <w:rsid w:val="0080134D"/>
    <w:rsid w:val="008013CB"/>
    <w:rsid w:val="00801CF2"/>
    <w:rsid w:val="00801E20"/>
    <w:rsid w:val="00801F3C"/>
    <w:rsid w:val="00801F89"/>
    <w:rsid w:val="008027A5"/>
    <w:rsid w:val="00802893"/>
    <w:rsid w:val="00802A47"/>
    <w:rsid w:val="00802E09"/>
    <w:rsid w:val="00803478"/>
    <w:rsid w:val="00803801"/>
    <w:rsid w:val="008040F9"/>
    <w:rsid w:val="008045C4"/>
    <w:rsid w:val="00804884"/>
    <w:rsid w:val="00804A43"/>
    <w:rsid w:val="00804C54"/>
    <w:rsid w:val="00804DFC"/>
    <w:rsid w:val="00805105"/>
    <w:rsid w:val="00805509"/>
    <w:rsid w:val="0080551E"/>
    <w:rsid w:val="008056CB"/>
    <w:rsid w:val="008058D3"/>
    <w:rsid w:val="00805C5C"/>
    <w:rsid w:val="00806355"/>
    <w:rsid w:val="008064AB"/>
    <w:rsid w:val="00806A86"/>
    <w:rsid w:val="00807326"/>
    <w:rsid w:val="0080778B"/>
    <w:rsid w:val="00807CF7"/>
    <w:rsid w:val="00807FF8"/>
    <w:rsid w:val="00810879"/>
    <w:rsid w:val="00810C84"/>
    <w:rsid w:val="00810CFF"/>
    <w:rsid w:val="008111AB"/>
    <w:rsid w:val="008111B9"/>
    <w:rsid w:val="00811271"/>
    <w:rsid w:val="008112AE"/>
    <w:rsid w:val="00811485"/>
    <w:rsid w:val="00811818"/>
    <w:rsid w:val="00811888"/>
    <w:rsid w:val="008119A8"/>
    <w:rsid w:val="00811A1C"/>
    <w:rsid w:val="00811B74"/>
    <w:rsid w:val="00811CD2"/>
    <w:rsid w:val="00812A5B"/>
    <w:rsid w:val="00812ABC"/>
    <w:rsid w:val="00812AD2"/>
    <w:rsid w:val="00812D23"/>
    <w:rsid w:val="00813843"/>
    <w:rsid w:val="00813906"/>
    <w:rsid w:val="00813D1E"/>
    <w:rsid w:val="00813FD7"/>
    <w:rsid w:val="00814ACF"/>
    <w:rsid w:val="008151F5"/>
    <w:rsid w:val="00815515"/>
    <w:rsid w:val="0081558D"/>
    <w:rsid w:val="00815EEB"/>
    <w:rsid w:val="00816194"/>
    <w:rsid w:val="008162C0"/>
    <w:rsid w:val="00816347"/>
    <w:rsid w:val="008164A7"/>
    <w:rsid w:val="008167ED"/>
    <w:rsid w:val="00816B2B"/>
    <w:rsid w:val="00816CE5"/>
    <w:rsid w:val="00816E11"/>
    <w:rsid w:val="0081713A"/>
    <w:rsid w:val="00817483"/>
    <w:rsid w:val="00817591"/>
    <w:rsid w:val="00817E20"/>
    <w:rsid w:val="0082015D"/>
    <w:rsid w:val="0082027B"/>
    <w:rsid w:val="008208CB"/>
    <w:rsid w:val="00820DB3"/>
    <w:rsid w:val="00821488"/>
    <w:rsid w:val="00821532"/>
    <w:rsid w:val="0082176F"/>
    <w:rsid w:val="00821949"/>
    <w:rsid w:val="008219C2"/>
    <w:rsid w:val="008219D1"/>
    <w:rsid w:val="00821CF8"/>
    <w:rsid w:val="00821E9A"/>
    <w:rsid w:val="00822017"/>
    <w:rsid w:val="008221D5"/>
    <w:rsid w:val="008223BC"/>
    <w:rsid w:val="00822A78"/>
    <w:rsid w:val="00822ACB"/>
    <w:rsid w:val="0082307F"/>
    <w:rsid w:val="008233A4"/>
    <w:rsid w:val="008235BF"/>
    <w:rsid w:val="008238E6"/>
    <w:rsid w:val="00823C46"/>
    <w:rsid w:val="0082446F"/>
    <w:rsid w:val="00824CE3"/>
    <w:rsid w:val="00824D5C"/>
    <w:rsid w:val="0082503E"/>
    <w:rsid w:val="008250F7"/>
    <w:rsid w:val="00825161"/>
    <w:rsid w:val="008252B1"/>
    <w:rsid w:val="0082537D"/>
    <w:rsid w:val="0082547A"/>
    <w:rsid w:val="00825C8E"/>
    <w:rsid w:val="008262EB"/>
    <w:rsid w:val="00826447"/>
    <w:rsid w:val="0082646C"/>
    <w:rsid w:val="0082664D"/>
    <w:rsid w:val="00826C13"/>
    <w:rsid w:val="00826DF7"/>
    <w:rsid w:val="00826E51"/>
    <w:rsid w:val="00826EBB"/>
    <w:rsid w:val="00827114"/>
    <w:rsid w:val="00827375"/>
    <w:rsid w:val="0082751C"/>
    <w:rsid w:val="008305C6"/>
    <w:rsid w:val="008305E6"/>
    <w:rsid w:val="00830BEE"/>
    <w:rsid w:val="00831109"/>
    <w:rsid w:val="00831414"/>
    <w:rsid w:val="0083194D"/>
    <w:rsid w:val="00831AFC"/>
    <w:rsid w:val="00831CEC"/>
    <w:rsid w:val="00831F5A"/>
    <w:rsid w:val="0083204D"/>
    <w:rsid w:val="00832089"/>
    <w:rsid w:val="008320B8"/>
    <w:rsid w:val="008326C4"/>
    <w:rsid w:val="00833361"/>
    <w:rsid w:val="00833432"/>
    <w:rsid w:val="00833536"/>
    <w:rsid w:val="008335AE"/>
    <w:rsid w:val="00833EBA"/>
    <w:rsid w:val="00833F9F"/>
    <w:rsid w:val="008346D2"/>
    <w:rsid w:val="0083479E"/>
    <w:rsid w:val="008348B7"/>
    <w:rsid w:val="00834B3F"/>
    <w:rsid w:val="00834EC0"/>
    <w:rsid w:val="008351D4"/>
    <w:rsid w:val="00835244"/>
    <w:rsid w:val="00835AD1"/>
    <w:rsid w:val="0083600C"/>
    <w:rsid w:val="0083634F"/>
    <w:rsid w:val="00836352"/>
    <w:rsid w:val="008363E1"/>
    <w:rsid w:val="00836677"/>
    <w:rsid w:val="0083677F"/>
    <w:rsid w:val="00836841"/>
    <w:rsid w:val="00836BFE"/>
    <w:rsid w:val="00836F85"/>
    <w:rsid w:val="008370AF"/>
    <w:rsid w:val="00837724"/>
    <w:rsid w:val="00837946"/>
    <w:rsid w:val="00837BA8"/>
    <w:rsid w:val="008408AE"/>
    <w:rsid w:val="00841217"/>
    <w:rsid w:val="008417A6"/>
    <w:rsid w:val="00841D56"/>
    <w:rsid w:val="00841ED9"/>
    <w:rsid w:val="00841FA9"/>
    <w:rsid w:val="00842009"/>
    <w:rsid w:val="008421C1"/>
    <w:rsid w:val="008427DE"/>
    <w:rsid w:val="00842953"/>
    <w:rsid w:val="00842A21"/>
    <w:rsid w:val="00842CD9"/>
    <w:rsid w:val="0084312C"/>
    <w:rsid w:val="00843230"/>
    <w:rsid w:val="00843299"/>
    <w:rsid w:val="00843A80"/>
    <w:rsid w:val="00843B38"/>
    <w:rsid w:val="00843B80"/>
    <w:rsid w:val="0084462C"/>
    <w:rsid w:val="0084491B"/>
    <w:rsid w:val="00844CE6"/>
    <w:rsid w:val="00844CF2"/>
    <w:rsid w:val="0084526F"/>
    <w:rsid w:val="008455FA"/>
    <w:rsid w:val="008457E8"/>
    <w:rsid w:val="00845A29"/>
    <w:rsid w:val="00845DAE"/>
    <w:rsid w:val="00845EE5"/>
    <w:rsid w:val="00845FB2"/>
    <w:rsid w:val="00846261"/>
    <w:rsid w:val="008463A1"/>
    <w:rsid w:val="0084645E"/>
    <w:rsid w:val="008466C4"/>
    <w:rsid w:val="008468F3"/>
    <w:rsid w:val="00846AB6"/>
    <w:rsid w:val="00847AB7"/>
    <w:rsid w:val="00850004"/>
    <w:rsid w:val="00850183"/>
    <w:rsid w:val="00850282"/>
    <w:rsid w:val="00850401"/>
    <w:rsid w:val="0085098E"/>
    <w:rsid w:val="00851052"/>
    <w:rsid w:val="0085119C"/>
    <w:rsid w:val="00851962"/>
    <w:rsid w:val="00851A9E"/>
    <w:rsid w:val="00852138"/>
    <w:rsid w:val="0085234C"/>
    <w:rsid w:val="008523EB"/>
    <w:rsid w:val="00852655"/>
    <w:rsid w:val="00852B71"/>
    <w:rsid w:val="00852BDF"/>
    <w:rsid w:val="00852F41"/>
    <w:rsid w:val="008531F3"/>
    <w:rsid w:val="00853498"/>
    <w:rsid w:val="008538D1"/>
    <w:rsid w:val="00853C60"/>
    <w:rsid w:val="00853F65"/>
    <w:rsid w:val="00854884"/>
    <w:rsid w:val="008549AF"/>
    <w:rsid w:val="00854D12"/>
    <w:rsid w:val="0085507C"/>
    <w:rsid w:val="00855715"/>
    <w:rsid w:val="0085588A"/>
    <w:rsid w:val="00855E3A"/>
    <w:rsid w:val="00855FDF"/>
    <w:rsid w:val="00856769"/>
    <w:rsid w:val="0085687A"/>
    <w:rsid w:val="00856BFB"/>
    <w:rsid w:val="00856FCE"/>
    <w:rsid w:val="008573BD"/>
    <w:rsid w:val="00857CE2"/>
    <w:rsid w:val="00857D32"/>
    <w:rsid w:val="00860457"/>
    <w:rsid w:val="008605E9"/>
    <w:rsid w:val="00860869"/>
    <w:rsid w:val="00860C13"/>
    <w:rsid w:val="0086124F"/>
    <w:rsid w:val="00861267"/>
    <w:rsid w:val="00861899"/>
    <w:rsid w:val="008619CE"/>
    <w:rsid w:val="00861B82"/>
    <w:rsid w:val="00861D5A"/>
    <w:rsid w:val="00861DA7"/>
    <w:rsid w:val="00861F5F"/>
    <w:rsid w:val="0086214A"/>
    <w:rsid w:val="00862596"/>
    <w:rsid w:val="00862616"/>
    <w:rsid w:val="00862672"/>
    <w:rsid w:val="00862C7D"/>
    <w:rsid w:val="00862F15"/>
    <w:rsid w:val="00863200"/>
    <w:rsid w:val="008635BC"/>
    <w:rsid w:val="0086365D"/>
    <w:rsid w:val="008638A4"/>
    <w:rsid w:val="00863F35"/>
    <w:rsid w:val="00864110"/>
    <w:rsid w:val="0086441A"/>
    <w:rsid w:val="00864598"/>
    <w:rsid w:val="008646A9"/>
    <w:rsid w:val="00864A93"/>
    <w:rsid w:val="00864F9D"/>
    <w:rsid w:val="00865224"/>
    <w:rsid w:val="008652E4"/>
    <w:rsid w:val="008654CD"/>
    <w:rsid w:val="008655C2"/>
    <w:rsid w:val="00865876"/>
    <w:rsid w:val="00865965"/>
    <w:rsid w:val="00865B10"/>
    <w:rsid w:val="00865B14"/>
    <w:rsid w:val="00865E8A"/>
    <w:rsid w:val="00865EC4"/>
    <w:rsid w:val="00865F9B"/>
    <w:rsid w:val="008661CE"/>
    <w:rsid w:val="00866409"/>
    <w:rsid w:val="00866C20"/>
    <w:rsid w:val="00866CE2"/>
    <w:rsid w:val="0086771A"/>
    <w:rsid w:val="00867743"/>
    <w:rsid w:val="00867767"/>
    <w:rsid w:val="00867EE8"/>
    <w:rsid w:val="00870024"/>
    <w:rsid w:val="00870056"/>
    <w:rsid w:val="00870173"/>
    <w:rsid w:val="0087018F"/>
    <w:rsid w:val="00870357"/>
    <w:rsid w:val="00870376"/>
    <w:rsid w:val="008706FF"/>
    <w:rsid w:val="00870897"/>
    <w:rsid w:val="00870BCE"/>
    <w:rsid w:val="00870FC3"/>
    <w:rsid w:val="00871124"/>
    <w:rsid w:val="008713C6"/>
    <w:rsid w:val="00871575"/>
    <w:rsid w:val="0087177C"/>
    <w:rsid w:val="00871B21"/>
    <w:rsid w:val="00872AE6"/>
    <w:rsid w:val="00872CD1"/>
    <w:rsid w:val="00873B56"/>
    <w:rsid w:val="00873ECB"/>
    <w:rsid w:val="00873EF4"/>
    <w:rsid w:val="0087413E"/>
    <w:rsid w:val="0087429A"/>
    <w:rsid w:val="008746F1"/>
    <w:rsid w:val="00874B3B"/>
    <w:rsid w:val="008751C9"/>
    <w:rsid w:val="00875525"/>
    <w:rsid w:val="00875567"/>
    <w:rsid w:val="00875787"/>
    <w:rsid w:val="00875A0A"/>
    <w:rsid w:val="00875A82"/>
    <w:rsid w:val="00875BBF"/>
    <w:rsid w:val="00875F68"/>
    <w:rsid w:val="008760CA"/>
    <w:rsid w:val="008760E5"/>
    <w:rsid w:val="00876EFD"/>
    <w:rsid w:val="008774BC"/>
    <w:rsid w:val="00877908"/>
    <w:rsid w:val="00877DA8"/>
    <w:rsid w:val="00877E69"/>
    <w:rsid w:val="00877FF2"/>
    <w:rsid w:val="00880C86"/>
    <w:rsid w:val="008812EE"/>
    <w:rsid w:val="00881470"/>
    <w:rsid w:val="008814FF"/>
    <w:rsid w:val="00881CF8"/>
    <w:rsid w:val="00881E2E"/>
    <w:rsid w:val="008821CD"/>
    <w:rsid w:val="00882766"/>
    <w:rsid w:val="00882ACC"/>
    <w:rsid w:val="00882B0F"/>
    <w:rsid w:val="00882CE3"/>
    <w:rsid w:val="008830F2"/>
    <w:rsid w:val="00883251"/>
    <w:rsid w:val="00883F39"/>
    <w:rsid w:val="008840CF"/>
    <w:rsid w:val="00884464"/>
    <w:rsid w:val="0088476B"/>
    <w:rsid w:val="00884809"/>
    <w:rsid w:val="0088480F"/>
    <w:rsid w:val="008848C4"/>
    <w:rsid w:val="008849C7"/>
    <w:rsid w:val="00884ED8"/>
    <w:rsid w:val="0088507B"/>
    <w:rsid w:val="0088529A"/>
    <w:rsid w:val="008853EA"/>
    <w:rsid w:val="00885629"/>
    <w:rsid w:val="00885C36"/>
    <w:rsid w:val="0088600A"/>
    <w:rsid w:val="008860CF"/>
    <w:rsid w:val="0088611F"/>
    <w:rsid w:val="008865D0"/>
    <w:rsid w:val="008866BA"/>
    <w:rsid w:val="00886979"/>
    <w:rsid w:val="00886989"/>
    <w:rsid w:val="00886A0C"/>
    <w:rsid w:val="00886A4A"/>
    <w:rsid w:val="00886AA5"/>
    <w:rsid w:val="00886E55"/>
    <w:rsid w:val="00886E93"/>
    <w:rsid w:val="008870F2"/>
    <w:rsid w:val="008870FA"/>
    <w:rsid w:val="00887680"/>
    <w:rsid w:val="008879D5"/>
    <w:rsid w:val="00890000"/>
    <w:rsid w:val="00890017"/>
    <w:rsid w:val="008900F1"/>
    <w:rsid w:val="00890161"/>
    <w:rsid w:val="008905B4"/>
    <w:rsid w:val="00890702"/>
    <w:rsid w:val="00890986"/>
    <w:rsid w:val="00890C95"/>
    <w:rsid w:val="00890DAF"/>
    <w:rsid w:val="00891568"/>
    <w:rsid w:val="008921E5"/>
    <w:rsid w:val="00892692"/>
    <w:rsid w:val="00892F48"/>
    <w:rsid w:val="00893600"/>
    <w:rsid w:val="00894213"/>
    <w:rsid w:val="0089428A"/>
    <w:rsid w:val="00894399"/>
    <w:rsid w:val="00894AA2"/>
    <w:rsid w:val="00894BBF"/>
    <w:rsid w:val="00894DAD"/>
    <w:rsid w:val="008956BC"/>
    <w:rsid w:val="0089582A"/>
    <w:rsid w:val="00895C86"/>
    <w:rsid w:val="00895CA4"/>
    <w:rsid w:val="00896256"/>
    <w:rsid w:val="0089642C"/>
    <w:rsid w:val="008967C4"/>
    <w:rsid w:val="00896934"/>
    <w:rsid w:val="00896D36"/>
    <w:rsid w:val="0089713B"/>
    <w:rsid w:val="008979C1"/>
    <w:rsid w:val="00897C6A"/>
    <w:rsid w:val="00897F49"/>
    <w:rsid w:val="008A009B"/>
    <w:rsid w:val="008A01FC"/>
    <w:rsid w:val="008A041D"/>
    <w:rsid w:val="008A0601"/>
    <w:rsid w:val="008A06C3"/>
    <w:rsid w:val="008A0C25"/>
    <w:rsid w:val="008A0EF8"/>
    <w:rsid w:val="008A0F74"/>
    <w:rsid w:val="008A117D"/>
    <w:rsid w:val="008A1296"/>
    <w:rsid w:val="008A16ED"/>
    <w:rsid w:val="008A1745"/>
    <w:rsid w:val="008A19A9"/>
    <w:rsid w:val="008A1B40"/>
    <w:rsid w:val="008A2052"/>
    <w:rsid w:val="008A21FA"/>
    <w:rsid w:val="008A225A"/>
    <w:rsid w:val="008A23AD"/>
    <w:rsid w:val="008A2452"/>
    <w:rsid w:val="008A264C"/>
    <w:rsid w:val="008A2805"/>
    <w:rsid w:val="008A2DDC"/>
    <w:rsid w:val="008A316A"/>
    <w:rsid w:val="008A35E4"/>
    <w:rsid w:val="008A3CC8"/>
    <w:rsid w:val="008A3D27"/>
    <w:rsid w:val="008A419B"/>
    <w:rsid w:val="008A42A1"/>
    <w:rsid w:val="008A4425"/>
    <w:rsid w:val="008A48F8"/>
    <w:rsid w:val="008A4E86"/>
    <w:rsid w:val="008A4F4E"/>
    <w:rsid w:val="008A5038"/>
    <w:rsid w:val="008A55E0"/>
    <w:rsid w:val="008A5B47"/>
    <w:rsid w:val="008A5C6D"/>
    <w:rsid w:val="008A6016"/>
    <w:rsid w:val="008A62F2"/>
    <w:rsid w:val="008A6AC2"/>
    <w:rsid w:val="008A6B93"/>
    <w:rsid w:val="008A6D27"/>
    <w:rsid w:val="008A6FFA"/>
    <w:rsid w:val="008A724A"/>
    <w:rsid w:val="008A7403"/>
    <w:rsid w:val="008A75E1"/>
    <w:rsid w:val="008A79DD"/>
    <w:rsid w:val="008A7AB3"/>
    <w:rsid w:val="008A7B15"/>
    <w:rsid w:val="008A7B53"/>
    <w:rsid w:val="008B0726"/>
    <w:rsid w:val="008B0B62"/>
    <w:rsid w:val="008B0D04"/>
    <w:rsid w:val="008B20F1"/>
    <w:rsid w:val="008B2B34"/>
    <w:rsid w:val="008B2E02"/>
    <w:rsid w:val="008B3432"/>
    <w:rsid w:val="008B37E8"/>
    <w:rsid w:val="008B3DFA"/>
    <w:rsid w:val="008B4549"/>
    <w:rsid w:val="008B460A"/>
    <w:rsid w:val="008B4721"/>
    <w:rsid w:val="008B486D"/>
    <w:rsid w:val="008B4BB5"/>
    <w:rsid w:val="008B5355"/>
    <w:rsid w:val="008B58E1"/>
    <w:rsid w:val="008B5CB3"/>
    <w:rsid w:val="008B61FC"/>
    <w:rsid w:val="008B62C3"/>
    <w:rsid w:val="008B6796"/>
    <w:rsid w:val="008B6982"/>
    <w:rsid w:val="008B72B8"/>
    <w:rsid w:val="008B734D"/>
    <w:rsid w:val="008B75B2"/>
    <w:rsid w:val="008B789D"/>
    <w:rsid w:val="008B78C3"/>
    <w:rsid w:val="008B7A96"/>
    <w:rsid w:val="008B7C99"/>
    <w:rsid w:val="008B7CDB"/>
    <w:rsid w:val="008B7F80"/>
    <w:rsid w:val="008C0024"/>
    <w:rsid w:val="008C0166"/>
    <w:rsid w:val="008C09D3"/>
    <w:rsid w:val="008C0B1A"/>
    <w:rsid w:val="008C0B32"/>
    <w:rsid w:val="008C0E4D"/>
    <w:rsid w:val="008C0E71"/>
    <w:rsid w:val="008C12C1"/>
    <w:rsid w:val="008C13E8"/>
    <w:rsid w:val="008C17DA"/>
    <w:rsid w:val="008C1A0A"/>
    <w:rsid w:val="008C1B7E"/>
    <w:rsid w:val="008C1E70"/>
    <w:rsid w:val="008C209F"/>
    <w:rsid w:val="008C283F"/>
    <w:rsid w:val="008C2CE7"/>
    <w:rsid w:val="008C2DAE"/>
    <w:rsid w:val="008C3171"/>
    <w:rsid w:val="008C3436"/>
    <w:rsid w:val="008C3558"/>
    <w:rsid w:val="008C3B97"/>
    <w:rsid w:val="008C3BA7"/>
    <w:rsid w:val="008C3D19"/>
    <w:rsid w:val="008C4079"/>
    <w:rsid w:val="008C41EF"/>
    <w:rsid w:val="008C4311"/>
    <w:rsid w:val="008C43F2"/>
    <w:rsid w:val="008C4850"/>
    <w:rsid w:val="008C4864"/>
    <w:rsid w:val="008C49C6"/>
    <w:rsid w:val="008C4CF4"/>
    <w:rsid w:val="008C52B6"/>
    <w:rsid w:val="008C52CB"/>
    <w:rsid w:val="008C578E"/>
    <w:rsid w:val="008C5BBF"/>
    <w:rsid w:val="008C5C82"/>
    <w:rsid w:val="008C5E60"/>
    <w:rsid w:val="008C60AB"/>
    <w:rsid w:val="008C60CC"/>
    <w:rsid w:val="008C6294"/>
    <w:rsid w:val="008C62A8"/>
    <w:rsid w:val="008C62C0"/>
    <w:rsid w:val="008C659A"/>
    <w:rsid w:val="008C6ADB"/>
    <w:rsid w:val="008C6B66"/>
    <w:rsid w:val="008C6BE6"/>
    <w:rsid w:val="008C6D9E"/>
    <w:rsid w:val="008C6E52"/>
    <w:rsid w:val="008C7328"/>
    <w:rsid w:val="008C7C3C"/>
    <w:rsid w:val="008C7DA8"/>
    <w:rsid w:val="008C7DB3"/>
    <w:rsid w:val="008D0135"/>
    <w:rsid w:val="008D07FC"/>
    <w:rsid w:val="008D0E18"/>
    <w:rsid w:val="008D0E3F"/>
    <w:rsid w:val="008D0F2B"/>
    <w:rsid w:val="008D100C"/>
    <w:rsid w:val="008D1293"/>
    <w:rsid w:val="008D1C06"/>
    <w:rsid w:val="008D20C0"/>
    <w:rsid w:val="008D248C"/>
    <w:rsid w:val="008D27D8"/>
    <w:rsid w:val="008D2F4D"/>
    <w:rsid w:val="008D3299"/>
    <w:rsid w:val="008D432F"/>
    <w:rsid w:val="008D493C"/>
    <w:rsid w:val="008D4DFD"/>
    <w:rsid w:val="008D4E78"/>
    <w:rsid w:val="008D50CF"/>
    <w:rsid w:val="008D54E6"/>
    <w:rsid w:val="008D5883"/>
    <w:rsid w:val="008D5980"/>
    <w:rsid w:val="008D5B0A"/>
    <w:rsid w:val="008D5B9C"/>
    <w:rsid w:val="008D5BCC"/>
    <w:rsid w:val="008D5F2D"/>
    <w:rsid w:val="008D68D0"/>
    <w:rsid w:val="008D69B9"/>
    <w:rsid w:val="008D69C8"/>
    <w:rsid w:val="008D6B24"/>
    <w:rsid w:val="008D704A"/>
    <w:rsid w:val="008D70D2"/>
    <w:rsid w:val="008D7205"/>
    <w:rsid w:val="008D72F1"/>
    <w:rsid w:val="008D784C"/>
    <w:rsid w:val="008D7A7B"/>
    <w:rsid w:val="008D7C76"/>
    <w:rsid w:val="008D7D57"/>
    <w:rsid w:val="008E0669"/>
    <w:rsid w:val="008E09B8"/>
    <w:rsid w:val="008E0ABD"/>
    <w:rsid w:val="008E0C1E"/>
    <w:rsid w:val="008E0CEB"/>
    <w:rsid w:val="008E14F5"/>
    <w:rsid w:val="008E175C"/>
    <w:rsid w:val="008E17A7"/>
    <w:rsid w:val="008E2379"/>
    <w:rsid w:val="008E2583"/>
    <w:rsid w:val="008E276F"/>
    <w:rsid w:val="008E27E4"/>
    <w:rsid w:val="008E2F90"/>
    <w:rsid w:val="008E32C8"/>
    <w:rsid w:val="008E3536"/>
    <w:rsid w:val="008E364D"/>
    <w:rsid w:val="008E3789"/>
    <w:rsid w:val="008E3E46"/>
    <w:rsid w:val="008E4114"/>
    <w:rsid w:val="008E48E0"/>
    <w:rsid w:val="008E4A1D"/>
    <w:rsid w:val="008E4E88"/>
    <w:rsid w:val="008E5166"/>
    <w:rsid w:val="008E51A5"/>
    <w:rsid w:val="008E5490"/>
    <w:rsid w:val="008E549D"/>
    <w:rsid w:val="008E570D"/>
    <w:rsid w:val="008E5C6F"/>
    <w:rsid w:val="008E5D86"/>
    <w:rsid w:val="008E5E87"/>
    <w:rsid w:val="008E615B"/>
    <w:rsid w:val="008E62B5"/>
    <w:rsid w:val="008E66E0"/>
    <w:rsid w:val="008E6B04"/>
    <w:rsid w:val="008E6C92"/>
    <w:rsid w:val="008E7653"/>
    <w:rsid w:val="008E7766"/>
    <w:rsid w:val="008E7D36"/>
    <w:rsid w:val="008F0062"/>
    <w:rsid w:val="008F0F33"/>
    <w:rsid w:val="008F123A"/>
    <w:rsid w:val="008F150D"/>
    <w:rsid w:val="008F17E4"/>
    <w:rsid w:val="008F18D0"/>
    <w:rsid w:val="008F1A58"/>
    <w:rsid w:val="008F1D09"/>
    <w:rsid w:val="008F203B"/>
    <w:rsid w:val="008F259C"/>
    <w:rsid w:val="008F25E9"/>
    <w:rsid w:val="008F25F6"/>
    <w:rsid w:val="008F2889"/>
    <w:rsid w:val="008F29AB"/>
    <w:rsid w:val="008F2AE8"/>
    <w:rsid w:val="008F37BC"/>
    <w:rsid w:val="008F3A05"/>
    <w:rsid w:val="008F3B4A"/>
    <w:rsid w:val="008F46AC"/>
    <w:rsid w:val="008F4857"/>
    <w:rsid w:val="008F4DCB"/>
    <w:rsid w:val="008F4E84"/>
    <w:rsid w:val="008F51B0"/>
    <w:rsid w:val="008F5994"/>
    <w:rsid w:val="008F5AA3"/>
    <w:rsid w:val="008F5B23"/>
    <w:rsid w:val="008F60B6"/>
    <w:rsid w:val="008F62D1"/>
    <w:rsid w:val="008F638A"/>
    <w:rsid w:val="008F63FC"/>
    <w:rsid w:val="008F6D51"/>
    <w:rsid w:val="008F6D67"/>
    <w:rsid w:val="008F6E4A"/>
    <w:rsid w:val="008F6ECC"/>
    <w:rsid w:val="008F6EDC"/>
    <w:rsid w:val="008F756E"/>
    <w:rsid w:val="008F78AE"/>
    <w:rsid w:val="00900479"/>
    <w:rsid w:val="009004D6"/>
    <w:rsid w:val="00900910"/>
    <w:rsid w:val="00900FEB"/>
    <w:rsid w:val="00901D01"/>
    <w:rsid w:val="00901DAC"/>
    <w:rsid w:val="00902246"/>
    <w:rsid w:val="009023FD"/>
    <w:rsid w:val="0090273D"/>
    <w:rsid w:val="0090275B"/>
    <w:rsid w:val="00902A04"/>
    <w:rsid w:val="00902B69"/>
    <w:rsid w:val="00902EFE"/>
    <w:rsid w:val="0090351E"/>
    <w:rsid w:val="00903A64"/>
    <w:rsid w:val="00903DD8"/>
    <w:rsid w:val="00904877"/>
    <w:rsid w:val="00905173"/>
    <w:rsid w:val="00905418"/>
    <w:rsid w:val="009054A6"/>
    <w:rsid w:val="00905568"/>
    <w:rsid w:val="0090557E"/>
    <w:rsid w:val="0090561E"/>
    <w:rsid w:val="00905C08"/>
    <w:rsid w:val="009060FE"/>
    <w:rsid w:val="0090656A"/>
    <w:rsid w:val="00906B98"/>
    <w:rsid w:val="00906BFD"/>
    <w:rsid w:val="009071FF"/>
    <w:rsid w:val="00907474"/>
    <w:rsid w:val="009074A4"/>
    <w:rsid w:val="0090751A"/>
    <w:rsid w:val="00907D42"/>
    <w:rsid w:val="00907DE9"/>
    <w:rsid w:val="00907E01"/>
    <w:rsid w:val="009108D0"/>
    <w:rsid w:val="00910EAA"/>
    <w:rsid w:val="00911356"/>
    <w:rsid w:val="009116DE"/>
    <w:rsid w:val="00911790"/>
    <w:rsid w:val="00911954"/>
    <w:rsid w:val="00911959"/>
    <w:rsid w:val="00911AD6"/>
    <w:rsid w:val="00911DFE"/>
    <w:rsid w:val="00911E42"/>
    <w:rsid w:val="00911E43"/>
    <w:rsid w:val="0091244E"/>
    <w:rsid w:val="009124FB"/>
    <w:rsid w:val="009125DC"/>
    <w:rsid w:val="00912D9F"/>
    <w:rsid w:val="00912E6F"/>
    <w:rsid w:val="009132AD"/>
    <w:rsid w:val="00913471"/>
    <w:rsid w:val="009134E7"/>
    <w:rsid w:val="0091363E"/>
    <w:rsid w:val="009136E3"/>
    <w:rsid w:val="00913874"/>
    <w:rsid w:val="00913DC4"/>
    <w:rsid w:val="009140EB"/>
    <w:rsid w:val="00914135"/>
    <w:rsid w:val="00914524"/>
    <w:rsid w:val="009148F6"/>
    <w:rsid w:val="00914BA6"/>
    <w:rsid w:val="009156D8"/>
    <w:rsid w:val="00915A72"/>
    <w:rsid w:val="00915D77"/>
    <w:rsid w:val="00915D83"/>
    <w:rsid w:val="00915EBB"/>
    <w:rsid w:val="009162B0"/>
    <w:rsid w:val="009162B4"/>
    <w:rsid w:val="00916561"/>
    <w:rsid w:val="00917B4E"/>
    <w:rsid w:val="00920586"/>
    <w:rsid w:val="00920934"/>
    <w:rsid w:val="00920C04"/>
    <w:rsid w:val="00920C5F"/>
    <w:rsid w:val="00920FE8"/>
    <w:rsid w:val="00921034"/>
    <w:rsid w:val="0092124E"/>
    <w:rsid w:val="009219A1"/>
    <w:rsid w:val="009219AB"/>
    <w:rsid w:val="00921F15"/>
    <w:rsid w:val="009221DB"/>
    <w:rsid w:val="0092252B"/>
    <w:rsid w:val="009229D0"/>
    <w:rsid w:val="00922F82"/>
    <w:rsid w:val="0092312E"/>
    <w:rsid w:val="009232A0"/>
    <w:rsid w:val="00923671"/>
    <w:rsid w:val="009236E8"/>
    <w:rsid w:val="00923754"/>
    <w:rsid w:val="00923978"/>
    <w:rsid w:val="00923B2D"/>
    <w:rsid w:val="0092436E"/>
    <w:rsid w:val="00924686"/>
    <w:rsid w:val="0092482F"/>
    <w:rsid w:val="009248D1"/>
    <w:rsid w:val="00925513"/>
    <w:rsid w:val="009258B9"/>
    <w:rsid w:val="0092601B"/>
    <w:rsid w:val="009265A3"/>
    <w:rsid w:val="009273EF"/>
    <w:rsid w:val="00927473"/>
    <w:rsid w:val="00927607"/>
    <w:rsid w:val="00927A82"/>
    <w:rsid w:val="00927C77"/>
    <w:rsid w:val="00930035"/>
    <w:rsid w:val="0093038D"/>
    <w:rsid w:val="009304D1"/>
    <w:rsid w:val="009305AD"/>
    <w:rsid w:val="0093074D"/>
    <w:rsid w:val="00930AB4"/>
    <w:rsid w:val="00930CB7"/>
    <w:rsid w:val="00930CE0"/>
    <w:rsid w:val="00930D79"/>
    <w:rsid w:val="00930F04"/>
    <w:rsid w:val="00930FFF"/>
    <w:rsid w:val="00931071"/>
    <w:rsid w:val="00931387"/>
    <w:rsid w:val="0093240F"/>
    <w:rsid w:val="0093245E"/>
    <w:rsid w:val="00932716"/>
    <w:rsid w:val="00932865"/>
    <w:rsid w:val="00932B6B"/>
    <w:rsid w:val="00932F32"/>
    <w:rsid w:val="009333E2"/>
    <w:rsid w:val="00933739"/>
    <w:rsid w:val="00933B5D"/>
    <w:rsid w:val="009349FD"/>
    <w:rsid w:val="00934A00"/>
    <w:rsid w:val="00934A57"/>
    <w:rsid w:val="00935254"/>
    <w:rsid w:val="0093526D"/>
    <w:rsid w:val="009355D4"/>
    <w:rsid w:val="009356A1"/>
    <w:rsid w:val="00936121"/>
    <w:rsid w:val="0093618A"/>
    <w:rsid w:val="0093623E"/>
    <w:rsid w:val="00936375"/>
    <w:rsid w:val="0093680E"/>
    <w:rsid w:val="00936B28"/>
    <w:rsid w:val="00936F32"/>
    <w:rsid w:val="00937581"/>
    <w:rsid w:val="00937EFE"/>
    <w:rsid w:val="0094016B"/>
    <w:rsid w:val="009413A0"/>
    <w:rsid w:val="00941580"/>
    <w:rsid w:val="009418E5"/>
    <w:rsid w:val="00941A90"/>
    <w:rsid w:val="00942064"/>
    <w:rsid w:val="0094229E"/>
    <w:rsid w:val="00942452"/>
    <w:rsid w:val="009426F7"/>
    <w:rsid w:val="00942C1A"/>
    <w:rsid w:val="00942FD9"/>
    <w:rsid w:val="00943001"/>
    <w:rsid w:val="00943029"/>
    <w:rsid w:val="009434F9"/>
    <w:rsid w:val="009435A6"/>
    <w:rsid w:val="0094369D"/>
    <w:rsid w:val="00943C03"/>
    <w:rsid w:val="00943C4C"/>
    <w:rsid w:val="00943DF2"/>
    <w:rsid w:val="00943E07"/>
    <w:rsid w:val="00943F24"/>
    <w:rsid w:val="00943F63"/>
    <w:rsid w:val="00944304"/>
    <w:rsid w:val="00944456"/>
    <w:rsid w:val="009444AC"/>
    <w:rsid w:val="00944557"/>
    <w:rsid w:val="00944D62"/>
    <w:rsid w:val="00944D6D"/>
    <w:rsid w:val="009452C3"/>
    <w:rsid w:val="00945571"/>
    <w:rsid w:val="00945A4B"/>
    <w:rsid w:val="00945B7E"/>
    <w:rsid w:val="00946350"/>
    <w:rsid w:val="00946436"/>
    <w:rsid w:val="00946468"/>
    <w:rsid w:val="00946B20"/>
    <w:rsid w:val="00947063"/>
    <w:rsid w:val="009471F3"/>
    <w:rsid w:val="009474EC"/>
    <w:rsid w:val="009478B2"/>
    <w:rsid w:val="00947CC0"/>
    <w:rsid w:val="00947E78"/>
    <w:rsid w:val="009501C5"/>
    <w:rsid w:val="0095064A"/>
    <w:rsid w:val="00950C35"/>
    <w:rsid w:val="0095108B"/>
    <w:rsid w:val="00951166"/>
    <w:rsid w:val="009514D6"/>
    <w:rsid w:val="00951521"/>
    <w:rsid w:val="0095173C"/>
    <w:rsid w:val="00951E0F"/>
    <w:rsid w:val="00951EC7"/>
    <w:rsid w:val="00951EF9"/>
    <w:rsid w:val="0095272B"/>
    <w:rsid w:val="00952827"/>
    <w:rsid w:val="00952DA3"/>
    <w:rsid w:val="00952F41"/>
    <w:rsid w:val="009531B8"/>
    <w:rsid w:val="00953550"/>
    <w:rsid w:val="00953872"/>
    <w:rsid w:val="0095388C"/>
    <w:rsid w:val="00953F8F"/>
    <w:rsid w:val="00954677"/>
    <w:rsid w:val="00954937"/>
    <w:rsid w:val="00954951"/>
    <w:rsid w:val="009554E3"/>
    <w:rsid w:val="00955657"/>
    <w:rsid w:val="009558AC"/>
    <w:rsid w:val="0095598C"/>
    <w:rsid w:val="009559E8"/>
    <w:rsid w:val="00956130"/>
    <w:rsid w:val="009568A8"/>
    <w:rsid w:val="009568C8"/>
    <w:rsid w:val="00956BBC"/>
    <w:rsid w:val="00956CBD"/>
    <w:rsid w:val="00956CDF"/>
    <w:rsid w:val="0095735E"/>
    <w:rsid w:val="009574D6"/>
    <w:rsid w:val="00957732"/>
    <w:rsid w:val="00957BB7"/>
    <w:rsid w:val="00957D34"/>
    <w:rsid w:val="00957D73"/>
    <w:rsid w:val="00957D8C"/>
    <w:rsid w:val="00957E08"/>
    <w:rsid w:val="009600A5"/>
    <w:rsid w:val="009602B8"/>
    <w:rsid w:val="00960566"/>
    <w:rsid w:val="009609DF"/>
    <w:rsid w:val="00960B11"/>
    <w:rsid w:val="00960B7F"/>
    <w:rsid w:val="00960BBB"/>
    <w:rsid w:val="00960BF6"/>
    <w:rsid w:val="00960CEE"/>
    <w:rsid w:val="0096132A"/>
    <w:rsid w:val="0096164F"/>
    <w:rsid w:val="00961738"/>
    <w:rsid w:val="00962625"/>
    <w:rsid w:val="00962D53"/>
    <w:rsid w:val="00962E13"/>
    <w:rsid w:val="009633F9"/>
    <w:rsid w:val="00963688"/>
    <w:rsid w:val="0096392B"/>
    <w:rsid w:val="00963A14"/>
    <w:rsid w:val="009641EA"/>
    <w:rsid w:val="0096425B"/>
    <w:rsid w:val="00964387"/>
    <w:rsid w:val="00964477"/>
    <w:rsid w:val="00964884"/>
    <w:rsid w:val="00964F47"/>
    <w:rsid w:val="009651DA"/>
    <w:rsid w:val="0096579D"/>
    <w:rsid w:val="00965896"/>
    <w:rsid w:val="00965F1A"/>
    <w:rsid w:val="0096607F"/>
    <w:rsid w:val="009660ED"/>
    <w:rsid w:val="009662BE"/>
    <w:rsid w:val="00966306"/>
    <w:rsid w:val="00966398"/>
    <w:rsid w:val="00966986"/>
    <w:rsid w:val="009672B3"/>
    <w:rsid w:val="00967648"/>
    <w:rsid w:val="00967873"/>
    <w:rsid w:val="00967E08"/>
    <w:rsid w:val="009708F1"/>
    <w:rsid w:val="00970CFB"/>
    <w:rsid w:val="00970D20"/>
    <w:rsid w:val="00970D23"/>
    <w:rsid w:val="00970D24"/>
    <w:rsid w:val="009711DA"/>
    <w:rsid w:val="009713E3"/>
    <w:rsid w:val="009714B4"/>
    <w:rsid w:val="009714E9"/>
    <w:rsid w:val="009715A2"/>
    <w:rsid w:val="00971907"/>
    <w:rsid w:val="00971B19"/>
    <w:rsid w:val="0097246D"/>
    <w:rsid w:val="00972899"/>
    <w:rsid w:val="00972F4F"/>
    <w:rsid w:val="00972FD6"/>
    <w:rsid w:val="009730BC"/>
    <w:rsid w:val="00973452"/>
    <w:rsid w:val="009736E5"/>
    <w:rsid w:val="0097373C"/>
    <w:rsid w:val="00973B20"/>
    <w:rsid w:val="00973C60"/>
    <w:rsid w:val="00973D4D"/>
    <w:rsid w:val="00974244"/>
    <w:rsid w:val="009742B0"/>
    <w:rsid w:val="00974431"/>
    <w:rsid w:val="00974619"/>
    <w:rsid w:val="00974BA5"/>
    <w:rsid w:val="0097521A"/>
    <w:rsid w:val="0097544E"/>
    <w:rsid w:val="00975C62"/>
    <w:rsid w:val="00975C65"/>
    <w:rsid w:val="00976187"/>
    <w:rsid w:val="009768CD"/>
    <w:rsid w:val="0097694F"/>
    <w:rsid w:val="00977823"/>
    <w:rsid w:val="009805F3"/>
    <w:rsid w:val="00980CE4"/>
    <w:rsid w:val="009812F3"/>
    <w:rsid w:val="0098156A"/>
    <w:rsid w:val="00981818"/>
    <w:rsid w:val="00981BBE"/>
    <w:rsid w:val="00981CB1"/>
    <w:rsid w:val="00981EBA"/>
    <w:rsid w:val="009820A7"/>
    <w:rsid w:val="009822D9"/>
    <w:rsid w:val="0098252E"/>
    <w:rsid w:val="009829EE"/>
    <w:rsid w:val="00982C60"/>
    <w:rsid w:val="00982C8D"/>
    <w:rsid w:val="00983082"/>
    <w:rsid w:val="00983176"/>
    <w:rsid w:val="00983DC3"/>
    <w:rsid w:val="00983F7C"/>
    <w:rsid w:val="00984250"/>
    <w:rsid w:val="009847FE"/>
    <w:rsid w:val="00984B90"/>
    <w:rsid w:val="0098518D"/>
    <w:rsid w:val="0098557D"/>
    <w:rsid w:val="0098565E"/>
    <w:rsid w:val="00985A18"/>
    <w:rsid w:val="009861DB"/>
    <w:rsid w:val="009864CE"/>
    <w:rsid w:val="00986775"/>
    <w:rsid w:val="009869C9"/>
    <w:rsid w:val="00987106"/>
    <w:rsid w:val="0098717C"/>
    <w:rsid w:val="00987476"/>
    <w:rsid w:val="00987B3D"/>
    <w:rsid w:val="00987CBF"/>
    <w:rsid w:val="00987E3B"/>
    <w:rsid w:val="00987FF1"/>
    <w:rsid w:val="00990356"/>
    <w:rsid w:val="0099038F"/>
    <w:rsid w:val="00990500"/>
    <w:rsid w:val="00990A89"/>
    <w:rsid w:val="00990C72"/>
    <w:rsid w:val="00991790"/>
    <w:rsid w:val="00991991"/>
    <w:rsid w:val="00991CAF"/>
    <w:rsid w:val="00991EF8"/>
    <w:rsid w:val="0099202A"/>
    <w:rsid w:val="009929A3"/>
    <w:rsid w:val="009929E9"/>
    <w:rsid w:val="00993501"/>
    <w:rsid w:val="0099362A"/>
    <w:rsid w:val="00993861"/>
    <w:rsid w:val="00993A26"/>
    <w:rsid w:val="00993BBB"/>
    <w:rsid w:val="00993DFE"/>
    <w:rsid w:val="00994070"/>
    <w:rsid w:val="0099414A"/>
    <w:rsid w:val="00994714"/>
    <w:rsid w:val="009947EB"/>
    <w:rsid w:val="0099499B"/>
    <w:rsid w:val="00994FBD"/>
    <w:rsid w:val="0099508A"/>
    <w:rsid w:val="00995354"/>
    <w:rsid w:val="009954EA"/>
    <w:rsid w:val="009957AD"/>
    <w:rsid w:val="00995D47"/>
    <w:rsid w:val="00995FBE"/>
    <w:rsid w:val="009965EF"/>
    <w:rsid w:val="0099695B"/>
    <w:rsid w:val="00996B15"/>
    <w:rsid w:val="00996E19"/>
    <w:rsid w:val="009973A0"/>
    <w:rsid w:val="00997C38"/>
    <w:rsid w:val="00997F98"/>
    <w:rsid w:val="009A0082"/>
    <w:rsid w:val="009A028D"/>
    <w:rsid w:val="009A0925"/>
    <w:rsid w:val="009A09EA"/>
    <w:rsid w:val="009A0C15"/>
    <w:rsid w:val="009A0C9B"/>
    <w:rsid w:val="009A0CFC"/>
    <w:rsid w:val="009A0EB5"/>
    <w:rsid w:val="009A1067"/>
    <w:rsid w:val="009A1A1C"/>
    <w:rsid w:val="009A1EDD"/>
    <w:rsid w:val="009A1F0E"/>
    <w:rsid w:val="009A1F25"/>
    <w:rsid w:val="009A2C19"/>
    <w:rsid w:val="009A2C24"/>
    <w:rsid w:val="009A3ABB"/>
    <w:rsid w:val="009A454A"/>
    <w:rsid w:val="009A49FA"/>
    <w:rsid w:val="009A52A6"/>
    <w:rsid w:val="009A5903"/>
    <w:rsid w:val="009A5921"/>
    <w:rsid w:val="009A59CE"/>
    <w:rsid w:val="009A5B83"/>
    <w:rsid w:val="009A5BBE"/>
    <w:rsid w:val="009A5C6B"/>
    <w:rsid w:val="009A6B8A"/>
    <w:rsid w:val="009A6D89"/>
    <w:rsid w:val="009A6F64"/>
    <w:rsid w:val="009A71E9"/>
    <w:rsid w:val="009A732B"/>
    <w:rsid w:val="009A785E"/>
    <w:rsid w:val="009A7B10"/>
    <w:rsid w:val="009A7C21"/>
    <w:rsid w:val="009A7DCA"/>
    <w:rsid w:val="009A7E1C"/>
    <w:rsid w:val="009B02BC"/>
    <w:rsid w:val="009B02E7"/>
    <w:rsid w:val="009B058E"/>
    <w:rsid w:val="009B06D1"/>
    <w:rsid w:val="009B0A1B"/>
    <w:rsid w:val="009B0CCB"/>
    <w:rsid w:val="009B14A3"/>
    <w:rsid w:val="009B17E9"/>
    <w:rsid w:val="009B1ADE"/>
    <w:rsid w:val="009B1BFB"/>
    <w:rsid w:val="009B1D66"/>
    <w:rsid w:val="009B219F"/>
    <w:rsid w:val="009B23C0"/>
    <w:rsid w:val="009B23DA"/>
    <w:rsid w:val="009B246B"/>
    <w:rsid w:val="009B2794"/>
    <w:rsid w:val="009B32EE"/>
    <w:rsid w:val="009B350A"/>
    <w:rsid w:val="009B3ADA"/>
    <w:rsid w:val="009B3F5F"/>
    <w:rsid w:val="009B41C8"/>
    <w:rsid w:val="009B4FA7"/>
    <w:rsid w:val="009B50E2"/>
    <w:rsid w:val="009B5421"/>
    <w:rsid w:val="009B55AF"/>
    <w:rsid w:val="009B56BE"/>
    <w:rsid w:val="009B5BC2"/>
    <w:rsid w:val="009B5C24"/>
    <w:rsid w:val="009B5ED5"/>
    <w:rsid w:val="009B64A9"/>
    <w:rsid w:val="009B6550"/>
    <w:rsid w:val="009B66E5"/>
    <w:rsid w:val="009B6AA5"/>
    <w:rsid w:val="009B6AE8"/>
    <w:rsid w:val="009B6BBE"/>
    <w:rsid w:val="009B751C"/>
    <w:rsid w:val="009B788B"/>
    <w:rsid w:val="009B78D3"/>
    <w:rsid w:val="009B7B66"/>
    <w:rsid w:val="009B7BF7"/>
    <w:rsid w:val="009C003B"/>
    <w:rsid w:val="009C0065"/>
    <w:rsid w:val="009C026C"/>
    <w:rsid w:val="009C047D"/>
    <w:rsid w:val="009C054F"/>
    <w:rsid w:val="009C0E69"/>
    <w:rsid w:val="009C10EB"/>
    <w:rsid w:val="009C1276"/>
    <w:rsid w:val="009C1576"/>
    <w:rsid w:val="009C179E"/>
    <w:rsid w:val="009C1814"/>
    <w:rsid w:val="009C1887"/>
    <w:rsid w:val="009C1E05"/>
    <w:rsid w:val="009C1EC2"/>
    <w:rsid w:val="009C2055"/>
    <w:rsid w:val="009C205F"/>
    <w:rsid w:val="009C2325"/>
    <w:rsid w:val="009C24A6"/>
    <w:rsid w:val="009C2620"/>
    <w:rsid w:val="009C287F"/>
    <w:rsid w:val="009C33ED"/>
    <w:rsid w:val="009C3F86"/>
    <w:rsid w:val="009C4791"/>
    <w:rsid w:val="009C4816"/>
    <w:rsid w:val="009C497C"/>
    <w:rsid w:val="009C4AD6"/>
    <w:rsid w:val="009C521D"/>
    <w:rsid w:val="009C52DD"/>
    <w:rsid w:val="009C534C"/>
    <w:rsid w:val="009C5409"/>
    <w:rsid w:val="009C57FB"/>
    <w:rsid w:val="009C585D"/>
    <w:rsid w:val="009C599B"/>
    <w:rsid w:val="009C5F8D"/>
    <w:rsid w:val="009C6320"/>
    <w:rsid w:val="009C63F5"/>
    <w:rsid w:val="009C67E2"/>
    <w:rsid w:val="009C71B7"/>
    <w:rsid w:val="009C7374"/>
    <w:rsid w:val="009C737E"/>
    <w:rsid w:val="009C74FC"/>
    <w:rsid w:val="009C7742"/>
    <w:rsid w:val="009C77AF"/>
    <w:rsid w:val="009C7AE3"/>
    <w:rsid w:val="009C7DFF"/>
    <w:rsid w:val="009C7FAC"/>
    <w:rsid w:val="009D0202"/>
    <w:rsid w:val="009D04AC"/>
    <w:rsid w:val="009D075C"/>
    <w:rsid w:val="009D0894"/>
    <w:rsid w:val="009D0EAF"/>
    <w:rsid w:val="009D1C91"/>
    <w:rsid w:val="009D1F67"/>
    <w:rsid w:val="009D20DC"/>
    <w:rsid w:val="009D262F"/>
    <w:rsid w:val="009D29CD"/>
    <w:rsid w:val="009D2AF1"/>
    <w:rsid w:val="009D3428"/>
    <w:rsid w:val="009D3CA6"/>
    <w:rsid w:val="009D3E39"/>
    <w:rsid w:val="009D411C"/>
    <w:rsid w:val="009D414F"/>
    <w:rsid w:val="009D4575"/>
    <w:rsid w:val="009D4649"/>
    <w:rsid w:val="009D4800"/>
    <w:rsid w:val="009D49EE"/>
    <w:rsid w:val="009D4A62"/>
    <w:rsid w:val="009D4BC2"/>
    <w:rsid w:val="009D4CB5"/>
    <w:rsid w:val="009D4E00"/>
    <w:rsid w:val="009D4F03"/>
    <w:rsid w:val="009D4FB6"/>
    <w:rsid w:val="009D5334"/>
    <w:rsid w:val="009D577D"/>
    <w:rsid w:val="009D57F2"/>
    <w:rsid w:val="009D5959"/>
    <w:rsid w:val="009D5A45"/>
    <w:rsid w:val="009D5B34"/>
    <w:rsid w:val="009D60BB"/>
    <w:rsid w:val="009D626E"/>
    <w:rsid w:val="009D6A34"/>
    <w:rsid w:val="009D6FE6"/>
    <w:rsid w:val="009D7253"/>
    <w:rsid w:val="009D72A1"/>
    <w:rsid w:val="009D7B21"/>
    <w:rsid w:val="009D7D03"/>
    <w:rsid w:val="009D7D4A"/>
    <w:rsid w:val="009D7DB9"/>
    <w:rsid w:val="009D7FAA"/>
    <w:rsid w:val="009E01C2"/>
    <w:rsid w:val="009E0E1E"/>
    <w:rsid w:val="009E0ED4"/>
    <w:rsid w:val="009E0EEF"/>
    <w:rsid w:val="009E10CF"/>
    <w:rsid w:val="009E1774"/>
    <w:rsid w:val="009E1875"/>
    <w:rsid w:val="009E1993"/>
    <w:rsid w:val="009E199C"/>
    <w:rsid w:val="009E1A2C"/>
    <w:rsid w:val="009E1DFB"/>
    <w:rsid w:val="009E206A"/>
    <w:rsid w:val="009E20A9"/>
    <w:rsid w:val="009E2782"/>
    <w:rsid w:val="009E2AE2"/>
    <w:rsid w:val="009E2F2C"/>
    <w:rsid w:val="009E3AF4"/>
    <w:rsid w:val="009E3CB1"/>
    <w:rsid w:val="009E3D9A"/>
    <w:rsid w:val="009E3E94"/>
    <w:rsid w:val="009E3F50"/>
    <w:rsid w:val="009E4113"/>
    <w:rsid w:val="009E44A7"/>
    <w:rsid w:val="009E47D4"/>
    <w:rsid w:val="009E4FB1"/>
    <w:rsid w:val="009E5047"/>
    <w:rsid w:val="009E5087"/>
    <w:rsid w:val="009E5F3E"/>
    <w:rsid w:val="009E6210"/>
    <w:rsid w:val="009E641A"/>
    <w:rsid w:val="009E6520"/>
    <w:rsid w:val="009E67C4"/>
    <w:rsid w:val="009E6E18"/>
    <w:rsid w:val="009E6FA0"/>
    <w:rsid w:val="009F046F"/>
    <w:rsid w:val="009F0AA2"/>
    <w:rsid w:val="009F0DFC"/>
    <w:rsid w:val="009F1060"/>
    <w:rsid w:val="009F1077"/>
    <w:rsid w:val="009F1095"/>
    <w:rsid w:val="009F152A"/>
    <w:rsid w:val="009F1648"/>
    <w:rsid w:val="009F16CA"/>
    <w:rsid w:val="009F18C4"/>
    <w:rsid w:val="009F199C"/>
    <w:rsid w:val="009F1A10"/>
    <w:rsid w:val="009F1A89"/>
    <w:rsid w:val="009F1E87"/>
    <w:rsid w:val="009F222A"/>
    <w:rsid w:val="009F2492"/>
    <w:rsid w:val="009F26B1"/>
    <w:rsid w:val="009F2C16"/>
    <w:rsid w:val="009F2C7F"/>
    <w:rsid w:val="009F35BC"/>
    <w:rsid w:val="009F3ABC"/>
    <w:rsid w:val="009F3B53"/>
    <w:rsid w:val="009F3E42"/>
    <w:rsid w:val="009F3F7F"/>
    <w:rsid w:val="009F409B"/>
    <w:rsid w:val="009F4B41"/>
    <w:rsid w:val="009F4E11"/>
    <w:rsid w:val="009F4EB5"/>
    <w:rsid w:val="009F537E"/>
    <w:rsid w:val="009F5496"/>
    <w:rsid w:val="009F5C24"/>
    <w:rsid w:val="009F5D81"/>
    <w:rsid w:val="009F5E47"/>
    <w:rsid w:val="009F6031"/>
    <w:rsid w:val="009F6229"/>
    <w:rsid w:val="009F62B6"/>
    <w:rsid w:val="009F6775"/>
    <w:rsid w:val="009F69EF"/>
    <w:rsid w:val="009F7439"/>
    <w:rsid w:val="009F787B"/>
    <w:rsid w:val="009F7A2A"/>
    <w:rsid w:val="009F7F15"/>
    <w:rsid w:val="009F7F66"/>
    <w:rsid w:val="00A0042F"/>
    <w:rsid w:val="00A00872"/>
    <w:rsid w:val="00A009C4"/>
    <w:rsid w:val="00A00C6D"/>
    <w:rsid w:val="00A0171E"/>
    <w:rsid w:val="00A01C5E"/>
    <w:rsid w:val="00A02171"/>
    <w:rsid w:val="00A02186"/>
    <w:rsid w:val="00A025C5"/>
    <w:rsid w:val="00A0263B"/>
    <w:rsid w:val="00A0287F"/>
    <w:rsid w:val="00A037D6"/>
    <w:rsid w:val="00A03923"/>
    <w:rsid w:val="00A041FC"/>
    <w:rsid w:val="00A04B3E"/>
    <w:rsid w:val="00A054D8"/>
    <w:rsid w:val="00A05A76"/>
    <w:rsid w:val="00A05CE3"/>
    <w:rsid w:val="00A05DAF"/>
    <w:rsid w:val="00A05E14"/>
    <w:rsid w:val="00A06038"/>
    <w:rsid w:val="00A0642C"/>
    <w:rsid w:val="00A06784"/>
    <w:rsid w:val="00A069B6"/>
    <w:rsid w:val="00A06EB7"/>
    <w:rsid w:val="00A0757F"/>
    <w:rsid w:val="00A076FC"/>
    <w:rsid w:val="00A07A13"/>
    <w:rsid w:val="00A10051"/>
    <w:rsid w:val="00A10466"/>
    <w:rsid w:val="00A1051D"/>
    <w:rsid w:val="00A10828"/>
    <w:rsid w:val="00A10B8D"/>
    <w:rsid w:val="00A10DC1"/>
    <w:rsid w:val="00A1109F"/>
    <w:rsid w:val="00A11138"/>
    <w:rsid w:val="00A112B3"/>
    <w:rsid w:val="00A11362"/>
    <w:rsid w:val="00A11411"/>
    <w:rsid w:val="00A116D7"/>
    <w:rsid w:val="00A11ED0"/>
    <w:rsid w:val="00A1213B"/>
    <w:rsid w:val="00A126D0"/>
    <w:rsid w:val="00A12ADF"/>
    <w:rsid w:val="00A12B11"/>
    <w:rsid w:val="00A12C66"/>
    <w:rsid w:val="00A12EAB"/>
    <w:rsid w:val="00A1311A"/>
    <w:rsid w:val="00A13148"/>
    <w:rsid w:val="00A13756"/>
    <w:rsid w:val="00A13AA7"/>
    <w:rsid w:val="00A13D0A"/>
    <w:rsid w:val="00A13E93"/>
    <w:rsid w:val="00A14097"/>
    <w:rsid w:val="00A140BB"/>
    <w:rsid w:val="00A14D03"/>
    <w:rsid w:val="00A14F25"/>
    <w:rsid w:val="00A153E3"/>
    <w:rsid w:val="00A1594F"/>
    <w:rsid w:val="00A15A8E"/>
    <w:rsid w:val="00A1676B"/>
    <w:rsid w:val="00A16E49"/>
    <w:rsid w:val="00A2020B"/>
    <w:rsid w:val="00A207A0"/>
    <w:rsid w:val="00A20977"/>
    <w:rsid w:val="00A209E0"/>
    <w:rsid w:val="00A2162A"/>
    <w:rsid w:val="00A2174B"/>
    <w:rsid w:val="00A21CC9"/>
    <w:rsid w:val="00A21EE6"/>
    <w:rsid w:val="00A21FD5"/>
    <w:rsid w:val="00A22245"/>
    <w:rsid w:val="00A22479"/>
    <w:rsid w:val="00A225A2"/>
    <w:rsid w:val="00A2261A"/>
    <w:rsid w:val="00A22787"/>
    <w:rsid w:val="00A22894"/>
    <w:rsid w:val="00A2292D"/>
    <w:rsid w:val="00A22B5E"/>
    <w:rsid w:val="00A22FC4"/>
    <w:rsid w:val="00A231A2"/>
    <w:rsid w:val="00A23528"/>
    <w:rsid w:val="00A23B6F"/>
    <w:rsid w:val="00A23CD3"/>
    <w:rsid w:val="00A23FE5"/>
    <w:rsid w:val="00A24206"/>
    <w:rsid w:val="00A242E4"/>
    <w:rsid w:val="00A24574"/>
    <w:rsid w:val="00A24CEB"/>
    <w:rsid w:val="00A24FE6"/>
    <w:rsid w:val="00A25141"/>
    <w:rsid w:val="00A25264"/>
    <w:rsid w:val="00A25404"/>
    <w:rsid w:val="00A260C8"/>
    <w:rsid w:val="00A2677B"/>
    <w:rsid w:val="00A26943"/>
    <w:rsid w:val="00A26A2E"/>
    <w:rsid w:val="00A26BB3"/>
    <w:rsid w:val="00A26F24"/>
    <w:rsid w:val="00A2756F"/>
    <w:rsid w:val="00A2770D"/>
    <w:rsid w:val="00A27852"/>
    <w:rsid w:val="00A27C2F"/>
    <w:rsid w:val="00A27DD7"/>
    <w:rsid w:val="00A3077B"/>
    <w:rsid w:val="00A30954"/>
    <w:rsid w:val="00A30A81"/>
    <w:rsid w:val="00A310B0"/>
    <w:rsid w:val="00A311A1"/>
    <w:rsid w:val="00A313A7"/>
    <w:rsid w:val="00A31507"/>
    <w:rsid w:val="00A31AD2"/>
    <w:rsid w:val="00A31B6F"/>
    <w:rsid w:val="00A31F64"/>
    <w:rsid w:val="00A32355"/>
    <w:rsid w:val="00A327CF"/>
    <w:rsid w:val="00A327FF"/>
    <w:rsid w:val="00A328FE"/>
    <w:rsid w:val="00A32AA6"/>
    <w:rsid w:val="00A32C3E"/>
    <w:rsid w:val="00A337FC"/>
    <w:rsid w:val="00A33979"/>
    <w:rsid w:val="00A33B14"/>
    <w:rsid w:val="00A33B17"/>
    <w:rsid w:val="00A33BC4"/>
    <w:rsid w:val="00A33C03"/>
    <w:rsid w:val="00A33C0D"/>
    <w:rsid w:val="00A33C58"/>
    <w:rsid w:val="00A342B6"/>
    <w:rsid w:val="00A3438B"/>
    <w:rsid w:val="00A34487"/>
    <w:rsid w:val="00A346F6"/>
    <w:rsid w:val="00A34953"/>
    <w:rsid w:val="00A34964"/>
    <w:rsid w:val="00A34CB2"/>
    <w:rsid w:val="00A34FB2"/>
    <w:rsid w:val="00A35116"/>
    <w:rsid w:val="00A3544B"/>
    <w:rsid w:val="00A354F9"/>
    <w:rsid w:val="00A3555F"/>
    <w:rsid w:val="00A358F3"/>
    <w:rsid w:val="00A359AD"/>
    <w:rsid w:val="00A35B0A"/>
    <w:rsid w:val="00A35DA1"/>
    <w:rsid w:val="00A36D77"/>
    <w:rsid w:val="00A36EA6"/>
    <w:rsid w:val="00A36F13"/>
    <w:rsid w:val="00A36F2D"/>
    <w:rsid w:val="00A36FAC"/>
    <w:rsid w:val="00A3714C"/>
    <w:rsid w:val="00A375CE"/>
    <w:rsid w:val="00A37A2F"/>
    <w:rsid w:val="00A37AE3"/>
    <w:rsid w:val="00A37E56"/>
    <w:rsid w:val="00A401B7"/>
    <w:rsid w:val="00A402C2"/>
    <w:rsid w:val="00A4108D"/>
    <w:rsid w:val="00A415B4"/>
    <w:rsid w:val="00A41BCA"/>
    <w:rsid w:val="00A42028"/>
    <w:rsid w:val="00A4266D"/>
    <w:rsid w:val="00A427FF"/>
    <w:rsid w:val="00A42D43"/>
    <w:rsid w:val="00A42D86"/>
    <w:rsid w:val="00A42E7C"/>
    <w:rsid w:val="00A43053"/>
    <w:rsid w:val="00A4398F"/>
    <w:rsid w:val="00A43B4A"/>
    <w:rsid w:val="00A44B34"/>
    <w:rsid w:val="00A44B3F"/>
    <w:rsid w:val="00A44B63"/>
    <w:rsid w:val="00A44CAB"/>
    <w:rsid w:val="00A44D34"/>
    <w:rsid w:val="00A44EB7"/>
    <w:rsid w:val="00A45329"/>
    <w:rsid w:val="00A4543F"/>
    <w:rsid w:val="00A458BC"/>
    <w:rsid w:val="00A45BAE"/>
    <w:rsid w:val="00A45CB4"/>
    <w:rsid w:val="00A46361"/>
    <w:rsid w:val="00A4675C"/>
    <w:rsid w:val="00A471F2"/>
    <w:rsid w:val="00A4757B"/>
    <w:rsid w:val="00A478A2"/>
    <w:rsid w:val="00A47BE7"/>
    <w:rsid w:val="00A5050C"/>
    <w:rsid w:val="00A50542"/>
    <w:rsid w:val="00A507D5"/>
    <w:rsid w:val="00A50BDF"/>
    <w:rsid w:val="00A50D54"/>
    <w:rsid w:val="00A50D7A"/>
    <w:rsid w:val="00A50E6D"/>
    <w:rsid w:val="00A50F53"/>
    <w:rsid w:val="00A51017"/>
    <w:rsid w:val="00A51201"/>
    <w:rsid w:val="00A51231"/>
    <w:rsid w:val="00A51D6D"/>
    <w:rsid w:val="00A5219F"/>
    <w:rsid w:val="00A523E6"/>
    <w:rsid w:val="00A5245F"/>
    <w:rsid w:val="00A52683"/>
    <w:rsid w:val="00A526E6"/>
    <w:rsid w:val="00A52D02"/>
    <w:rsid w:val="00A53503"/>
    <w:rsid w:val="00A5357E"/>
    <w:rsid w:val="00A53638"/>
    <w:rsid w:val="00A537A5"/>
    <w:rsid w:val="00A537A8"/>
    <w:rsid w:val="00A53EB4"/>
    <w:rsid w:val="00A53F66"/>
    <w:rsid w:val="00A5481D"/>
    <w:rsid w:val="00A5494C"/>
    <w:rsid w:val="00A54D17"/>
    <w:rsid w:val="00A55863"/>
    <w:rsid w:val="00A55A72"/>
    <w:rsid w:val="00A55DC4"/>
    <w:rsid w:val="00A55E89"/>
    <w:rsid w:val="00A56123"/>
    <w:rsid w:val="00A5655E"/>
    <w:rsid w:val="00A5675D"/>
    <w:rsid w:val="00A56ACB"/>
    <w:rsid w:val="00A56E63"/>
    <w:rsid w:val="00A56EF2"/>
    <w:rsid w:val="00A56F19"/>
    <w:rsid w:val="00A57B94"/>
    <w:rsid w:val="00A57CA6"/>
    <w:rsid w:val="00A57DBE"/>
    <w:rsid w:val="00A57ECA"/>
    <w:rsid w:val="00A6021C"/>
    <w:rsid w:val="00A603FA"/>
    <w:rsid w:val="00A60525"/>
    <w:rsid w:val="00A6079B"/>
    <w:rsid w:val="00A60F18"/>
    <w:rsid w:val="00A618A7"/>
    <w:rsid w:val="00A62045"/>
    <w:rsid w:val="00A624AA"/>
    <w:rsid w:val="00A626D4"/>
    <w:rsid w:val="00A62C3B"/>
    <w:rsid w:val="00A62EBB"/>
    <w:rsid w:val="00A632D4"/>
    <w:rsid w:val="00A633F6"/>
    <w:rsid w:val="00A637B3"/>
    <w:rsid w:val="00A639C8"/>
    <w:rsid w:val="00A63ABF"/>
    <w:rsid w:val="00A63BAF"/>
    <w:rsid w:val="00A63BB2"/>
    <w:rsid w:val="00A63DC3"/>
    <w:rsid w:val="00A643A5"/>
    <w:rsid w:val="00A6443E"/>
    <w:rsid w:val="00A64950"/>
    <w:rsid w:val="00A64BA8"/>
    <w:rsid w:val="00A64D1B"/>
    <w:rsid w:val="00A654FB"/>
    <w:rsid w:val="00A65889"/>
    <w:rsid w:val="00A6591B"/>
    <w:rsid w:val="00A66018"/>
    <w:rsid w:val="00A66176"/>
    <w:rsid w:val="00A66410"/>
    <w:rsid w:val="00A666CC"/>
    <w:rsid w:val="00A6678D"/>
    <w:rsid w:val="00A6696F"/>
    <w:rsid w:val="00A6699A"/>
    <w:rsid w:val="00A674C4"/>
    <w:rsid w:val="00A677C5"/>
    <w:rsid w:val="00A678DE"/>
    <w:rsid w:val="00A67960"/>
    <w:rsid w:val="00A67D36"/>
    <w:rsid w:val="00A67DD3"/>
    <w:rsid w:val="00A67FE3"/>
    <w:rsid w:val="00A7020E"/>
    <w:rsid w:val="00A70301"/>
    <w:rsid w:val="00A70382"/>
    <w:rsid w:val="00A70550"/>
    <w:rsid w:val="00A7066C"/>
    <w:rsid w:val="00A70C8C"/>
    <w:rsid w:val="00A70EF3"/>
    <w:rsid w:val="00A71635"/>
    <w:rsid w:val="00A71960"/>
    <w:rsid w:val="00A7197F"/>
    <w:rsid w:val="00A72A8F"/>
    <w:rsid w:val="00A72AA2"/>
    <w:rsid w:val="00A72FC0"/>
    <w:rsid w:val="00A732DE"/>
    <w:rsid w:val="00A73579"/>
    <w:rsid w:val="00A736BC"/>
    <w:rsid w:val="00A73872"/>
    <w:rsid w:val="00A73A3E"/>
    <w:rsid w:val="00A73B42"/>
    <w:rsid w:val="00A73FE3"/>
    <w:rsid w:val="00A7421E"/>
    <w:rsid w:val="00A7423E"/>
    <w:rsid w:val="00A7435C"/>
    <w:rsid w:val="00A74AEB"/>
    <w:rsid w:val="00A750FA"/>
    <w:rsid w:val="00A752DB"/>
    <w:rsid w:val="00A753EF"/>
    <w:rsid w:val="00A7542F"/>
    <w:rsid w:val="00A754A2"/>
    <w:rsid w:val="00A75BA5"/>
    <w:rsid w:val="00A769C3"/>
    <w:rsid w:val="00A76BEF"/>
    <w:rsid w:val="00A76CE1"/>
    <w:rsid w:val="00A76EA9"/>
    <w:rsid w:val="00A7703A"/>
    <w:rsid w:val="00A774C9"/>
    <w:rsid w:val="00A775C2"/>
    <w:rsid w:val="00A778A3"/>
    <w:rsid w:val="00A8013D"/>
    <w:rsid w:val="00A801F7"/>
    <w:rsid w:val="00A80651"/>
    <w:rsid w:val="00A807E3"/>
    <w:rsid w:val="00A80B12"/>
    <w:rsid w:val="00A814AB"/>
    <w:rsid w:val="00A814ED"/>
    <w:rsid w:val="00A8228F"/>
    <w:rsid w:val="00A823D6"/>
    <w:rsid w:val="00A82638"/>
    <w:rsid w:val="00A8298E"/>
    <w:rsid w:val="00A829F8"/>
    <w:rsid w:val="00A82E40"/>
    <w:rsid w:val="00A83525"/>
    <w:rsid w:val="00A8384D"/>
    <w:rsid w:val="00A83B1B"/>
    <w:rsid w:val="00A83CD1"/>
    <w:rsid w:val="00A83D9C"/>
    <w:rsid w:val="00A842AE"/>
    <w:rsid w:val="00A845B2"/>
    <w:rsid w:val="00A84686"/>
    <w:rsid w:val="00A84978"/>
    <w:rsid w:val="00A84AAC"/>
    <w:rsid w:val="00A84BF1"/>
    <w:rsid w:val="00A84E48"/>
    <w:rsid w:val="00A85345"/>
    <w:rsid w:val="00A8552A"/>
    <w:rsid w:val="00A85879"/>
    <w:rsid w:val="00A85A9A"/>
    <w:rsid w:val="00A85DA5"/>
    <w:rsid w:val="00A86444"/>
    <w:rsid w:val="00A8698C"/>
    <w:rsid w:val="00A869D0"/>
    <w:rsid w:val="00A86BA5"/>
    <w:rsid w:val="00A86C2B"/>
    <w:rsid w:val="00A86CB5"/>
    <w:rsid w:val="00A870B2"/>
    <w:rsid w:val="00A870ED"/>
    <w:rsid w:val="00A871DE"/>
    <w:rsid w:val="00A87485"/>
    <w:rsid w:val="00A87794"/>
    <w:rsid w:val="00A87AB6"/>
    <w:rsid w:val="00A87D4E"/>
    <w:rsid w:val="00A87D82"/>
    <w:rsid w:val="00A90AC1"/>
    <w:rsid w:val="00A90C87"/>
    <w:rsid w:val="00A90D37"/>
    <w:rsid w:val="00A9113B"/>
    <w:rsid w:val="00A9123F"/>
    <w:rsid w:val="00A916C7"/>
    <w:rsid w:val="00A91951"/>
    <w:rsid w:val="00A91AB6"/>
    <w:rsid w:val="00A91D1D"/>
    <w:rsid w:val="00A92584"/>
    <w:rsid w:val="00A92805"/>
    <w:rsid w:val="00A92C33"/>
    <w:rsid w:val="00A92C46"/>
    <w:rsid w:val="00A93032"/>
    <w:rsid w:val="00A93109"/>
    <w:rsid w:val="00A931C4"/>
    <w:rsid w:val="00A9328F"/>
    <w:rsid w:val="00A9397C"/>
    <w:rsid w:val="00A93A37"/>
    <w:rsid w:val="00A93CB5"/>
    <w:rsid w:val="00A93E5D"/>
    <w:rsid w:val="00A93F04"/>
    <w:rsid w:val="00A94049"/>
    <w:rsid w:val="00A94183"/>
    <w:rsid w:val="00A9451E"/>
    <w:rsid w:val="00A945B3"/>
    <w:rsid w:val="00A9480D"/>
    <w:rsid w:val="00A94A10"/>
    <w:rsid w:val="00A94C3F"/>
    <w:rsid w:val="00A95553"/>
    <w:rsid w:val="00A95555"/>
    <w:rsid w:val="00A95BDF"/>
    <w:rsid w:val="00A95C72"/>
    <w:rsid w:val="00A96F45"/>
    <w:rsid w:val="00A96F75"/>
    <w:rsid w:val="00A96F8B"/>
    <w:rsid w:val="00A973B5"/>
    <w:rsid w:val="00A97400"/>
    <w:rsid w:val="00AA008F"/>
    <w:rsid w:val="00AA065E"/>
    <w:rsid w:val="00AA0702"/>
    <w:rsid w:val="00AA07F4"/>
    <w:rsid w:val="00AA0B09"/>
    <w:rsid w:val="00AA0C0B"/>
    <w:rsid w:val="00AA0C1E"/>
    <w:rsid w:val="00AA0F04"/>
    <w:rsid w:val="00AA1093"/>
    <w:rsid w:val="00AA141D"/>
    <w:rsid w:val="00AA1563"/>
    <w:rsid w:val="00AA157C"/>
    <w:rsid w:val="00AA173C"/>
    <w:rsid w:val="00AA1951"/>
    <w:rsid w:val="00AA19E2"/>
    <w:rsid w:val="00AA1A3F"/>
    <w:rsid w:val="00AA1BBE"/>
    <w:rsid w:val="00AA216C"/>
    <w:rsid w:val="00AA2C04"/>
    <w:rsid w:val="00AA3138"/>
    <w:rsid w:val="00AA36D0"/>
    <w:rsid w:val="00AA3819"/>
    <w:rsid w:val="00AA39AC"/>
    <w:rsid w:val="00AA3F16"/>
    <w:rsid w:val="00AA3F36"/>
    <w:rsid w:val="00AA3FC6"/>
    <w:rsid w:val="00AA45D2"/>
    <w:rsid w:val="00AA4753"/>
    <w:rsid w:val="00AA4B89"/>
    <w:rsid w:val="00AA4E03"/>
    <w:rsid w:val="00AA59CE"/>
    <w:rsid w:val="00AA5CD0"/>
    <w:rsid w:val="00AA5F81"/>
    <w:rsid w:val="00AA6458"/>
    <w:rsid w:val="00AA65F6"/>
    <w:rsid w:val="00AA6804"/>
    <w:rsid w:val="00AA6871"/>
    <w:rsid w:val="00AA6B75"/>
    <w:rsid w:val="00AA7491"/>
    <w:rsid w:val="00AA7D84"/>
    <w:rsid w:val="00AB0646"/>
    <w:rsid w:val="00AB0E5F"/>
    <w:rsid w:val="00AB104B"/>
    <w:rsid w:val="00AB12B8"/>
    <w:rsid w:val="00AB150C"/>
    <w:rsid w:val="00AB1593"/>
    <w:rsid w:val="00AB16D6"/>
    <w:rsid w:val="00AB19FB"/>
    <w:rsid w:val="00AB1A9B"/>
    <w:rsid w:val="00AB1B6A"/>
    <w:rsid w:val="00AB1F3B"/>
    <w:rsid w:val="00AB2271"/>
    <w:rsid w:val="00AB22AE"/>
    <w:rsid w:val="00AB2492"/>
    <w:rsid w:val="00AB2A2E"/>
    <w:rsid w:val="00AB2B62"/>
    <w:rsid w:val="00AB317B"/>
    <w:rsid w:val="00AB32C1"/>
    <w:rsid w:val="00AB36D2"/>
    <w:rsid w:val="00AB3750"/>
    <w:rsid w:val="00AB3899"/>
    <w:rsid w:val="00AB3B99"/>
    <w:rsid w:val="00AB3BEB"/>
    <w:rsid w:val="00AB3C0F"/>
    <w:rsid w:val="00AB3E64"/>
    <w:rsid w:val="00AB45A8"/>
    <w:rsid w:val="00AB45E3"/>
    <w:rsid w:val="00AB46F7"/>
    <w:rsid w:val="00AB4D36"/>
    <w:rsid w:val="00AB5238"/>
    <w:rsid w:val="00AB58AC"/>
    <w:rsid w:val="00AB5962"/>
    <w:rsid w:val="00AB5DEE"/>
    <w:rsid w:val="00AB64FD"/>
    <w:rsid w:val="00AB6511"/>
    <w:rsid w:val="00AB66C1"/>
    <w:rsid w:val="00AB6756"/>
    <w:rsid w:val="00AB6C94"/>
    <w:rsid w:val="00AB6CAD"/>
    <w:rsid w:val="00AB6D81"/>
    <w:rsid w:val="00AB70A4"/>
    <w:rsid w:val="00AB749E"/>
    <w:rsid w:val="00AC0034"/>
    <w:rsid w:val="00AC01A6"/>
    <w:rsid w:val="00AC0491"/>
    <w:rsid w:val="00AC0570"/>
    <w:rsid w:val="00AC0C43"/>
    <w:rsid w:val="00AC0EC7"/>
    <w:rsid w:val="00AC0F19"/>
    <w:rsid w:val="00AC1086"/>
    <w:rsid w:val="00AC1275"/>
    <w:rsid w:val="00AC1408"/>
    <w:rsid w:val="00AC1628"/>
    <w:rsid w:val="00AC1B1D"/>
    <w:rsid w:val="00AC1D52"/>
    <w:rsid w:val="00AC1FB1"/>
    <w:rsid w:val="00AC27EF"/>
    <w:rsid w:val="00AC2FAB"/>
    <w:rsid w:val="00AC325E"/>
    <w:rsid w:val="00AC383B"/>
    <w:rsid w:val="00AC3A56"/>
    <w:rsid w:val="00AC406E"/>
    <w:rsid w:val="00AC4196"/>
    <w:rsid w:val="00AC42CF"/>
    <w:rsid w:val="00AC4626"/>
    <w:rsid w:val="00AC48C7"/>
    <w:rsid w:val="00AC4BD8"/>
    <w:rsid w:val="00AC4D2A"/>
    <w:rsid w:val="00AC4D6C"/>
    <w:rsid w:val="00AC5241"/>
    <w:rsid w:val="00AC543D"/>
    <w:rsid w:val="00AC568D"/>
    <w:rsid w:val="00AC5BD4"/>
    <w:rsid w:val="00AC5F7D"/>
    <w:rsid w:val="00AC60CC"/>
    <w:rsid w:val="00AC6F1B"/>
    <w:rsid w:val="00AC725C"/>
    <w:rsid w:val="00AC7382"/>
    <w:rsid w:val="00AC74B1"/>
    <w:rsid w:val="00AC7550"/>
    <w:rsid w:val="00AC7FA7"/>
    <w:rsid w:val="00AD0A20"/>
    <w:rsid w:val="00AD0A98"/>
    <w:rsid w:val="00AD0B74"/>
    <w:rsid w:val="00AD0DCB"/>
    <w:rsid w:val="00AD0EC2"/>
    <w:rsid w:val="00AD1146"/>
    <w:rsid w:val="00AD14EF"/>
    <w:rsid w:val="00AD1EA6"/>
    <w:rsid w:val="00AD1F36"/>
    <w:rsid w:val="00AD21A8"/>
    <w:rsid w:val="00AD2321"/>
    <w:rsid w:val="00AD24B2"/>
    <w:rsid w:val="00AD2AF4"/>
    <w:rsid w:val="00AD3C46"/>
    <w:rsid w:val="00AD3EFE"/>
    <w:rsid w:val="00AD3F7A"/>
    <w:rsid w:val="00AD3FC8"/>
    <w:rsid w:val="00AD41AD"/>
    <w:rsid w:val="00AD46F3"/>
    <w:rsid w:val="00AD477E"/>
    <w:rsid w:val="00AD481E"/>
    <w:rsid w:val="00AD493F"/>
    <w:rsid w:val="00AD4AC3"/>
    <w:rsid w:val="00AD4B29"/>
    <w:rsid w:val="00AD4C0F"/>
    <w:rsid w:val="00AD4CD3"/>
    <w:rsid w:val="00AD5242"/>
    <w:rsid w:val="00AD5431"/>
    <w:rsid w:val="00AD594E"/>
    <w:rsid w:val="00AD5CB4"/>
    <w:rsid w:val="00AD5E62"/>
    <w:rsid w:val="00AD5E69"/>
    <w:rsid w:val="00AD6690"/>
    <w:rsid w:val="00AD671A"/>
    <w:rsid w:val="00AD691E"/>
    <w:rsid w:val="00AD7150"/>
    <w:rsid w:val="00AD7194"/>
    <w:rsid w:val="00AD7220"/>
    <w:rsid w:val="00AD7739"/>
    <w:rsid w:val="00AD796E"/>
    <w:rsid w:val="00AD7FC2"/>
    <w:rsid w:val="00AE00E7"/>
    <w:rsid w:val="00AE0B66"/>
    <w:rsid w:val="00AE0EDB"/>
    <w:rsid w:val="00AE1152"/>
    <w:rsid w:val="00AE1646"/>
    <w:rsid w:val="00AE17D2"/>
    <w:rsid w:val="00AE1A61"/>
    <w:rsid w:val="00AE1CA5"/>
    <w:rsid w:val="00AE1D56"/>
    <w:rsid w:val="00AE1F4D"/>
    <w:rsid w:val="00AE209F"/>
    <w:rsid w:val="00AE2B81"/>
    <w:rsid w:val="00AE2E7E"/>
    <w:rsid w:val="00AE2E81"/>
    <w:rsid w:val="00AE36CF"/>
    <w:rsid w:val="00AE4015"/>
    <w:rsid w:val="00AE405D"/>
    <w:rsid w:val="00AE4E22"/>
    <w:rsid w:val="00AE4F4C"/>
    <w:rsid w:val="00AE50AF"/>
    <w:rsid w:val="00AE50E3"/>
    <w:rsid w:val="00AE5A7A"/>
    <w:rsid w:val="00AE5D0F"/>
    <w:rsid w:val="00AE5E7A"/>
    <w:rsid w:val="00AE6354"/>
    <w:rsid w:val="00AE6902"/>
    <w:rsid w:val="00AE7308"/>
    <w:rsid w:val="00AE7667"/>
    <w:rsid w:val="00AE78CD"/>
    <w:rsid w:val="00AE7A30"/>
    <w:rsid w:val="00AE7FE6"/>
    <w:rsid w:val="00AF0463"/>
    <w:rsid w:val="00AF0754"/>
    <w:rsid w:val="00AF08AF"/>
    <w:rsid w:val="00AF116E"/>
    <w:rsid w:val="00AF11A9"/>
    <w:rsid w:val="00AF128D"/>
    <w:rsid w:val="00AF171C"/>
    <w:rsid w:val="00AF211B"/>
    <w:rsid w:val="00AF22AF"/>
    <w:rsid w:val="00AF23C3"/>
    <w:rsid w:val="00AF24D2"/>
    <w:rsid w:val="00AF25D2"/>
    <w:rsid w:val="00AF2AF4"/>
    <w:rsid w:val="00AF2F97"/>
    <w:rsid w:val="00AF3051"/>
    <w:rsid w:val="00AF36EC"/>
    <w:rsid w:val="00AF3787"/>
    <w:rsid w:val="00AF3AEE"/>
    <w:rsid w:val="00AF3BD3"/>
    <w:rsid w:val="00AF3BEB"/>
    <w:rsid w:val="00AF3E14"/>
    <w:rsid w:val="00AF42A4"/>
    <w:rsid w:val="00AF42C2"/>
    <w:rsid w:val="00AF42E7"/>
    <w:rsid w:val="00AF5358"/>
    <w:rsid w:val="00AF596E"/>
    <w:rsid w:val="00AF5F53"/>
    <w:rsid w:val="00AF6476"/>
    <w:rsid w:val="00AF69C7"/>
    <w:rsid w:val="00AF6C02"/>
    <w:rsid w:val="00AF6D18"/>
    <w:rsid w:val="00AF7354"/>
    <w:rsid w:val="00AF7420"/>
    <w:rsid w:val="00AF7580"/>
    <w:rsid w:val="00AF75C9"/>
    <w:rsid w:val="00AF7AC7"/>
    <w:rsid w:val="00AF7D5E"/>
    <w:rsid w:val="00AF7E84"/>
    <w:rsid w:val="00AF7EDC"/>
    <w:rsid w:val="00B0003A"/>
    <w:rsid w:val="00B001E4"/>
    <w:rsid w:val="00B00594"/>
    <w:rsid w:val="00B00B03"/>
    <w:rsid w:val="00B00F5D"/>
    <w:rsid w:val="00B00F81"/>
    <w:rsid w:val="00B01F57"/>
    <w:rsid w:val="00B021A8"/>
    <w:rsid w:val="00B024CC"/>
    <w:rsid w:val="00B0272D"/>
    <w:rsid w:val="00B02995"/>
    <w:rsid w:val="00B02C4F"/>
    <w:rsid w:val="00B02D36"/>
    <w:rsid w:val="00B02F54"/>
    <w:rsid w:val="00B02F84"/>
    <w:rsid w:val="00B03584"/>
    <w:rsid w:val="00B03F80"/>
    <w:rsid w:val="00B04B04"/>
    <w:rsid w:val="00B04B16"/>
    <w:rsid w:val="00B04C37"/>
    <w:rsid w:val="00B05411"/>
    <w:rsid w:val="00B056EE"/>
    <w:rsid w:val="00B058B8"/>
    <w:rsid w:val="00B05AD0"/>
    <w:rsid w:val="00B05B15"/>
    <w:rsid w:val="00B062B1"/>
    <w:rsid w:val="00B062F0"/>
    <w:rsid w:val="00B062FA"/>
    <w:rsid w:val="00B067B7"/>
    <w:rsid w:val="00B06FC7"/>
    <w:rsid w:val="00B0739E"/>
    <w:rsid w:val="00B07CC2"/>
    <w:rsid w:val="00B1019E"/>
    <w:rsid w:val="00B1024B"/>
    <w:rsid w:val="00B106B6"/>
    <w:rsid w:val="00B10735"/>
    <w:rsid w:val="00B11610"/>
    <w:rsid w:val="00B11727"/>
    <w:rsid w:val="00B11A08"/>
    <w:rsid w:val="00B11A0C"/>
    <w:rsid w:val="00B11AA8"/>
    <w:rsid w:val="00B1251B"/>
    <w:rsid w:val="00B1257E"/>
    <w:rsid w:val="00B12DD2"/>
    <w:rsid w:val="00B1331F"/>
    <w:rsid w:val="00B13389"/>
    <w:rsid w:val="00B13B2C"/>
    <w:rsid w:val="00B13E44"/>
    <w:rsid w:val="00B13F2F"/>
    <w:rsid w:val="00B14558"/>
    <w:rsid w:val="00B14566"/>
    <w:rsid w:val="00B14A8D"/>
    <w:rsid w:val="00B14FD2"/>
    <w:rsid w:val="00B15280"/>
    <w:rsid w:val="00B156BF"/>
    <w:rsid w:val="00B1572D"/>
    <w:rsid w:val="00B15DD8"/>
    <w:rsid w:val="00B15ED5"/>
    <w:rsid w:val="00B15F4E"/>
    <w:rsid w:val="00B1649C"/>
    <w:rsid w:val="00B1657D"/>
    <w:rsid w:val="00B165D2"/>
    <w:rsid w:val="00B16BAC"/>
    <w:rsid w:val="00B16E34"/>
    <w:rsid w:val="00B171BF"/>
    <w:rsid w:val="00B1771E"/>
    <w:rsid w:val="00B1779B"/>
    <w:rsid w:val="00B200AE"/>
    <w:rsid w:val="00B205FA"/>
    <w:rsid w:val="00B20A50"/>
    <w:rsid w:val="00B20B10"/>
    <w:rsid w:val="00B20C11"/>
    <w:rsid w:val="00B20C45"/>
    <w:rsid w:val="00B210E3"/>
    <w:rsid w:val="00B2116D"/>
    <w:rsid w:val="00B21474"/>
    <w:rsid w:val="00B21582"/>
    <w:rsid w:val="00B21C51"/>
    <w:rsid w:val="00B21FC1"/>
    <w:rsid w:val="00B220C1"/>
    <w:rsid w:val="00B2227E"/>
    <w:rsid w:val="00B224A4"/>
    <w:rsid w:val="00B22634"/>
    <w:rsid w:val="00B22736"/>
    <w:rsid w:val="00B2293E"/>
    <w:rsid w:val="00B22CFE"/>
    <w:rsid w:val="00B22D1F"/>
    <w:rsid w:val="00B22EAE"/>
    <w:rsid w:val="00B2373A"/>
    <w:rsid w:val="00B23998"/>
    <w:rsid w:val="00B23A23"/>
    <w:rsid w:val="00B23D24"/>
    <w:rsid w:val="00B23FAE"/>
    <w:rsid w:val="00B24851"/>
    <w:rsid w:val="00B251EF"/>
    <w:rsid w:val="00B25847"/>
    <w:rsid w:val="00B25B95"/>
    <w:rsid w:val="00B25C9F"/>
    <w:rsid w:val="00B2633C"/>
    <w:rsid w:val="00B2699D"/>
    <w:rsid w:val="00B2724B"/>
    <w:rsid w:val="00B27276"/>
    <w:rsid w:val="00B272D0"/>
    <w:rsid w:val="00B27541"/>
    <w:rsid w:val="00B27633"/>
    <w:rsid w:val="00B277C0"/>
    <w:rsid w:val="00B27BE0"/>
    <w:rsid w:val="00B30671"/>
    <w:rsid w:val="00B30746"/>
    <w:rsid w:val="00B3098E"/>
    <w:rsid w:val="00B30DBA"/>
    <w:rsid w:val="00B31527"/>
    <w:rsid w:val="00B31615"/>
    <w:rsid w:val="00B31DF9"/>
    <w:rsid w:val="00B32296"/>
    <w:rsid w:val="00B3258B"/>
    <w:rsid w:val="00B3264E"/>
    <w:rsid w:val="00B3282B"/>
    <w:rsid w:val="00B3287A"/>
    <w:rsid w:val="00B328F3"/>
    <w:rsid w:val="00B3297E"/>
    <w:rsid w:val="00B329FB"/>
    <w:rsid w:val="00B32BE7"/>
    <w:rsid w:val="00B3342E"/>
    <w:rsid w:val="00B3353A"/>
    <w:rsid w:val="00B33794"/>
    <w:rsid w:val="00B338FD"/>
    <w:rsid w:val="00B339B1"/>
    <w:rsid w:val="00B33B9D"/>
    <w:rsid w:val="00B33FAD"/>
    <w:rsid w:val="00B341D2"/>
    <w:rsid w:val="00B343E6"/>
    <w:rsid w:val="00B344CE"/>
    <w:rsid w:val="00B348A6"/>
    <w:rsid w:val="00B35744"/>
    <w:rsid w:val="00B35CFF"/>
    <w:rsid w:val="00B35E36"/>
    <w:rsid w:val="00B36156"/>
    <w:rsid w:val="00B36224"/>
    <w:rsid w:val="00B36313"/>
    <w:rsid w:val="00B3664C"/>
    <w:rsid w:val="00B36AB9"/>
    <w:rsid w:val="00B372C3"/>
    <w:rsid w:val="00B373C0"/>
    <w:rsid w:val="00B37566"/>
    <w:rsid w:val="00B40146"/>
    <w:rsid w:val="00B4015E"/>
    <w:rsid w:val="00B4026C"/>
    <w:rsid w:val="00B4028D"/>
    <w:rsid w:val="00B40A38"/>
    <w:rsid w:val="00B40E08"/>
    <w:rsid w:val="00B416CD"/>
    <w:rsid w:val="00B41863"/>
    <w:rsid w:val="00B41D2C"/>
    <w:rsid w:val="00B41D7F"/>
    <w:rsid w:val="00B41FF6"/>
    <w:rsid w:val="00B429BD"/>
    <w:rsid w:val="00B42FB2"/>
    <w:rsid w:val="00B43154"/>
    <w:rsid w:val="00B4325C"/>
    <w:rsid w:val="00B4327B"/>
    <w:rsid w:val="00B4359E"/>
    <w:rsid w:val="00B43A98"/>
    <w:rsid w:val="00B43D6E"/>
    <w:rsid w:val="00B450D7"/>
    <w:rsid w:val="00B452AC"/>
    <w:rsid w:val="00B45BE7"/>
    <w:rsid w:val="00B46948"/>
    <w:rsid w:val="00B469DB"/>
    <w:rsid w:val="00B46A5F"/>
    <w:rsid w:val="00B46F06"/>
    <w:rsid w:val="00B47432"/>
    <w:rsid w:val="00B47812"/>
    <w:rsid w:val="00B47A12"/>
    <w:rsid w:val="00B50371"/>
    <w:rsid w:val="00B50A19"/>
    <w:rsid w:val="00B50BD8"/>
    <w:rsid w:val="00B50E6F"/>
    <w:rsid w:val="00B50FC3"/>
    <w:rsid w:val="00B5123C"/>
    <w:rsid w:val="00B51BA8"/>
    <w:rsid w:val="00B51C36"/>
    <w:rsid w:val="00B51D01"/>
    <w:rsid w:val="00B51D18"/>
    <w:rsid w:val="00B521FF"/>
    <w:rsid w:val="00B52F8D"/>
    <w:rsid w:val="00B53185"/>
    <w:rsid w:val="00B5323F"/>
    <w:rsid w:val="00B54089"/>
    <w:rsid w:val="00B5436A"/>
    <w:rsid w:val="00B547B8"/>
    <w:rsid w:val="00B54A79"/>
    <w:rsid w:val="00B54E25"/>
    <w:rsid w:val="00B55348"/>
    <w:rsid w:val="00B55535"/>
    <w:rsid w:val="00B55835"/>
    <w:rsid w:val="00B558E7"/>
    <w:rsid w:val="00B559EB"/>
    <w:rsid w:val="00B55B81"/>
    <w:rsid w:val="00B55C64"/>
    <w:rsid w:val="00B56852"/>
    <w:rsid w:val="00B568A7"/>
    <w:rsid w:val="00B569DB"/>
    <w:rsid w:val="00B56A86"/>
    <w:rsid w:val="00B56AC2"/>
    <w:rsid w:val="00B56CE6"/>
    <w:rsid w:val="00B56FD6"/>
    <w:rsid w:val="00B57209"/>
    <w:rsid w:val="00B573C4"/>
    <w:rsid w:val="00B5798A"/>
    <w:rsid w:val="00B600C2"/>
    <w:rsid w:val="00B604A2"/>
    <w:rsid w:val="00B60C56"/>
    <w:rsid w:val="00B60FE2"/>
    <w:rsid w:val="00B61090"/>
    <w:rsid w:val="00B61468"/>
    <w:rsid w:val="00B615F5"/>
    <w:rsid w:val="00B61735"/>
    <w:rsid w:val="00B61945"/>
    <w:rsid w:val="00B61AAE"/>
    <w:rsid w:val="00B61B11"/>
    <w:rsid w:val="00B61F4E"/>
    <w:rsid w:val="00B61FD8"/>
    <w:rsid w:val="00B62345"/>
    <w:rsid w:val="00B623ED"/>
    <w:rsid w:val="00B62957"/>
    <w:rsid w:val="00B62E7D"/>
    <w:rsid w:val="00B62EC5"/>
    <w:rsid w:val="00B633D7"/>
    <w:rsid w:val="00B63A0D"/>
    <w:rsid w:val="00B63DE0"/>
    <w:rsid w:val="00B644FB"/>
    <w:rsid w:val="00B6450C"/>
    <w:rsid w:val="00B648A0"/>
    <w:rsid w:val="00B6506B"/>
    <w:rsid w:val="00B656F2"/>
    <w:rsid w:val="00B65A04"/>
    <w:rsid w:val="00B66009"/>
    <w:rsid w:val="00B6627C"/>
    <w:rsid w:val="00B66325"/>
    <w:rsid w:val="00B66335"/>
    <w:rsid w:val="00B665A3"/>
    <w:rsid w:val="00B6676C"/>
    <w:rsid w:val="00B66AD3"/>
    <w:rsid w:val="00B66D2B"/>
    <w:rsid w:val="00B66E68"/>
    <w:rsid w:val="00B66FFB"/>
    <w:rsid w:val="00B6715A"/>
    <w:rsid w:val="00B6721F"/>
    <w:rsid w:val="00B67333"/>
    <w:rsid w:val="00B6736D"/>
    <w:rsid w:val="00B67481"/>
    <w:rsid w:val="00B674C8"/>
    <w:rsid w:val="00B675D7"/>
    <w:rsid w:val="00B678ED"/>
    <w:rsid w:val="00B67B63"/>
    <w:rsid w:val="00B67F0E"/>
    <w:rsid w:val="00B70154"/>
    <w:rsid w:val="00B70203"/>
    <w:rsid w:val="00B7068D"/>
    <w:rsid w:val="00B70DA3"/>
    <w:rsid w:val="00B71040"/>
    <w:rsid w:val="00B71100"/>
    <w:rsid w:val="00B71236"/>
    <w:rsid w:val="00B71239"/>
    <w:rsid w:val="00B71345"/>
    <w:rsid w:val="00B71DBF"/>
    <w:rsid w:val="00B71E7F"/>
    <w:rsid w:val="00B71F23"/>
    <w:rsid w:val="00B725A4"/>
    <w:rsid w:val="00B72A31"/>
    <w:rsid w:val="00B72B47"/>
    <w:rsid w:val="00B72B67"/>
    <w:rsid w:val="00B72C33"/>
    <w:rsid w:val="00B72D71"/>
    <w:rsid w:val="00B7309B"/>
    <w:rsid w:val="00B73508"/>
    <w:rsid w:val="00B736E1"/>
    <w:rsid w:val="00B74024"/>
    <w:rsid w:val="00B74303"/>
    <w:rsid w:val="00B7437A"/>
    <w:rsid w:val="00B743A0"/>
    <w:rsid w:val="00B74404"/>
    <w:rsid w:val="00B74B9F"/>
    <w:rsid w:val="00B7514B"/>
    <w:rsid w:val="00B76184"/>
    <w:rsid w:val="00B76230"/>
    <w:rsid w:val="00B76285"/>
    <w:rsid w:val="00B7642F"/>
    <w:rsid w:val="00B76521"/>
    <w:rsid w:val="00B765B5"/>
    <w:rsid w:val="00B76A5F"/>
    <w:rsid w:val="00B76E24"/>
    <w:rsid w:val="00B770FA"/>
    <w:rsid w:val="00B77181"/>
    <w:rsid w:val="00B7746A"/>
    <w:rsid w:val="00B774CC"/>
    <w:rsid w:val="00B776B9"/>
    <w:rsid w:val="00B80252"/>
    <w:rsid w:val="00B80297"/>
    <w:rsid w:val="00B80493"/>
    <w:rsid w:val="00B805C5"/>
    <w:rsid w:val="00B808E5"/>
    <w:rsid w:val="00B80AC2"/>
    <w:rsid w:val="00B80E56"/>
    <w:rsid w:val="00B80EC2"/>
    <w:rsid w:val="00B81257"/>
    <w:rsid w:val="00B815B2"/>
    <w:rsid w:val="00B821B6"/>
    <w:rsid w:val="00B828AD"/>
    <w:rsid w:val="00B8293F"/>
    <w:rsid w:val="00B82C40"/>
    <w:rsid w:val="00B836E7"/>
    <w:rsid w:val="00B84076"/>
    <w:rsid w:val="00B843E4"/>
    <w:rsid w:val="00B84513"/>
    <w:rsid w:val="00B846C8"/>
    <w:rsid w:val="00B84744"/>
    <w:rsid w:val="00B849E5"/>
    <w:rsid w:val="00B85200"/>
    <w:rsid w:val="00B852DC"/>
    <w:rsid w:val="00B85B5A"/>
    <w:rsid w:val="00B85B8A"/>
    <w:rsid w:val="00B85FB3"/>
    <w:rsid w:val="00B86616"/>
    <w:rsid w:val="00B868C8"/>
    <w:rsid w:val="00B86A7A"/>
    <w:rsid w:val="00B86AAB"/>
    <w:rsid w:val="00B87603"/>
    <w:rsid w:val="00B8766F"/>
    <w:rsid w:val="00B87857"/>
    <w:rsid w:val="00B87D9F"/>
    <w:rsid w:val="00B90022"/>
    <w:rsid w:val="00B9013E"/>
    <w:rsid w:val="00B9033E"/>
    <w:rsid w:val="00B9034B"/>
    <w:rsid w:val="00B906B7"/>
    <w:rsid w:val="00B908A1"/>
    <w:rsid w:val="00B90BD5"/>
    <w:rsid w:val="00B90FBA"/>
    <w:rsid w:val="00B91456"/>
    <w:rsid w:val="00B91AD8"/>
    <w:rsid w:val="00B91CD9"/>
    <w:rsid w:val="00B91E6F"/>
    <w:rsid w:val="00B91F29"/>
    <w:rsid w:val="00B92300"/>
    <w:rsid w:val="00B92687"/>
    <w:rsid w:val="00B928B7"/>
    <w:rsid w:val="00B93503"/>
    <w:rsid w:val="00B939F6"/>
    <w:rsid w:val="00B93B09"/>
    <w:rsid w:val="00B93F5C"/>
    <w:rsid w:val="00B93F70"/>
    <w:rsid w:val="00B94771"/>
    <w:rsid w:val="00B94793"/>
    <w:rsid w:val="00B94A43"/>
    <w:rsid w:val="00B94ADC"/>
    <w:rsid w:val="00B94EFB"/>
    <w:rsid w:val="00B94F44"/>
    <w:rsid w:val="00B950E5"/>
    <w:rsid w:val="00B95582"/>
    <w:rsid w:val="00B955E9"/>
    <w:rsid w:val="00B955ED"/>
    <w:rsid w:val="00B956A2"/>
    <w:rsid w:val="00B95949"/>
    <w:rsid w:val="00B95B8D"/>
    <w:rsid w:val="00B95C91"/>
    <w:rsid w:val="00B95E15"/>
    <w:rsid w:val="00B960B0"/>
    <w:rsid w:val="00B964B7"/>
    <w:rsid w:val="00B96657"/>
    <w:rsid w:val="00B96807"/>
    <w:rsid w:val="00B96B7F"/>
    <w:rsid w:val="00B96F40"/>
    <w:rsid w:val="00B97160"/>
    <w:rsid w:val="00B97244"/>
    <w:rsid w:val="00B974BC"/>
    <w:rsid w:val="00B97547"/>
    <w:rsid w:val="00B975B4"/>
    <w:rsid w:val="00B977D6"/>
    <w:rsid w:val="00B97895"/>
    <w:rsid w:val="00B97CC0"/>
    <w:rsid w:val="00B97E40"/>
    <w:rsid w:val="00BA0768"/>
    <w:rsid w:val="00BA0A26"/>
    <w:rsid w:val="00BA0D26"/>
    <w:rsid w:val="00BA128B"/>
    <w:rsid w:val="00BA1773"/>
    <w:rsid w:val="00BA17C9"/>
    <w:rsid w:val="00BA1C59"/>
    <w:rsid w:val="00BA1C66"/>
    <w:rsid w:val="00BA1F1D"/>
    <w:rsid w:val="00BA2000"/>
    <w:rsid w:val="00BA2014"/>
    <w:rsid w:val="00BA21E6"/>
    <w:rsid w:val="00BA2214"/>
    <w:rsid w:val="00BA2820"/>
    <w:rsid w:val="00BA28F7"/>
    <w:rsid w:val="00BA2A38"/>
    <w:rsid w:val="00BA2D06"/>
    <w:rsid w:val="00BA2F8B"/>
    <w:rsid w:val="00BA304D"/>
    <w:rsid w:val="00BA30DF"/>
    <w:rsid w:val="00BA36A1"/>
    <w:rsid w:val="00BA388E"/>
    <w:rsid w:val="00BA3EB7"/>
    <w:rsid w:val="00BA4BAA"/>
    <w:rsid w:val="00BA4C83"/>
    <w:rsid w:val="00BA4D39"/>
    <w:rsid w:val="00BA4DEE"/>
    <w:rsid w:val="00BA56AF"/>
    <w:rsid w:val="00BA5981"/>
    <w:rsid w:val="00BA5F78"/>
    <w:rsid w:val="00BA601A"/>
    <w:rsid w:val="00BA6377"/>
    <w:rsid w:val="00BA6668"/>
    <w:rsid w:val="00BA6833"/>
    <w:rsid w:val="00BA6856"/>
    <w:rsid w:val="00BA6940"/>
    <w:rsid w:val="00BA6E98"/>
    <w:rsid w:val="00BA7004"/>
    <w:rsid w:val="00BA7008"/>
    <w:rsid w:val="00BA70C9"/>
    <w:rsid w:val="00BA71A2"/>
    <w:rsid w:val="00BA7355"/>
    <w:rsid w:val="00BA7405"/>
    <w:rsid w:val="00BA757B"/>
    <w:rsid w:val="00BA7983"/>
    <w:rsid w:val="00BA7C33"/>
    <w:rsid w:val="00BB0101"/>
    <w:rsid w:val="00BB04A7"/>
    <w:rsid w:val="00BB0E62"/>
    <w:rsid w:val="00BB0FCB"/>
    <w:rsid w:val="00BB1130"/>
    <w:rsid w:val="00BB161C"/>
    <w:rsid w:val="00BB1AE2"/>
    <w:rsid w:val="00BB1CA3"/>
    <w:rsid w:val="00BB1FDC"/>
    <w:rsid w:val="00BB212F"/>
    <w:rsid w:val="00BB2145"/>
    <w:rsid w:val="00BB22E4"/>
    <w:rsid w:val="00BB252C"/>
    <w:rsid w:val="00BB2885"/>
    <w:rsid w:val="00BB2A2B"/>
    <w:rsid w:val="00BB2CDA"/>
    <w:rsid w:val="00BB37CB"/>
    <w:rsid w:val="00BB472C"/>
    <w:rsid w:val="00BB4E8A"/>
    <w:rsid w:val="00BB563B"/>
    <w:rsid w:val="00BB5E4B"/>
    <w:rsid w:val="00BB5EE5"/>
    <w:rsid w:val="00BB6CA6"/>
    <w:rsid w:val="00BB6DF4"/>
    <w:rsid w:val="00BB7007"/>
    <w:rsid w:val="00BB70AA"/>
    <w:rsid w:val="00BB71EE"/>
    <w:rsid w:val="00BB727D"/>
    <w:rsid w:val="00BB73B5"/>
    <w:rsid w:val="00BB7451"/>
    <w:rsid w:val="00BB78C0"/>
    <w:rsid w:val="00BC00D3"/>
    <w:rsid w:val="00BC00F0"/>
    <w:rsid w:val="00BC0230"/>
    <w:rsid w:val="00BC0851"/>
    <w:rsid w:val="00BC0B43"/>
    <w:rsid w:val="00BC0B84"/>
    <w:rsid w:val="00BC0ECD"/>
    <w:rsid w:val="00BC0EF0"/>
    <w:rsid w:val="00BC13C7"/>
    <w:rsid w:val="00BC13FB"/>
    <w:rsid w:val="00BC1BB3"/>
    <w:rsid w:val="00BC1BBB"/>
    <w:rsid w:val="00BC1C27"/>
    <w:rsid w:val="00BC1D19"/>
    <w:rsid w:val="00BC1E49"/>
    <w:rsid w:val="00BC1E9C"/>
    <w:rsid w:val="00BC2107"/>
    <w:rsid w:val="00BC2A15"/>
    <w:rsid w:val="00BC2A90"/>
    <w:rsid w:val="00BC2E42"/>
    <w:rsid w:val="00BC3142"/>
    <w:rsid w:val="00BC33BE"/>
    <w:rsid w:val="00BC3620"/>
    <w:rsid w:val="00BC3C27"/>
    <w:rsid w:val="00BC3DBB"/>
    <w:rsid w:val="00BC4058"/>
    <w:rsid w:val="00BC41A1"/>
    <w:rsid w:val="00BC424C"/>
    <w:rsid w:val="00BC4280"/>
    <w:rsid w:val="00BC4352"/>
    <w:rsid w:val="00BC4456"/>
    <w:rsid w:val="00BC46EB"/>
    <w:rsid w:val="00BC4C3D"/>
    <w:rsid w:val="00BC5158"/>
    <w:rsid w:val="00BC5345"/>
    <w:rsid w:val="00BC54D5"/>
    <w:rsid w:val="00BC5F11"/>
    <w:rsid w:val="00BC5F15"/>
    <w:rsid w:val="00BC60E4"/>
    <w:rsid w:val="00BC6340"/>
    <w:rsid w:val="00BC658F"/>
    <w:rsid w:val="00BC685D"/>
    <w:rsid w:val="00BC6AC4"/>
    <w:rsid w:val="00BC6B06"/>
    <w:rsid w:val="00BC6B70"/>
    <w:rsid w:val="00BC6D4A"/>
    <w:rsid w:val="00BC75BC"/>
    <w:rsid w:val="00BC78EB"/>
    <w:rsid w:val="00BC7B3F"/>
    <w:rsid w:val="00BC7FBD"/>
    <w:rsid w:val="00BD0067"/>
    <w:rsid w:val="00BD0566"/>
    <w:rsid w:val="00BD082D"/>
    <w:rsid w:val="00BD095F"/>
    <w:rsid w:val="00BD0AB0"/>
    <w:rsid w:val="00BD1849"/>
    <w:rsid w:val="00BD185E"/>
    <w:rsid w:val="00BD18C1"/>
    <w:rsid w:val="00BD1E87"/>
    <w:rsid w:val="00BD22EF"/>
    <w:rsid w:val="00BD2B74"/>
    <w:rsid w:val="00BD2C21"/>
    <w:rsid w:val="00BD30D5"/>
    <w:rsid w:val="00BD32F2"/>
    <w:rsid w:val="00BD3868"/>
    <w:rsid w:val="00BD38EB"/>
    <w:rsid w:val="00BD3A5A"/>
    <w:rsid w:val="00BD3BE1"/>
    <w:rsid w:val="00BD3C6D"/>
    <w:rsid w:val="00BD3CB7"/>
    <w:rsid w:val="00BD3DD9"/>
    <w:rsid w:val="00BD4C71"/>
    <w:rsid w:val="00BD4E53"/>
    <w:rsid w:val="00BD4E7F"/>
    <w:rsid w:val="00BD5F46"/>
    <w:rsid w:val="00BD60CF"/>
    <w:rsid w:val="00BD6238"/>
    <w:rsid w:val="00BD626E"/>
    <w:rsid w:val="00BD68C4"/>
    <w:rsid w:val="00BD70EA"/>
    <w:rsid w:val="00BD729A"/>
    <w:rsid w:val="00BD7465"/>
    <w:rsid w:val="00BD7CED"/>
    <w:rsid w:val="00BD7D7E"/>
    <w:rsid w:val="00BE0242"/>
    <w:rsid w:val="00BE0377"/>
    <w:rsid w:val="00BE04BA"/>
    <w:rsid w:val="00BE0715"/>
    <w:rsid w:val="00BE0EFC"/>
    <w:rsid w:val="00BE0FA4"/>
    <w:rsid w:val="00BE11C7"/>
    <w:rsid w:val="00BE140C"/>
    <w:rsid w:val="00BE1469"/>
    <w:rsid w:val="00BE1CF8"/>
    <w:rsid w:val="00BE1F50"/>
    <w:rsid w:val="00BE23B7"/>
    <w:rsid w:val="00BE2862"/>
    <w:rsid w:val="00BE2D41"/>
    <w:rsid w:val="00BE3062"/>
    <w:rsid w:val="00BE327A"/>
    <w:rsid w:val="00BE3534"/>
    <w:rsid w:val="00BE395C"/>
    <w:rsid w:val="00BE3F24"/>
    <w:rsid w:val="00BE3F3E"/>
    <w:rsid w:val="00BE41DA"/>
    <w:rsid w:val="00BE46AB"/>
    <w:rsid w:val="00BE488D"/>
    <w:rsid w:val="00BE4AAE"/>
    <w:rsid w:val="00BE4D6A"/>
    <w:rsid w:val="00BE4DE4"/>
    <w:rsid w:val="00BE51D7"/>
    <w:rsid w:val="00BE5270"/>
    <w:rsid w:val="00BE5355"/>
    <w:rsid w:val="00BE5510"/>
    <w:rsid w:val="00BE5B74"/>
    <w:rsid w:val="00BE5E9B"/>
    <w:rsid w:val="00BE625A"/>
    <w:rsid w:val="00BE69FD"/>
    <w:rsid w:val="00BE6C61"/>
    <w:rsid w:val="00BE6DB4"/>
    <w:rsid w:val="00BE6ED0"/>
    <w:rsid w:val="00BE7391"/>
    <w:rsid w:val="00BE7C02"/>
    <w:rsid w:val="00BE7DF1"/>
    <w:rsid w:val="00BF0BBC"/>
    <w:rsid w:val="00BF0C9A"/>
    <w:rsid w:val="00BF0ECD"/>
    <w:rsid w:val="00BF12FF"/>
    <w:rsid w:val="00BF14CC"/>
    <w:rsid w:val="00BF1CC8"/>
    <w:rsid w:val="00BF20BD"/>
    <w:rsid w:val="00BF21FE"/>
    <w:rsid w:val="00BF22D1"/>
    <w:rsid w:val="00BF255F"/>
    <w:rsid w:val="00BF2A10"/>
    <w:rsid w:val="00BF2A95"/>
    <w:rsid w:val="00BF394A"/>
    <w:rsid w:val="00BF39EB"/>
    <w:rsid w:val="00BF3C31"/>
    <w:rsid w:val="00BF3D57"/>
    <w:rsid w:val="00BF3D67"/>
    <w:rsid w:val="00BF3D7D"/>
    <w:rsid w:val="00BF3F30"/>
    <w:rsid w:val="00BF4303"/>
    <w:rsid w:val="00BF44A2"/>
    <w:rsid w:val="00BF4969"/>
    <w:rsid w:val="00BF4A8F"/>
    <w:rsid w:val="00BF4D06"/>
    <w:rsid w:val="00BF5041"/>
    <w:rsid w:val="00BF53A3"/>
    <w:rsid w:val="00BF5728"/>
    <w:rsid w:val="00BF5ECB"/>
    <w:rsid w:val="00BF5F22"/>
    <w:rsid w:val="00BF5F3E"/>
    <w:rsid w:val="00BF5F54"/>
    <w:rsid w:val="00BF6274"/>
    <w:rsid w:val="00BF67BF"/>
    <w:rsid w:val="00BF6976"/>
    <w:rsid w:val="00BF6DA0"/>
    <w:rsid w:val="00BF7177"/>
    <w:rsid w:val="00BF73E9"/>
    <w:rsid w:val="00BF7617"/>
    <w:rsid w:val="00BF7B0C"/>
    <w:rsid w:val="00BF7D64"/>
    <w:rsid w:val="00C00035"/>
    <w:rsid w:val="00C00149"/>
    <w:rsid w:val="00C00577"/>
    <w:rsid w:val="00C0094D"/>
    <w:rsid w:val="00C009B1"/>
    <w:rsid w:val="00C00B70"/>
    <w:rsid w:val="00C00F2E"/>
    <w:rsid w:val="00C011EF"/>
    <w:rsid w:val="00C0166B"/>
    <w:rsid w:val="00C01766"/>
    <w:rsid w:val="00C01BF5"/>
    <w:rsid w:val="00C02233"/>
    <w:rsid w:val="00C026F8"/>
    <w:rsid w:val="00C0307A"/>
    <w:rsid w:val="00C035ED"/>
    <w:rsid w:val="00C0398D"/>
    <w:rsid w:val="00C03A74"/>
    <w:rsid w:val="00C03C4A"/>
    <w:rsid w:val="00C03DB8"/>
    <w:rsid w:val="00C04A69"/>
    <w:rsid w:val="00C04AF0"/>
    <w:rsid w:val="00C04FAD"/>
    <w:rsid w:val="00C05273"/>
    <w:rsid w:val="00C054E8"/>
    <w:rsid w:val="00C0566F"/>
    <w:rsid w:val="00C05A74"/>
    <w:rsid w:val="00C05AC7"/>
    <w:rsid w:val="00C05D18"/>
    <w:rsid w:val="00C05F74"/>
    <w:rsid w:val="00C060AE"/>
    <w:rsid w:val="00C060CA"/>
    <w:rsid w:val="00C0632A"/>
    <w:rsid w:val="00C06B0C"/>
    <w:rsid w:val="00C06C24"/>
    <w:rsid w:val="00C070C3"/>
    <w:rsid w:val="00C0727E"/>
    <w:rsid w:val="00C079EE"/>
    <w:rsid w:val="00C07D10"/>
    <w:rsid w:val="00C107FE"/>
    <w:rsid w:val="00C11251"/>
    <w:rsid w:val="00C112A5"/>
    <w:rsid w:val="00C115C3"/>
    <w:rsid w:val="00C118DD"/>
    <w:rsid w:val="00C11A78"/>
    <w:rsid w:val="00C11BDD"/>
    <w:rsid w:val="00C12528"/>
    <w:rsid w:val="00C12C16"/>
    <w:rsid w:val="00C12CD8"/>
    <w:rsid w:val="00C1338B"/>
    <w:rsid w:val="00C136AD"/>
    <w:rsid w:val="00C1434D"/>
    <w:rsid w:val="00C1453A"/>
    <w:rsid w:val="00C14F4E"/>
    <w:rsid w:val="00C15033"/>
    <w:rsid w:val="00C15157"/>
    <w:rsid w:val="00C15297"/>
    <w:rsid w:val="00C152A2"/>
    <w:rsid w:val="00C152C9"/>
    <w:rsid w:val="00C158F1"/>
    <w:rsid w:val="00C163CF"/>
    <w:rsid w:val="00C1644D"/>
    <w:rsid w:val="00C16612"/>
    <w:rsid w:val="00C16953"/>
    <w:rsid w:val="00C169FC"/>
    <w:rsid w:val="00C16A77"/>
    <w:rsid w:val="00C16EAD"/>
    <w:rsid w:val="00C17234"/>
    <w:rsid w:val="00C17994"/>
    <w:rsid w:val="00C17BC9"/>
    <w:rsid w:val="00C17C01"/>
    <w:rsid w:val="00C17C83"/>
    <w:rsid w:val="00C17D61"/>
    <w:rsid w:val="00C17D86"/>
    <w:rsid w:val="00C200C3"/>
    <w:rsid w:val="00C20641"/>
    <w:rsid w:val="00C209D4"/>
    <w:rsid w:val="00C20A3F"/>
    <w:rsid w:val="00C20AA3"/>
    <w:rsid w:val="00C20C15"/>
    <w:rsid w:val="00C20DDC"/>
    <w:rsid w:val="00C20F5E"/>
    <w:rsid w:val="00C20FF3"/>
    <w:rsid w:val="00C21363"/>
    <w:rsid w:val="00C21637"/>
    <w:rsid w:val="00C21720"/>
    <w:rsid w:val="00C21A52"/>
    <w:rsid w:val="00C21B85"/>
    <w:rsid w:val="00C2253C"/>
    <w:rsid w:val="00C226FC"/>
    <w:rsid w:val="00C22D4F"/>
    <w:rsid w:val="00C232B3"/>
    <w:rsid w:val="00C2336B"/>
    <w:rsid w:val="00C23BF0"/>
    <w:rsid w:val="00C23D33"/>
    <w:rsid w:val="00C24027"/>
    <w:rsid w:val="00C24489"/>
    <w:rsid w:val="00C24508"/>
    <w:rsid w:val="00C24798"/>
    <w:rsid w:val="00C24A8C"/>
    <w:rsid w:val="00C24AA7"/>
    <w:rsid w:val="00C24AC8"/>
    <w:rsid w:val="00C25390"/>
    <w:rsid w:val="00C2543D"/>
    <w:rsid w:val="00C2580C"/>
    <w:rsid w:val="00C25F53"/>
    <w:rsid w:val="00C26192"/>
    <w:rsid w:val="00C261C2"/>
    <w:rsid w:val="00C2633D"/>
    <w:rsid w:val="00C26A12"/>
    <w:rsid w:val="00C26C30"/>
    <w:rsid w:val="00C26E96"/>
    <w:rsid w:val="00C27264"/>
    <w:rsid w:val="00C27466"/>
    <w:rsid w:val="00C27B42"/>
    <w:rsid w:val="00C30AC6"/>
    <w:rsid w:val="00C31679"/>
    <w:rsid w:val="00C316F6"/>
    <w:rsid w:val="00C31751"/>
    <w:rsid w:val="00C31AF6"/>
    <w:rsid w:val="00C31EC0"/>
    <w:rsid w:val="00C322D8"/>
    <w:rsid w:val="00C3250C"/>
    <w:rsid w:val="00C328AE"/>
    <w:rsid w:val="00C32B31"/>
    <w:rsid w:val="00C32BAA"/>
    <w:rsid w:val="00C33637"/>
    <w:rsid w:val="00C33A9F"/>
    <w:rsid w:val="00C33DD4"/>
    <w:rsid w:val="00C33E11"/>
    <w:rsid w:val="00C33FD8"/>
    <w:rsid w:val="00C34052"/>
    <w:rsid w:val="00C347D4"/>
    <w:rsid w:val="00C34A82"/>
    <w:rsid w:val="00C34B62"/>
    <w:rsid w:val="00C35585"/>
    <w:rsid w:val="00C3560B"/>
    <w:rsid w:val="00C358EB"/>
    <w:rsid w:val="00C359E7"/>
    <w:rsid w:val="00C36698"/>
    <w:rsid w:val="00C366C4"/>
    <w:rsid w:val="00C3692A"/>
    <w:rsid w:val="00C36CFC"/>
    <w:rsid w:val="00C36E49"/>
    <w:rsid w:val="00C375DF"/>
    <w:rsid w:val="00C3762F"/>
    <w:rsid w:val="00C37658"/>
    <w:rsid w:val="00C3774D"/>
    <w:rsid w:val="00C379D6"/>
    <w:rsid w:val="00C37C0D"/>
    <w:rsid w:val="00C408BD"/>
    <w:rsid w:val="00C409BD"/>
    <w:rsid w:val="00C413D1"/>
    <w:rsid w:val="00C41504"/>
    <w:rsid w:val="00C4166D"/>
    <w:rsid w:val="00C41B75"/>
    <w:rsid w:val="00C41DBB"/>
    <w:rsid w:val="00C41F9F"/>
    <w:rsid w:val="00C42473"/>
    <w:rsid w:val="00C424A7"/>
    <w:rsid w:val="00C42867"/>
    <w:rsid w:val="00C42EA5"/>
    <w:rsid w:val="00C436D9"/>
    <w:rsid w:val="00C436EA"/>
    <w:rsid w:val="00C4375E"/>
    <w:rsid w:val="00C4417B"/>
    <w:rsid w:val="00C4478C"/>
    <w:rsid w:val="00C447FE"/>
    <w:rsid w:val="00C44832"/>
    <w:rsid w:val="00C4486F"/>
    <w:rsid w:val="00C44CB0"/>
    <w:rsid w:val="00C44E20"/>
    <w:rsid w:val="00C45638"/>
    <w:rsid w:val="00C45B2C"/>
    <w:rsid w:val="00C45EC6"/>
    <w:rsid w:val="00C45FC0"/>
    <w:rsid w:val="00C46928"/>
    <w:rsid w:val="00C47182"/>
    <w:rsid w:val="00C47211"/>
    <w:rsid w:val="00C474AA"/>
    <w:rsid w:val="00C47A7B"/>
    <w:rsid w:val="00C47BDC"/>
    <w:rsid w:val="00C47DAA"/>
    <w:rsid w:val="00C47DD7"/>
    <w:rsid w:val="00C47F7A"/>
    <w:rsid w:val="00C500B5"/>
    <w:rsid w:val="00C503C5"/>
    <w:rsid w:val="00C504D9"/>
    <w:rsid w:val="00C50697"/>
    <w:rsid w:val="00C5098F"/>
    <w:rsid w:val="00C50D1E"/>
    <w:rsid w:val="00C5113C"/>
    <w:rsid w:val="00C5128E"/>
    <w:rsid w:val="00C51667"/>
    <w:rsid w:val="00C518F6"/>
    <w:rsid w:val="00C51E9F"/>
    <w:rsid w:val="00C51F8F"/>
    <w:rsid w:val="00C51FA7"/>
    <w:rsid w:val="00C52979"/>
    <w:rsid w:val="00C52E2B"/>
    <w:rsid w:val="00C53522"/>
    <w:rsid w:val="00C53734"/>
    <w:rsid w:val="00C53790"/>
    <w:rsid w:val="00C53843"/>
    <w:rsid w:val="00C53A3F"/>
    <w:rsid w:val="00C53ACA"/>
    <w:rsid w:val="00C53B67"/>
    <w:rsid w:val="00C540B7"/>
    <w:rsid w:val="00C54A6D"/>
    <w:rsid w:val="00C54A74"/>
    <w:rsid w:val="00C556BD"/>
    <w:rsid w:val="00C55A3C"/>
    <w:rsid w:val="00C55B6C"/>
    <w:rsid w:val="00C565DB"/>
    <w:rsid w:val="00C568D2"/>
    <w:rsid w:val="00C56D30"/>
    <w:rsid w:val="00C56F4C"/>
    <w:rsid w:val="00C575A8"/>
    <w:rsid w:val="00C578BA"/>
    <w:rsid w:val="00C57E5F"/>
    <w:rsid w:val="00C57E69"/>
    <w:rsid w:val="00C60051"/>
    <w:rsid w:val="00C60E26"/>
    <w:rsid w:val="00C60F0A"/>
    <w:rsid w:val="00C6142B"/>
    <w:rsid w:val="00C61A8E"/>
    <w:rsid w:val="00C61CB3"/>
    <w:rsid w:val="00C61E6A"/>
    <w:rsid w:val="00C62644"/>
    <w:rsid w:val="00C62743"/>
    <w:rsid w:val="00C62E84"/>
    <w:rsid w:val="00C62F68"/>
    <w:rsid w:val="00C63306"/>
    <w:rsid w:val="00C633E3"/>
    <w:rsid w:val="00C63DD8"/>
    <w:rsid w:val="00C63E08"/>
    <w:rsid w:val="00C64873"/>
    <w:rsid w:val="00C64E19"/>
    <w:rsid w:val="00C6547E"/>
    <w:rsid w:val="00C6636B"/>
    <w:rsid w:val="00C667D0"/>
    <w:rsid w:val="00C667D3"/>
    <w:rsid w:val="00C66EF5"/>
    <w:rsid w:val="00C6740F"/>
    <w:rsid w:val="00C67A3C"/>
    <w:rsid w:val="00C67A54"/>
    <w:rsid w:val="00C67EAD"/>
    <w:rsid w:val="00C67F6C"/>
    <w:rsid w:val="00C70007"/>
    <w:rsid w:val="00C70071"/>
    <w:rsid w:val="00C705E3"/>
    <w:rsid w:val="00C7073A"/>
    <w:rsid w:val="00C70F26"/>
    <w:rsid w:val="00C71318"/>
    <w:rsid w:val="00C71516"/>
    <w:rsid w:val="00C7157D"/>
    <w:rsid w:val="00C71981"/>
    <w:rsid w:val="00C72109"/>
    <w:rsid w:val="00C72407"/>
    <w:rsid w:val="00C7243E"/>
    <w:rsid w:val="00C727B7"/>
    <w:rsid w:val="00C72E56"/>
    <w:rsid w:val="00C731FF"/>
    <w:rsid w:val="00C734AF"/>
    <w:rsid w:val="00C739DB"/>
    <w:rsid w:val="00C739FE"/>
    <w:rsid w:val="00C73B8A"/>
    <w:rsid w:val="00C741CF"/>
    <w:rsid w:val="00C745A1"/>
    <w:rsid w:val="00C745E2"/>
    <w:rsid w:val="00C74AD6"/>
    <w:rsid w:val="00C74B7E"/>
    <w:rsid w:val="00C74EFE"/>
    <w:rsid w:val="00C75A02"/>
    <w:rsid w:val="00C75A46"/>
    <w:rsid w:val="00C75A8A"/>
    <w:rsid w:val="00C76021"/>
    <w:rsid w:val="00C76BD0"/>
    <w:rsid w:val="00C76CE1"/>
    <w:rsid w:val="00C76F7D"/>
    <w:rsid w:val="00C77680"/>
    <w:rsid w:val="00C77684"/>
    <w:rsid w:val="00C77BDE"/>
    <w:rsid w:val="00C77E4F"/>
    <w:rsid w:val="00C80932"/>
    <w:rsid w:val="00C80BB5"/>
    <w:rsid w:val="00C810C2"/>
    <w:rsid w:val="00C810D2"/>
    <w:rsid w:val="00C81553"/>
    <w:rsid w:val="00C829F0"/>
    <w:rsid w:val="00C82A78"/>
    <w:rsid w:val="00C82BAA"/>
    <w:rsid w:val="00C82CDE"/>
    <w:rsid w:val="00C82DFB"/>
    <w:rsid w:val="00C82ED1"/>
    <w:rsid w:val="00C82F8F"/>
    <w:rsid w:val="00C83826"/>
    <w:rsid w:val="00C83A3F"/>
    <w:rsid w:val="00C83D0D"/>
    <w:rsid w:val="00C83E4D"/>
    <w:rsid w:val="00C842A0"/>
    <w:rsid w:val="00C843B6"/>
    <w:rsid w:val="00C84A02"/>
    <w:rsid w:val="00C84CF1"/>
    <w:rsid w:val="00C84FA0"/>
    <w:rsid w:val="00C8543E"/>
    <w:rsid w:val="00C85664"/>
    <w:rsid w:val="00C85AE7"/>
    <w:rsid w:val="00C85F9D"/>
    <w:rsid w:val="00C865E4"/>
    <w:rsid w:val="00C8726C"/>
    <w:rsid w:val="00C87C98"/>
    <w:rsid w:val="00C87F52"/>
    <w:rsid w:val="00C87F6E"/>
    <w:rsid w:val="00C90009"/>
    <w:rsid w:val="00C90100"/>
    <w:rsid w:val="00C9083A"/>
    <w:rsid w:val="00C9088B"/>
    <w:rsid w:val="00C90D67"/>
    <w:rsid w:val="00C917EE"/>
    <w:rsid w:val="00C91AE9"/>
    <w:rsid w:val="00C91B1D"/>
    <w:rsid w:val="00C91D92"/>
    <w:rsid w:val="00C92402"/>
    <w:rsid w:val="00C92777"/>
    <w:rsid w:val="00C928EF"/>
    <w:rsid w:val="00C92C77"/>
    <w:rsid w:val="00C92DB7"/>
    <w:rsid w:val="00C92FEA"/>
    <w:rsid w:val="00C93303"/>
    <w:rsid w:val="00C9332C"/>
    <w:rsid w:val="00C9397D"/>
    <w:rsid w:val="00C93B6E"/>
    <w:rsid w:val="00C93BA3"/>
    <w:rsid w:val="00C941D5"/>
    <w:rsid w:val="00C94FFC"/>
    <w:rsid w:val="00C95339"/>
    <w:rsid w:val="00C953D7"/>
    <w:rsid w:val="00C953F9"/>
    <w:rsid w:val="00C95809"/>
    <w:rsid w:val="00C95A86"/>
    <w:rsid w:val="00C95DD8"/>
    <w:rsid w:val="00C95EDB"/>
    <w:rsid w:val="00C96176"/>
    <w:rsid w:val="00C96323"/>
    <w:rsid w:val="00C96513"/>
    <w:rsid w:val="00C96CE8"/>
    <w:rsid w:val="00C9725B"/>
    <w:rsid w:val="00C97D65"/>
    <w:rsid w:val="00CA07D6"/>
    <w:rsid w:val="00CA090D"/>
    <w:rsid w:val="00CA0F4D"/>
    <w:rsid w:val="00CA1612"/>
    <w:rsid w:val="00CA1861"/>
    <w:rsid w:val="00CA1BAC"/>
    <w:rsid w:val="00CA1D71"/>
    <w:rsid w:val="00CA214D"/>
    <w:rsid w:val="00CA22C1"/>
    <w:rsid w:val="00CA29BF"/>
    <w:rsid w:val="00CA2C0C"/>
    <w:rsid w:val="00CA3034"/>
    <w:rsid w:val="00CA32B1"/>
    <w:rsid w:val="00CA3348"/>
    <w:rsid w:val="00CA3426"/>
    <w:rsid w:val="00CA3862"/>
    <w:rsid w:val="00CA3A01"/>
    <w:rsid w:val="00CA3E2E"/>
    <w:rsid w:val="00CA3EA8"/>
    <w:rsid w:val="00CA3FD3"/>
    <w:rsid w:val="00CA3FE9"/>
    <w:rsid w:val="00CA4058"/>
    <w:rsid w:val="00CA4D37"/>
    <w:rsid w:val="00CA5BA7"/>
    <w:rsid w:val="00CA5BC8"/>
    <w:rsid w:val="00CA6499"/>
    <w:rsid w:val="00CA673D"/>
    <w:rsid w:val="00CA6A81"/>
    <w:rsid w:val="00CA6F24"/>
    <w:rsid w:val="00CA75F9"/>
    <w:rsid w:val="00CA7989"/>
    <w:rsid w:val="00CA7B1F"/>
    <w:rsid w:val="00CA7DAF"/>
    <w:rsid w:val="00CB04AB"/>
    <w:rsid w:val="00CB0597"/>
    <w:rsid w:val="00CB06FA"/>
    <w:rsid w:val="00CB07A4"/>
    <w:rsid w:val="00CB08D1"/>
    <w:rsid w:val="00CB0C28"/>
    <w:rsid w:val="00CB0E8B"/>
    <w:rsid w:val="00CB13B0"/>
    <w:rsid w:val="00CB1762"/>
    <w:rsid w:val="00CB19A6"/>
    <w:rsid w:val="00CB1AB6"/>
    <w:rsid w:val="00CB1AB9"/>
    <w:rsid w:val="00CB1EB1"/>
    <w:rsid w:val="00CB2217"/>
    <w:rsid w:val="00CB2B0D"/>
    <w:rsid w:val="00CB2C16"/>
    <w:rsid w:val="00CB3552"/>
    <w:rsid w:val="00CB3958"/>
    <w:rsid w:val="00CB3EE4"/>
    <w:rsid w:val="00CB449C"/>
    <w:rsid w:val="00CB48D3"/>
    <w:rsid w:val="00CB4E68"/>
    <w:rsid w:val="00CB4E78"/>
    <w:rsid w:val="00CB5618"/>
    <w:rsid w:val="00CB5842"/>
    <w:rsid w:val="00CB586D"/>
    <w:rsid w:val="00CB58B4"/>
    <w:rsid w:val="00CB58F2"/>
    <w:rsid w:val="00CB5F3F"/>
    <w:rsid w:val="00CB60A7"/>
    <w:rsid w:val="00CB6285"/>
    <w:rsid w:val="00CB6307"/>
    <w:rsid w:val="00CB6321"/>
    <w:rsid w:val="00CB64D5"/>
    <w:rsid w:val="00CB6ECD"/>
    <w:rsid w:val="00CB70C7"/>
    <w:rsid w:val="00CB7220"/>
    <w:rsid w:val="00CB7D1C"/>
    <w:rsid w:val="00CC0141"/>
    <w:rsid w:val="00CC0C1C"/>
    <w:rsid w:val="00CC0FA4"/>
    <w:rsid w:val="00CC1DFE"/>
    <w:rsid w:val="00CC240C"/>
    <w:rsid w:val="00CC247D"/>
    <w:rsid w:val="00CC2837"/>
    <w:rsid w:val="00CC2E48"/>
    <w:rsid w:val="00CC33AB"/>
    <w:rsid w:val="00CC38B3"/>
    <w:rsid w:val="00CC3CEA"/>
    <w:rsid w:val="00CC3E50"/>
    <w:rsid w:val="00CC4A78"/>
    <w:rsid w:val="00CC53B2"/>
    <w:rsid w:val="00CC5839"/>
    <w:rsid w:val="00CC5A35"/>
    <w:rsid w:val="00CC5AFC"/>
    <w:rsid w:val="00CC632C"/>
    <w:rsid w:val="00CC66FA"/>
    <w:rsid w:val="00CC66FD"/>
    <w:rsid w:val="00CC6AB8"/>
    <w:rsid w:val="00CC6B3F"/>
    <w:rsid w:val="00CC6D99"/>
    <w:rsid w:val="00CC7038"/>
    <w:rsid w:val="00CC7049"/>
    <w:rsid w:val="00CC713D"/>
    <w:rsid w:val="00CC72A3"/>
    <w:rsid w:val="00CC7364"/>
    <w:rsid w:val="00CC740F"/>
    <w:rsid w:val="00CC7473"/>
    <w:rsid w:val="00CD0426"/>
    <w:rsid w:val="00CD0432"/>
    <w:rsid w:val="00CD07FE"/>
    <w:rsid w:val="00CD0A1F"/>
    <w:rsid w:val="00CD0BD4"/>
    <w:rsid w:val="00CD0DFB"/>
    <w:rsid w:val="00CD1375"/>
    <w:rsid w:val="00CD1EF2"/>
    <w:rsid w:val="00CD2016"/>
    <w:rsid w:val="00CD24A2"/>
    <w:rsid w:val="00CD26AC"/>
    <w:rsid w:val="00CD2A97"/>
    <w:rsid w:val="00CD31F7"/>
    <w:rsid w:val="00CD39F7"/>
    <w:rsid w:val="00CD3BD8"/>
    <w:rsid w:val="00CD3E3C"/>
    <w:rsid w:val="00CD3EF2"/>
    <w:rsid w:val="00CD4801"/>
    <w:rsid w:val="00CD48AD"/>
    <w:rsid w:val="00CD5081"/>
    <w:rsid w:val="00CD50C4"/>
    <w:rsid w:val="00CD5B37"/>
    <w:rsid w:val="00CD5C51"/>
    <w:rsid w:val="00CD5ED6"/>
    <w:rsid w:val="00CD654A"/>
    <w:rsid w:val="00CD65FC"/>
    <w:rsid w:val="00CD6725"/>
    <w:rsid w:val="00CD743E"/>
    <w:rsid w:val="00CD798A"/>
    <w:rsid w:val="00CE04B9"/>
    <w:rsid w:val="00CE08C0"/>
    <w:rsid w:val="00CE09EC"/>
    <w:rsid w:val="00CE0A6A"/>
    <w:rsid w:val="00CE0F9D"/>
    <w:rsid w:val="00CE1230"/>
    <w:rsid w:val="00CE13DE"/>
    <w:rsid w:val="00CE1CBC"/>
    <w:rsid w:val="00CE2100"/>
    <w:rsid w:val="00CE2144"/>
    <w:rsid w:val="00CE22BA"/>
    <w:rsid w:val="00CE23BC"/>
    <w:rsid w:val="00CE2438"/>
    <w:rsid w:val="00CE269F"/>
    <w:rsid w:val="00CE270C"/>
    <w:rsid w:val="00CE2774"/>
    <w:rsid w:val="00CE27E4"/>
    <w:rsid w:val="00CE3131"/>
    <w:rsid w:val="00CE328E"/>
    <w:rsid w:val="00CE341C"/>
    <w:rsid w:val="00CE3446"/>
    <w:rsid w:val="00CE36AE"/>
    <w:rsid w:val="00CE3864"/>
    <w:rsid w:val="00CE386B"/>
    <w:rsid w:val="00CE480E"/>
    <w:rsid w:val="00CE4CC6"/>
    <w:rsid w:val="00CE4DC2"/>
    <w:rsid w:val="00CE4F43"/>
    <w:rsid w:val="00CE5246"/>
    <w:rsid w:val="00CE53D7"/>
    <w:rsid w:val="00CE64B4"/>
    <w:rsid w:val="00CE6513"/>
    <w:rsid w:val="00CE6C00"/>
    <w:rsid w:val="00CE6F79"/>
    <w:rsid w:val="00CE7139"/>
    <w:rsid w:val="00CE775E"/>
    <w:rsid w:val="00CE7E83"/>
    <w:rsid w:val="00CF03A8"/>
    <w:rsid w:val="00CF0582"/>
    <w:rsid w:val="00CF07BD"/>
    <w:rsid w:val="00CF0DD2"/>
    <w:rsid w:val="00CF0FE4"/>
    <w:rsid w:val="00CF10E3"/>
    <w:rsid w:val="00CF1180"/>
    <w:rsid w:val="00CF1672"/>
    <w:rsid w:val="00CF1E8A"/>
    <w:rsid w:val="00CF21C4"/>
    <w:rsid w:val="00CF23D4"/>
    <w:rsid w:val="00CF2BAB"/>
    <w:rsid w:val="00CF2BC3"/>
    <w:rsid w:val="00CF2BD5"/>
    <w:rsid w:val="00CF2ECF"/>
    <w:rsid w:val="00CF339F"/>
    <w:rsid w:val="00CF3A9B"/>
    <w:rsid w:val="00CF3F16"/>
    <w:rsid w:val="00CF3FCD"/>
    <w:rsid w:val="00CF40C9"/>
    <w:rsid w:val="00CF4176"/>
    <w:rsid w:val="00CF4208"/>
    <w:rsid w:val="00CF446F"/>
    <w:rsid w:val="00CF44CE"/>
    <w:rsid w:val="00CF4549"/>
    <w:rsid w:val="00CF45DE"/>
    <w:rsid w:val="00CF45F7"/>
    <w:rsid w:val="00CF47F8"/>
    <w:rsid w:val="00CF4C48"/>
    <w:rsid w:val="00CF50F3"/>
    <w:rsid w:val="00CF5220"/>
    <w:rsid w:val="00CF545A"/>
    <w:rsid w:val="00CF5461"/>
    <w:rsid w:val="00CF5BF5"/>
    <w:rsid w:val="00CF5F27"/>
    <w:rsid w:val="00CF6095"/>
    <w:rsid w:val="00CF62FA"/>
    <w:rsid w:val="00CF661B"/>
    <w:rsid w:val="00CF66FD"/>
    <w:rsid w:val="00CF6F9A"/>
    <w:rsid w:val="00CF767C"/>
    <w:rsid w:val="00CF78A4"/>
    <w:rsid w:val="00CF7D82"/>
    <w:rsid w:val="00D00836"/>
    <w:rsid w:val="00D0093A"/>
    <w:rsid w:val="00D00F4E"/>
    <w:rsid w:val="00D010F6"/>
    <w:rsid w:val="00D0117E"/>
    <w:rsid w:val="00D01594"/>
    <w:rsid w:val="00D01807"/>
    <w:rsid w:val="00D01B56"/>
    <w:rsid w:val="00D02111"/>
    <w:rsid w:val="00D0212E"/>
    <w:rsid w:val="00D0240F"/>
    <w:rsid w:val="00D026D1"/>
    <w:rsid w:val="00D02B4E"/>
    <w:rsid w:val="00D02CB4"/>
    <w:rsid w:val="00D02ECC"/>
    <w:rsid w:val="00D030E9"/>
    <w:rsid w:val="00D03301"/>
    <w:rsid w:val="00D03354"/>
    <w:rsid w:val="00D03EEB"/>
    <w:rsid w:val="00D04355"/>
    <w:rsid w:val="00D043CC"/>
    <w:rsid w:val="00D0454B"/>
    <w:rsid w:val="00D04ACF"/>
    <w:rsid w:val="00D04D91"/>
    <w:rsid w:val="00D0537F"/>
    <w:rsid w:val="00D0539C"/>
    <w:rsid w:val="00D05A21"/>
    <w:rsid w:val="00D05D16"/>
    <w:rsid w:val="00D05EB4"/>
    <w:rsid w:val="00D06026"/>
    <w:rsid w:val="00D06232"/>
    <w:rsid w:val="00D07376"/>
    <w:rsid w:val="00D1032B"/>
    <w:rsid w:val="00D103E1"/>
    <w:rsid w:val="00D10C2C"/>
    <w:rsid w:val="00D10D3D"/>
    <w:rsid w:val="00D10F14"/>
    <w:rsid w:val="00D11551"/>
    <w:rsid w:val="00D1175B"/>
    <w:rsid w:val="00D1175F"/>
    <w:rsid w:val="00D117EA"/>
    <w:rsid w:val="00D119A3"/>
    <w:rsid w:val="00D11B40"/>
    <w:rsid w:val="00D11C76"/>
    <w:rsid w:val="00D11CEA"/>
    <w:rsid w:val="00D11D32"/>
    <w:rsid w:val="00D11E3E"/>
    <w:rsid w:val="00D12184"/>
    <w:rsid w:val="00D12222"/>
    <w:rsid w:val="00D12369"/>
    <w:rsid w:val="00D12461"/>
    <w:rsid w:val="00D12AD2"/>
    <w:rsid w:val="00D12D13"/>
    <w:rsid w:val="00D13365"/>
    <w:rsid w:val="00D13849"/>
    <w:rsid w:val="00D13A31"/>
    <w:rsid w:val="00D13BCE"/>
    <w:rsid w:val="00D13C19"/>
    <w:rsid w:val="00D13CBC"/>
    <w:rsid w:val="00D1412D"/>
    <w:rsid w:val="00D141F0"/>
    <w:rsid w:val="00D14D98"/>
    <w:rsid w:val="00D15122"/>
    <w:rsid w:val="00D15123"/>
    <w:rsid w:val="00D154D1"/>
    <w:rsid w:val="00D156B4"/>
    <w:rsid w:val="00D15982"/>
    <w:rsid w:val="00D159A4"/>
    <w:rsid w:val="00D15A55"/>
    <w:rsid w:val="00D15ACA"/>
    <w:rsid w:val="00D15ED1"/>
    <w:rsid w:val="00D160AA"/>
    <w:rsid w:val="00D161B3"/>
    <w:rsid w:val="00D16503"/>
    <w:rsid w:val="00D16552"/>
    <w:rsid w:val="00D16845"/>
    <w:rsid w:val="00D1731E"/>
    <w:rsid w:val="00D17593"/>
    <w:rsid w:val="00D17DDB"/>
    <w:rsid w:val="00D2044F"/>
    <w:rsid w:val="00D20876"/>
    <w:rsid w:val="00D209AD"/>
    <w:rsid w:val="00D20ADA"/>
    <w:rsid w:val="00D20D6A"/>
    <w:rsid w:val="00D20D9C"/>
    <w:rsid w:val="00D20D9F"/>
    <w:rsid w:val="00D20DB8"/>
    <w:rsid w:val="00D21042"/>
    <w:rsid w:val="00D21437"/>
    <w:rsid w:val="00D2154C"/>
    <w:rsid w:val="00D2171D"/>
    <w:rsid w:val="00D21785"/>
    <w:rsid w:val="00D21891"/>
    <w:rsid w:val="00D21D20"/>
    <w:rsid w:val="00D2227F"/>
    <w:rsid w:val="00D227E2"/>
    <w:rsid w:val="00D22874"/>
    <w:rsid w:val="00D22C57"/>
    <w:rsid w:val="00D22C79"/>
    <w:rsid w:val="00D22D25"/>
    <w:rsid w:val="00D22E2E"/>
    <w:rsid w:val="00D22F73"/>
    <w:rsid w:val="00D230C0"/>
    <w:rsid w:val="00D23719"/>
    <w:rsid w:val="00D23F37"/>
    <w:rsid w:val="00D23F92"/>
    <w:rsid w:val="00D2440F"/>
    <w:rsid w:val="00D24977"/>
    <w:rsid w:val="00D24AAC"/>
    <w:rsid w:val="00D24D3E"/>
    <w:rsid w:val="00D24DF0"/>
    <w:rsid w:val="00D253BE"/>
    <w:rsid w:val="00D256E5"/>
    <w:rsid w:val="00D25768"/>
    <w:rsid w:val="00D25B61"/>
    <w:rsid w:val="00D25B80"/>
    <w:rsid w:val="00D25C81"/>
    <w:rsid w:val="00D25CB4"/>
    <w:rsid w:val="00D25F77"/>
    <w:rsid w:val="00D26B9A"/>
    <w:rsid w:val="00D26E11"/>
    <w:rsid w:val="00D26F89"/>
    <w:rsid w:val="00D26FAD"/>
    <w:rsid w:val="00D27299"/>
    <w:rsid w:val="00D27933"/>
    <w:rsid w:val="00D27A14"/>
    <w:rsid w:val="00D303F2"/>
    <w:rsid w:val="00D30762"/>
    <w:rsid w:val="00D30B30"/>
    <w:rsid w:val="00D30BC1"/>
    <w:rsid w:val="00D317DF"/>
    <w:rsid w:val="00D31C43"/>
    <w:rsid w:val="00D31EFC"/>
    <w:rsid w:val="00D32038"/>
    <w:rsid w:val="00D3224D"/>
    <w:rsid w:val="00D323F7"/>
    <w:rsid w:val="00D3242D"/>
    <w:rsid w:val="00D32630"/>
    <w:rsid w:val="00D32817"/>
    <w:rsid w:val="00D32CCC"/>
    <w:rsid w:val="00D33120"/>
    <w:rsid w:val="00D3332D"/>
    <w:rsid w:val="00D336D3"/>
    <w:rsid w:val="00D33779"/>
    <w:rsid w:val="00D33A46"/>
    <w:rsid w:val="00D33BB6"/>
    <w:rsid w:val="00D33D80"/>
    <w:rsid w:val="00D34151"/>
    <w:rsid w:val="00D344B7"/>
    <w:rsid w:val="00D34DC2"/>
    <w:rsid w:val="00D34F20"/>
    <w:rsid w:val="00D350F7"/>
    <w:rsid w:val="00D35173"/>
    <w:rsid w:val="00D354F7"/>
    <w:rsid w:val="00D35EE3"/>
    <w:rsid w:val="00D36166"/>
    <w:rsid w:val="00D36235"/>
    <w:rsid w:val="00D363F9"/>
    <w:rsid w:val="00D36486"/>
    <w:rsid w:val="00D36576"/>
    <w:rsid w:val="00D367BE"/>
    <w:rsid w:val="00D36A07"/>
    <w:rsid w:val="00D36B64"/>
    <w:rsid w:val="00D36E4D"/>
    <w:rsid w:val="00D36F9D"/>
    <w:rsid w:val="00D37160"/>
    <w:rsid w:val="00D372CE"/>
    <w:rsid w:val="00D377DA"/>
    <w:rsid w:val="00D37A48"/>
    <w:rsid w:val="00D40067"/>
    <w:rsid w:val="00D40852"/>
    <w:rsid w:val="00D4089E"/>
    <w:rsid w:val="00D40A7B"/>
    <w:rsid w:val="00D40F11"/>
    <w:rsid w:val="00D41302"/>
    <w:rsid w:val="00D41430"/>
    <w:rsid w:val="00D41633"/>
    <w:rsid w:val="00D41F88"/>
    <w:rsid w:val="00D423D3"/>
    <w:rsid w:val="00D42554"/>
    <w:rsid w:val="00D42761"/>
    <w:rsid w:val="00D429DC"/>
    <w:rsid w:val="00D42BDF"/>
    <w:rsid w:val="00D43535"/>
    <w:rsid w:val="00D43551"/>
    <w:rsid w:val="00D43688"/>
    <w:rsid w:val="00D437B2"/>
    <w:rsid w:val="00D43C21"/>
    <w:rsid w:val="00D43D44"/>
    <w:rsid w:val="00D4411B"/>
    <w:rsid w:val="00D44387"/>
    <w:rsid w:val="00D4494C"/>
    <w:rsid w:val="00D44A31"/>
    <w:rsid w:val="00D44D13"/>
    <w:rsid w:val="00D44D61"/>
    <w:rsid w:val="00D450E3"/>
    <w:rsid w:val="00D4512E"/>
    <w:rsid w:val="00D4535B"/>
    <w:rsid w:val="00D45909"/>
    <w:rsid w:val="00D45C27"/>
    <w:rsid w:val="00D45DCD"/>
    <w:rsid w:val="00D45E4A"/>
    <w:rsid w:val="00D45EFD"/>
    <w:rsid w:val="00D45F2A"/>
    <w:rsid w:val="00D4626B"/>
    <w:rsid w:val="00D46308"/>
    <w:rsid w:val="00D469B8"/>
    <w:rsid w:val="00D46B70"/>
    <w:rsid w:val="00D47007"/>
    <w:rsid w:val="00D47569"/>
    <w:rsid w:val="00D479C6"/>
    <w:rsid w:val="00D47C0A"/>
    <w:rsid w:val="00D47CD2"/>
    <w:rsid w:val="00D47E99"/>
    <w:rsid w:val="00D50014"/>
    <w:rsid w:val="00D500C0"/>
    <w:rsid w:val="00D50591"/>
    <w:rsid w:val="00D50870"/>
    <w:rsid w:val="00D50B2D"/>
    <w:rsid w:val="00D51483"/>
    <w:rsid w:val="00D51D55"/>
    <w:rsid w:val="00D5227A"/>
    <w:rsid w:val="00D52507"/>
    <w:rsid w:val="00D529A0"/>
    <w:rsid w:val="00D52B14"/>
    <w:rsid w:val="00D530A2"/>
    <w:rsid w:val="00D5374D"/>
    <w:rsid w:val="00D5445D"/>
    <w:rsid w:val="00D546FA"/>
    <w:rsid w:val="00D54741"/>
    <w:rsid w:val="00D54860"/>
    <w:rsid w:val="00D55433"/>
    <w:rsid w:val="00D55B42"/>
    <w:rsid w:val="00D55F4F"/>
    <w:rsid w:val="00D56A57"/>
    <w:rsid w:val="00D56AF3"/>
    <w:rsid w:val="00D56DEA"/>
    <w:rsid w:val="00D56EA6"/>
    <w:rsid w:val="00D56EF5"/>
    <w:rsid w:val="00D56FCF"/>
    <w:rsid w:val="00D57724"/>
    <w:rsid w:val="00D57AFD"/>
    <w:rsid w:val="00D57E9C"/>
    <w:rsid w:val="00D57ECE"/>
    <w:rsid w:val="00D57F49"/>
    <w:rsid w:val="00D57FEC"/>
    <w:rsid w:val="00D57FF8"/>
    <w:rsid w:val="00D6027F"/>
    <w:rsid w:val="00D605B6"/>
    <w:rsid w:val="00D608AA"/>
    <w:rsid w:val="00D608E6"/>
    <w:rsid w:val="00D60BC1"/>
    <w:rsid w:val="00D60C46"/>
    <w:rsid w:val="00D615AC"/>
    <w:rsid w:val="00D61760"/>
    <w:rsid w:val="00D61B92"/>
    <w:rsid w:val="00D61BED"/>
    <w:rsid w:val="00D61F58"/>
    <w:rsid w:val="00D61FDD"/>
    <w:rsid w:val="00D62047"/>
    <w:rsid w:val="00D62299"/>
    <w:rsid w:val="00D623CA"/>
    <w:rsid w:val="00D62A96"/>
    <w:rsid w:val="00D62BD4"/>
    <w:rsid w:val="00D62CE0"/>
    <w:rsid w:val="00D62E16"/>
    <w:rsid w:val="00D62EE1"/>
    <w:rsid w:val="00D62F0A"/>
    <w:rsid w:val="00D635C3"/>
    <w:rsid w:val="00D636F8"/>
    <w:rsid w:val="00D639ED"/>
    <w:rsid w:val="00D643AC"/>
    <w:rsid w:val="00D64A23"/>
    <w:rsid w:val="00D64C08"/>
    <w:rsid w:val="00D64FDD"/>
    <w:rsid w:val="00D65176"/>
    <w:rsid w:val="00D6534C"/>
    <w:rsid w:val="00D653F1"/>
    <w:rsid w:val="00D6546C"/>
    <w:rsid w:val="00D659BA"/>
    <w:rsid w:val="00D65B7B"/>
    <w:rsid w:val="00D65B8B"/>
    <w:rsid w:val="00D65C92"/>
    <w:rsid w:val="00D66572"/>
    <w:rsid w:val="00D6675E"/>
    <w:rsid w:val="00D668AB"/>
    <w:rsid w:val="00D668FC"/>
    <w:rsid w:val="00D66B5E"/>
    <w:rsid w:val="00D670F4"/>
    <w:rsid w:val="00D6738B"/>
    <w:rsid w:val="00D6748A"/>
    <w:rsid w:val="00D67C80"/>
    <w:rsid w:val="00D67EE2"/>
    <w:rsid w:val="00D703D2"/>
    <w:rsid w:val="00D70929"/>
    <w:rsid w:val="00D70BD7"/>
    <w:rsid w:val="00D70DD8"/>
    <w:rsid w:val="00D71164"/>
    <w:rsid w:val="00D713A4"/>
    <w:rsid w:val="00D71C63"/>
    <w:rsid w:val="00D724C2"/>
    <w:rsid w:val="00D72557"/>
    <w:rsid w:val="00D7255B"/>
    <w:rsid w:val="00D7258A"/>
    <w:rsid w:val="00D727DF"/>
    <w:rsid w:val="00D7287F"/>
    <w:rsid w:val="00D729B0"/>
    <w:rsid w:val="00D729D4"/>
    <w:rsid w:val="00D72EAF"/>
    <w:rsid w:val="00D7304C"/>
    <w:rsid w:val="00D7318E"/>
    <w:rsid w:val="00D73270"/>
    <w:rsid w:val="00D73901"/>
    <w:rsid w:val="00D73A24"/>
    <w:rsid w:val="00D73CD6"/>
    <w:rsid w:val="00D743BA"/>
    <w:rsid w:val="00D748AC"/>
    <w:rsid w:val="00D749CB"/>
    <w:rsid w:val="00D7507E"/>
    <w:rsid w:val="00D75092"/>
    <w:rsid w:val="00D75550"/>
    <w:rsid w:val="00D758BE"/>
    <w:rsid w:val="00D75BEB"/>
    <w:rsid w:val="00D7621B"/>
    <w:rsid w:val="00D7629A"/>
    <w:rsid w:val="00D765DF"/>
    <w:rsid w:val="00D767BC"/>
    <w:rsid w:val="00D767DA"/>
    <w:rsid w:val="00D76AF1"/>
    <w:rsid w:val="00D76D60"/>
    <w:rsid w:val="00D77344"/>
    <w:rsid w:val="00D77AAF"/>
    <w:rsid w:val="00D77C12"/>
    <w:rsid w:val="00D77E7A"/>
    <w:rsid w:val="00D80406"/>
    <w:rsid w:val="00D816B5"/>
    <w:rsid w:val="00D81CD1"/>
    <w:rsid w:val="00D81F17"/>
    <w:rsid w:val="00D81F9F"/>
    <w:rsid w:val="00D8228F"/>
    <w:rsid w:val="00D822BF"/>
    <w:rsid w:val="00D823B5"/>
    <w:rsid w:val="00D8261D"/>
    <w:rsid w:val="00D82A75"/>
    <w:rsid w:val="00D82AD1"/>
    <w:rsid w:val="00D82E5D"/>
    <w:rsid w:val="00D83474"/>
    <w:rsid w:val="00D8388D"/>
    <w:rsid w:val="00D83992"/>
    <w:rsid w:val="00D83A1B"/>
    <w:rsid w:val="00D83C25"/>
    <w:rsid w:val="00D83E65"/>
    <w:rsid w:val="00D83E6D"/>
    <w:rsid w:val="00D8439B"/>
    <w:rsid w:val="00D845A5"/>
    <w:rsid w:val="00D84C0D"/>
    <w:rsid w:val="00D84FB5"/>
    <w:rsid w:val="00D8509B"/>
    <w:rsid w:val="00D85169"/>
    <w:rsid w:val="00D851B9"/>
    <w:rsid w:val="00D8540B"/>
    <w:rsid w:val="00D858C6"/>
    <w:rsid w:val="00D859E7"/>
    <w:rsid w:val="00D85EAF"/>
    <w:rsid w:val="00D86B9D"/>
    <w:rsid w:val="00D87215"/>
    <w:rsid w:val="00D87933"/>
    <w:rsid w:val="00D87AD9"/>
    <w:rsid w:val="00D87B93"/>
    <w:rsid w:val="00D9006C"/>
    <w:rsid w:val="00D90CB5"/>
    <w:rsid w:val="00D90DA6"/>
    <w:rsid w:val="00D90FAF"/>
    <w:rsid w:val="00D913ED"/>
    <w:rsid w:val="00D91869"/>
    <w:rsid w:val="00D91A83"/>
    <w:rsid w:val="00D91EC3"/>
    <w:rsid w:val="00D91F90"/>
    <w:rsid w:val="00D92481"/>
    <w:rsid w:val="00D9295D"/>
    <w:rsid w:val="00D92E6D"/>
    <w:rsid w:val="00D931FD"/>
    <w:rsid w:val="00D93465"/>
    <w:rsid w:val="00D935E2"/>
    <w:rsid w:val="00D9369A"/>
    <w:rsid w:val="00D937B7"/>
    <w:rsid w:val="00D938C9"/>
    <w:rsid w:val="00D93A55"/>
    <w:rsid w:val="00D93B40"/>
    <w:rsid w:val="00D93B95"/>
    <w:rsid w:val="00D94378"/>
    <w:rsid w:val="00D94C70"/>
    <w:rsid w:val="00D94DC5"/>
    <w:rsid w:val="00D95423"/>
    <w:rsid w:val="00D9567F"/>
    <w:rsid w:val="00D957F5"/>
    <w:rsid w:val="00D95BA5"/>
    <w:rsid w:val="00D96186"/>
    <w:rsid w:val="00D9639D"/>
    <w:rsid w:val="00D969BA"/>
    <w:rsid w:val="00D96B99"/>
    <w:rsid w:val="00D96CE6"/>
    <w:rsid w:val="00D96EAC"/>
    <w:rsid w:val="00D97984"/>
    <w:rsid w:val="00D97C34"/>
    <w:rsid w:val="00DA00D6"/>
    <w:rsid w:val="00DA02EA"/>
    <w:rsid w:val="00DA03BE"/>
    <w:rsid w:val="00DA0556"/>
    <w:rsid w:val="00DA0934"/>
    <w:rsid w:val="00DA09C1"/>
    <w:rsid w:val="00DA0A6B"/>
    <w:rsid w:val="00DA0A90"/>
    <w:rsid w:val="00DA12D7"/>
    <w:rsid w:val="00DA183A"/>
    <w:rsid w:val="00DA1E27"/>
    <w:rsid w:val="00DA235F"/>
    <w:rsid w:val="00DA2674"/>
    <w:rsid w:val="00DA2A44"/>
    <w:rsid w:val="00DA2F24"/>
    <w:rsid w:val="00DA36E7"/>
    <w:rsid w:val="00DA37C6"/>
    <w:rsid w:val="00DA39EF"/>
    <w:rsid w:val="00DA44C3"/>
    <w:rsid w:val="00DA44CF"/>
    <w:rsid w:val="00DA44EC"/>
    <w:rsid w:val="00DA48B7"/>
    <w:rsid w:val="00DA49D2"/>
    <w:rsid w:val="00DA4E97"/>
    <w:rsid w:val="00DA4FA3"/>
    <w:rsid w:val="00DA522A"/>
    <w:rsid w:val="00DA5411"/>
    <w:rsid w:val="00DA5592"/>
    <w:rsid w:val="00DA573D"/>
    <w:rsid w:val="00DA57D1"/>
    <w:rsid w:val="00DA58D9"/>
    <w:rsid w:val="00DA5F58"/>
    <w:rsid w:val="00DA6018"/>
    <w:rsid w:val="00DA606E"/>
    <w:rsid w:val="00DA60EB"/>
    <w:rsid w:val="00DA6216"/>
    <w:rsid w:val="00DA6306"/>
    <w:rsid w:val="00DA6353"/>
    <w:rsid w:val="00DA68DD"/>
    <w:rsid w:val="00DA6985"/>
    <w:rsid w:val="00DA6A77"/>
    <w:rsid w:val="00DA6C81"/>
    <w:rsid w:val="00DA6D5E"/>
    <w:rsid w:val="00DA6E08"/>
    <w:rsid w:val="00DA6FCD"/>
    <w:rsid w:val="00DA7190"/>
    <w:rsid w:val="00DA7518"/>
    <w:rsid w:val="00DA77E3"/>
    <w:rsid w:val="00DA7DE4"/>
    <w:rsid w:val="00DB0048"/>
    <w:rsid w:val="00DB014F"/>
    <w:rsid w:val="00DB0285"/>
    <w:rsid w:val="00DB0339"/>
    <w:rsid w:val="00DB047E"/>
    <w:rsid w:val="00DB0818"/>
    <w:rsid w:val="00DB0914"/>
    <w:rsid w:val="00DB0D08"/>
    <w:rsid w:val="00DB0E9B"/>
    <w:rsid w:val="00DB13F2"/>
    <w:rsid w:val="00DB1405"/>
    <w:rsid w:val="00DB1763"/>
    <w:rsid w:val="00DB1ABD"/>
    <w:rsid w:val="00DB1E48"/>
    <w:rsid w:val="00DB210A"/>
    <w:rsid w:val="00DB234B"/>
    <w:rsid w:val="00DB256E"/>
    <w:rsid w:val="00DB2F28"/>
    <w:rsid w:val="00DB2F2B"/>
    <w:rsid w:val="00DB2F7F"/>
    <w:rsid w:val="00DB3052"/>
    <w:rsid w:val="00DB3539"/>
    <w:rsid w:val="00DB3567"/>
    <w:rsid w:val="00DB362A"/>
    <w:rsid w:val="00DB3C99"/>
    <w:rsid w:val="00DB4086"/>
    <w:rsid w:val="00DB40FD"/>
    <w:rsid w:val="00DB4446"/>
    <w:rsid w:val="00DB4708"/>
    <w:rsid w:val="00DB4AF0"/>
    <w:rsid w:val="00DB54BA"/>
    <w:rsid w:val="00DB5502"/>
    <w:rsid w:val="00DB5690"/>
    <w:rsid w:val="00DB56E0"/>
    <w:rsid w:val="00DB595C"/>
    <w:rsid w:val="00DB62A0"/>
    <w:rsid w:val="00DB64F7"/>
    <w:rsid w:val="00DB6676"/>
    <w:rsid w:val="00DB67CD"/>
    <w:rsid w:val="00DB6A29"/>
    <w:rsid w:val="00DB6E8F"/>
    <w:rsid w:val="00DB70AC"/>
    <w:rsid w:val="00DB762A"/>
    <w:rsid w:val="00DB7ADC"/>
    <w:rsid w:val="00DB7FF5"/>
    <w:rsid w:val="00DC078E"/>
    <w:rsid w:val="00DC09AF"/>
    <w:rsid w:val="00DC09CA"/>
    <w:rsid w:val="00DC0E1E"/>
    <w:rsid w:val="00DC1099"/>
    <w:rsid w:val="00DC112F"/>
    <w:rsid w:val="00DC12D9"/>
    <w:rsid w:val="00DC147F"/>
    <w:rsid w:val="00DC1694"/>
    <w:rsid w:val="00DC169B"/>
    <w:rsid w:val="00DC1741"/>
    <w:rsid w:val="00DC182F"/>
    <w:rsid w:val="00DC1B26"/>
    <w:rsid w:val="00DC2018"/>
    <w:rsid w:val="00DC2118"/>
    <w:rsid w:val="00DC2488"/>
    <w:rsid w:val="00DC25AA"/>
    <w:rsid w:val="00DC2930"/>
    <w:rsid w:val="00DC3685"/>
    <w:rsid w:val="00DC3A14"/>
    <w:rsid w:val="00DC3C99"/>
    <w:rsid w:val="00DC3F0C"/>
    <w:rsid w:val="00DC454D"/>
    <w:rsid w:val="00DC4923"/>
    <w:rsid w:val="00DC4CEB"/>
    <w:rsid w:val="00DC4E13"/>
    <w:rsid w:val="00DC505D"/>
    <w:rsid w:val="00DC52AC"/>
    <w:rsid w:val="00DC52C4"/>
    <w:rsid w:val="00DC5AD3"/>
    <w:rsid w:val="00DC5E4F"/>
    <w:rsid w:val="00DC5FEF"/>
    <w:rsid w:val="00DC6343"/>
    <w:rsid w:val="00DC6976"/>
    <w:rsid w:val="00DC6CA6"/>
    <w:rsid w:val="00DC7232"/>
    <w:rsid w:val="00DC7669"/>
    <w:rsid w:val="00DC76D6"/>
    <w:rsid w:val="00DC77F4"/>
    <w:rsid w:val="00DC78B5"/>
    <w:rsid w:val="00DC7934"/>
    <w:rsid w:val="00DC7B2C"/>
    <w:rsid w:val="00DD030D"/>
    <w:rsid w:val="00DD07AF"/>
    <w:rsid w:val="00DD0D93"/>
    <w:rsid w:val="00DD0FE0"/>
    <w:rsid w:val="00DD1046"/>
    <w:rsid w:val="00DD1174"/>
    <w:rsid w:val="00DD1504"/>
    <w:rsid w:val="00DD156E"/>
    <w:rsid w:val="00DD159A"/>
    <w:rsid w:val="00DD1F02"/>
    <w:rsid w:val="00DD1F06"/>
    <w:rsid w:val="00DD1FB1"/>
    <w:rsid w:val="00DD1FC8"/>
    <w:rsid w:val="00DD25DB"/>
    <w:rsid w:val="00DD27AA"/>
    <w:rsid w:val="00DD2870"/>
    <w:rsid w:val="00DD2B78"/>
    <w:rsid w:val="00DD2C84"/>
    <w:rsid w:val="00DD326B"/>
    <w:rsid w:val="00DD3273"/>
    <w:rsid w:val="00DD36C4"/>
    <w:rsid w:val="00DD37A6"/>
    <w:rsid w:val="00DD445C"/>
    <w:rsid w:val="00DD48F9"/>
    <w:rsid w:val="00DD49FC"/>
    <w:rsid w:val="00DD4BF3"/>
    <w:rsid w:val="00DD4CCF"/>
    <w:rsid w:val="00DD4CD0"/>
    <w:rsid w:val="00DD5367"/>
    <w:rsid w:val="00DD5A4C"/>
    <w:rsid w:val="00DD6597"/>
    <w:rsid w:val="00DD6835"/>
    <w:rsid w:val="00DD6956"/>
    <w:rsid w:val="00DD728A"/>
    <w:rsid w:val="00DD7BB9"/>
    <w:rsid w:val="00DD7CD2"/>
    <w:rsid w:val="00DD7E10"/>
    <w:rsid w:val="00DE001D"/>
    <w:rsid w:val="00DE04EF"/>
    <w:rsid w:val="00DE05A3"/>
    <w:rsid w:val="00DE0655"/>
    <w:rsid w:val="00DE077B"/>
    <w:rsid w:val="00DE09E7"/>
    <w:rsid w:val="00DE0B27"/>
    <w:rsid w:val="00DE0B2B"/>
    <w:rsid w:val="00DE0DB0"/>
    <w:rsid w:val="00DE0DCD"/>
    <w:rsid w:val="00DE1048"/>
    <w:rsid w:val="00DE133A"/>
    <w:rsid w:val="00DE14A5"/>
    <w:rsid w:val="00DE15A8"/>
    <w:rsid w:val="00DE167F"/>
    <w:rsid w:val="00DE1902"/>
    <w:rsid w:val="00DE1CA0"/>
    <w:rsid w:val="00DE1EB2"/>
    <w:rsid w:val="00DE2097"/>
    <w:rsid w:val="00DE22B2"/>
    <w:rsid w:val="00DE2D9C"/>
    <w:rsid w:val="00DE2EF1"/>
    <w:rsid w:val="00DE2FCA"/>
    <w:rsid w:val="00DE2FFA"/>
    <w:rsid w:val="00DE3017"/>
    <w:rsid w:val="00DE3286"/>
    <w:rsid w:val="00DE3625"/>
    <w:rsid w:val="00DE38AC"/>
    <w:rsid w:val="00DE3A05"/>
    <w:rsid w:val="00DE3B7B"/>
    <w:rsid w:val="00DE3E99"/>
    <w:rsid w:val="00DE4747"/>
    <w:rsid w:val="00DE476E"/>
    <w:rsid w:val="00DE4C76"/>
    <w:rsid w:val="00DE4D58"/>
    <w:rsid w:val="00DE4F98"/>
    <w:rsid w:val="00DE54D7"/>
    <w:rsid w:val="00DE5647"/>
    <w:rsid w:val="00DE5732"/>
    <w:rsid w:val="00DE5CD1"/>
    <w:rsid w:val="00DE5F2B"/>
    <w:rsid w:val="00DE5F32"/>
    <w:rsid w:val="00DE60F0"/>
    <w:rsid w:val="00DE651F"/>
    <w:rsid w:val="00DE6A94"/>
    <w:rsid w:val="00DE6B66"/>
    <w:rsid w:val="00DE7541"/>
    <w:rsid w:val="00DE75E3"/>
    <w:rsid w:val="00DE7B31"/>
    <w:rsid w:val="00DE7CF3"/>
    <w:rsid w:val="00DE7D7C"/>
    <w:rsid w:val="00DE7EE1"/>
    <w:rsid w:val="00DF01C2"/>
    <w:rsid w:val="00DF0347"/>
    <w:rsid w:val="00DF03A7"/>
    <w:rsid w:val="00DF03DB"/>
    <w:rsid w:val="00DF0801"/>
    <w:rsid w:val="00DF0925"/>
    <w:rsid w:val="00DF0C13"/>
    <w:rsid w:val="00DF15C6"/>
    <w:rsid w:val="00DF169F"/>
    <w:rsid w:val="00DF1723"/>
    <w:rsid w:val="00DF20AA"/>
    <w:rsid w:val="00DF264A"/>
    <w:rsid w:val="00DF33CF"/>
    <w:rsid w:val="00DF37DB"/>
    <w:rsid w:val="00DF3C8B"/>
    <w:rsid w:val="00DF41A2"/>
    <w:rsid w:val="00DF452F"/>
    <w:rsid w:val="00DF4B11"/>
    <w:rsid w:val="00DF4B90"/>
    <w:rsid w:val="00DF4CCB"/>
    <w:rsid w:val="00DF531A"/>
    <w:rsid w:val="00DF547D"/>
    <w:rsid w:val="00DF57FA"/>
    <w:rsid w:val="00DF5915"/>
    <w:rsid w:val="00DF5D63"/>
    <w:rsid w:val="00DF5D89"/>
    <w:rsid w:val="00DF6695"/>
    <w:rsid w:val="00DF67F7"/>
    <w:rsid w:val="00DF6EF0"/>
    <w:rsid w:val="00DF72AC"/>
    <w:rsid w:val="00DF7691"/>
    <w:rsid w:val="00DF795B"/>
    <w:rsid w:val="00DF7D89"/>
    <w:rsid w:val="00E00041"/>
    <w:rsid w:val="00E0024D"/>
    <w:rsid w:val="00E0047F"/>
    <w:rsid w:val="00E00935"/>
    <w:rsid w:val="00E00960"/>
    <w:rsid w:val="00E00A18"/>
    <w:rsid w:val="00E00D9F"/>
    <w:rsid w:val="00E01061"/>
    <w:rsid w:val="00E0157E"/>
    <w:rsid w:val="00E0220C"/>
    <w:rsid w:val="00E02405"/>
    <w:rsid w:val="00E02501"/>
    <w:rsid w:val="00E02571"/>
    <w:rsid w:val="00E02789"/>
    <w:rsid w:val="00E02D7C"/>
    <w:rsid w:val="00E02D90"/>
    <w:rsid w:val="00E03241"/>
    <w:rsid w:val="00E03697"/>
    <w:rsid w:val="00E03B40"/>
    <w:rsid w:val="00E03E99"/>
    <w:rsid w:val="00E04B19"/>
    <w:rsid w:val="00E04C15"/>
    <w:rsid w:val="00E0529F"/>
    <w:rsid w:val="00E05325"/>
    <w:rsid w:val="00E05D29"/>
    <w:rsid w:val="00E05DED"/>
    <w:rsid w:val="00E064D2"/>
    <w:rsid w:val="00E06C91"/>
    <w:rsid w:val="00E06F6E"/>
    <w:rsid w:val="00E07122"/>
    <w:rsid w:val="00E07179"/>
    <w:rsid w:val="00E07397"/>
    <w:rsid w:val="00E073B3"/>
    <w:rsid w:val="00E077BE"/>
    <w:rsid w:val="00E1037E"/>
    <w:rsid w:val="00E10469"/>
    <w:rsid w:val="00E10540"/>
    <w:rsid w:val="00E10740"/>
    <w:rsid w:val="00E10AB0"/>
    <w:rsid w:val="00E10B1E"/>
    <w:rsid w:val="00E1116E"/>
    <w:rsid w:val="00E111EE"/>
    <w:rsid w:val="00E11692"/>
    <w:rsid w:val="00E1176D"/>
    <w:rsid w:val="00E11868"/>
    <w:rsid w:val="00E11AC5"/>
    <w:rsid w:val="00E11E26"/>
    <w:rsid w:val="00E12108"/>
    <w:rsid w:val="00E127B4"/>
    <w:rsid w:val="00E127E5"/>
    <w:rsid w:val="00E1300D"/>
    <w:rsid w:val="00E132C9"/>
    <w:rsid w:val="00E1335F"/>
    <w:rsid w:val="00E134DC"/>
    <w:rsid w:val="00E1389A"/>
    <w:rsid w:val="00E13DF5"/>
    <w:rsid w:val="00E143A7"/>
    <w:rsid w:val="00E14543"/>
    <w:rsid w:val="00E14A9E"/>
    <w:rsid w:val="00E152ED"/>
    <w:rsid w:val="00E15366"/>
    <w:rsid w:val="00E15457"/>
    <w:rsid w:val="00E15658"/>
    <w:rsid w:val="00E15808"/>
    <w:rsid w:val="00E15DF0"/>
    <w:rsid w:val="00E1602E"/>
    <w:rsid w:val="00E162D6"/>
    <w:rsid w:val="00E16796"/>
    <w:rsid w:val="00E17255"/>
    <w:rsid w:val="00E173AA"/>
    <w:rsid w:val="00E17490"/>
    <w:rsid w:val="00E1753E"/>
    <w:rsid w:val="00E175E3"/>
    <w:rsid w:val="00E1766B"/>
    <w:rsid w:val="00E1784E"/>
    <w:rsid w:val="00E20559"/>
    <w:rsid w:val="00E2125D"/>
    <w:rsid w:val="00E2134D"/>
    <w:rsid w:val="00E216C4"/>
    <w:rsid w:val="00E21BD6"/>
    <w:rsid w:val="00E21E97"/>
    <w:rsid w:val="00E22014"/>
    <w:rsid w:val="00E222F3"/>
    <w:rsid w:val="00E229E1"/>
    <w:rsid w:val="00E22CD5"/>
    <w:rsid w:val="00E22D62"/>
    <w:rsid w:val="00E22D9E"/>
    <w:rsid w:val="00E23459"/>
    <w:rsid w:val="00E23B3D"/>
    <w:rsid w:val="00E23CCB"/>
    <w:rsid w:val="00E23CEC"/>
    <w:rsid w:val="00E23ECC"/>
    <w:rsid w:val="00E24687"/>
    <w:rsid w:val="00E26320"/>
    <w:rsid w:val="00E2660E"/>
    <w:rsid w:val="00E267A9"/>
    <w:rsid w:val="00E267D6"/>
    <w:rsid w:val="00E2699D"/>
    <w:rsid w:val="00E26A59"/>
    <w:rsid w:val="00E26F48"/>
    <w:rsid w:val="00E270B4"/>
    <w:rsid w:val="00E27631"/>
    <w:rsid w:val="00E302AB"/>
    <w:rsid w:val="00E30383"/>
    <w:rsid w:val="00E305AD"/>
    <w:rsid w:val="00E30FC3"/>
    <w:rsid w:val="00E311EE"/>
    <w:rsid w:val="00E316F5"/>
    <w:rsid w:val="00E316F9"/>
    <w:rsid w:val="00E31883"/>
    <w:rsid w:val="00E3196A"/>
    <w:rsid w:val="00E319BA"/>
    <w:rsid w:val="00E319EB"/>
    <w:rsid w:val="00E31A31"/>
    <w:rsid w:val="00E31AC3"/>
    <w:rsid w:val="00E31B44"/>
    <w:rsid w:val="00E31CCE"/>
    <w:rsid w:val="00E31F15"/>
    <w:rsid w:val="00E320B0"/>
    <w:rsid w:val="00E3236C"/>
    <w:rsid w:val="00E32442"/>
    <w:rsid w:val="00E32509"/>
    <w:rsid w:val="00E328FE"/>
    <w:rsid w:val="00E32A26"/>
    <w:rsid w:val="00E32C45"/>
    <w:rsid w:val="00E32C8C"/>
    <w:rsid w:val="00E32E8D"/>
    <w:rsid w:val="00E334A4"/>
    <w:rsid w:val="00E336C5"/>
    <w:rsid w:val="00E33B87"/>
    <w:rsid w:val="00E33E78"/>
    <w:rsid w:val="00E342AD"/>
    <w:rsid w:val="00E342E7"/>
    <w:rsid w:val="00E342F5"/>
    <w:rsid w:val="00E34606"/>
    <w:rsid w:val="00E34F17"/>
    <w:rsid w:val="00E34F93"/>
    <w:rsid w:val="00E351AE"/>
    <w:rsid w:val="00E3551F"/>
    <w:rsid w:val="00E35692"/>
    <w:rsid w:val="00E35CF4"/>
    <w:rsid w:val="00E36278"/>
    <w:rsid w:val="00E36794"/>
    <w:rsid w:val="00E36CE1"/>
    <w:rsid w:val="00E36FCB"/>
    <w:rsid w:val="00E375FF"/>
    <w:rsid w:val="00E37A61"/>
    <w:rsid w:val="00E4045F"/>
    <w:rsid w:val="00E405C0"/>
    <w:rsid w:val="00E40824"/>
    <w:rsid w:val="00E41115"/>
    <w:rsid w:val="00E41B89"/>
    <w:rsid w:val="00E42111"/>
    <w:rsid w:val="00E425C6"/>
    <w:rsid w:val="00E42695"/>
    <w:rsid w:val="00E4286A"/>
    <w:rsid w:val="00E42A95"/>
    <w:rsid w:val="00E43336"/>
    <w:rsid w:val="00E433AB"/>
    <w:rsid w:val="00E435B5"/>
    <w:rsid w:val="00E437B7"/>
    <w:rsid w:val="00E43AB9"/>
    <w:rsid w:val="00E43AC5"/>
    <w:rsid w:val="00E43BA7"/>
    <w:rsid w:val="00E43DE0"/>
    <w:rsid w:val="00E43FF0"/>
    <w:rsid w:val="00E44005"/>
    <w:rsid w:val="00E442D3"/>
    <w:rsid w:val="00E442EC"/>
    <w:rsid w:val="00E451CE"/>
    <w:rsid w:val="00E45AC5"/>
    <w:rsid w:val="00E45ADF"/>
    <w:rsid w:val="00E461F9"/>
    <w:rsid w:val="00E46387"/>
    <w:rsid w:val="00E46DD8"/>
    <w:rsid w:val="00E470AF"/>
    <w:rsid w:val="00E471FE"/>
    <w:rsid w:val="00E47200"/>
    <w:rsid w:val="00E47274"/>
    <w:rsid w:val="00E47ACA"/>
    <w:rsid w:val="00E47C6C"/>
    <w:rsid w:val="00E47F19"/>
    <w:rsid w:val="00E50021"/>
    <w:rsid w:val="00E50374"/>
    <w:rsid w:val="00E504FF"/>
    <w:rsid w:val="00E511F2"/>
    <w:rsid w:val="00E51335"/>
    <w:rsid w:val="00E518B9"/>
    <w:rsid w:val="00E519E6"/>
    <w:rsid w:val="00E51D7D"/>
    <w:rsid w:val="00E51FE2"/>
    <w:rsid w:val="00E52271"/>
    <w:rsid w:val="00E52978"/>
    <w:rsid w:val="00E52D65"/>
    <w:rsid w:val="00E52E2F"/>
    <w:rsid w:val="00E53DB6"/>
    <w:rsid w:val="00E5426D"/>
    <w:rsid w:val="00E54B3C"/>
    <w:rsid w:val="00E54E95"/>
    <w:rsid w:val="00E55460"/>
    <w:rsid w:val="00E554D6"/>
    <w:rsid w:val="00E55832"/>
    <w:rsid w:val="00E56063"/>
    <w:rsid w:val="00E56067"/>
    <w:rsid w:val="00E560E1"/>
    <w:rsid w:val="00E56434"/>
    <w:rsid w:val="00E56570"/>
    <w:rsid w:val="00E567E1"/>
    <w:rsid w:val="00E5680A"/>
    <w:rsid w:val="00E56A7E"/>
    <w:rsid w:val="00E56C47"/>
    <w:rsid w:val="00E57173"/>
    <w:rsid w:val="00E57441"/>
    <w:rsid w:val="00E5745E"/>
    <w:rsid w:val="00E57885"/>
    <w:rsid w:val="00E57B15"/>
    <w:rsid w:val="00E60284"/>
    <w:rsid w:val="00E6033A"/>
    <w:rsid w:val="00E60A52"/>
    <w:rsid w:val="00E60D74"/>
    <w:rsid w:val="00E60E63"/>
    <w:rsid w:val="00E61398"/>
    <w:rsid w:val="00E614F5"/>
    <w:rsid w:val="00E6185A"/>
    <w:rsid w:val="00E61A5A"/>
    <w:rsid w:val="00E61C8C"/>
    <w:rsid w:val="00E61CBC"/>
    <w:rsid w:val="00E62211"/>
    <w:rsid w:val="00E62737"/>
    <w:rsid w:val="00E63051"/>
    <w:rsid w:val="00E633BF"/>
    <w:rsid w:val="00E637A1"/>
    <w:rsid w:val="00E63D3D"/>
    <w:rsid w:val="00E642DF"/>
    <w:rsid w:val="00E6468A"/>
    <w:rsid w:val="00E64A8C"/>
    <w:rsid w:val="00E64C2C"/>
    <w:rsid w:val="00E64C7E"/>
    <w:rsid w:val="00E65106"/>
    <w:rsid w:val="00E6538C"/>
    <w:rsid w:val="00E65602"/>
    <w:rsid w:val="00E6565B"/>
    <w:rsid w:val="00E65B6A"/>
    <w:rsid w:val="00E65D6A"/>
    <w:rsid w:val="00E66156"/>
    <w:rsid w:val="00E66341"/>
    <w:rsid w:val="00E66879"/>
    <w:rsid w:val="00E66F5F"/>
    <w:rsid w:val="00E67204"/>
    <w:rsid w:val="00E67448"/>
    <w:rsid w:val="00E674D9"/>
    <w:rsid w:val="00E67703"/>
    <w:rsid w:val="00E67AF6"/>
    <w:rsid w:val="00E67CB1"/>
    <w:rsid w:val="00E701DB"/>
    <w:rsid w:val="00E7035A"/>
    <w:rsid w:val="00E70909"/>
    <w:rsid w:val="00E70D20"/>
    <w:rsid w:val="00E71BF7"/>
    <w:rsid w:val="00E71DB7"/>
    <w:rsid w:val="00E72121"/>
    <w:rsid w:val="00E7231D"/>
    <w:rsid w:val="00E725C4"/>
    <w:rsid w:val="00E727F2"/>
    <w:rsid w:val="00E7342C"/>
    <w:rsid w:val="00E73551"/>
    <w:rsid w:val="00E7374E"/>
    <w:rsid w:val="00E7393F"/>
    <w:rsid w:val="00E73A4C"/>
    <w:rsid w:val="00E742CF"/>
    <w:rsid w:val="00E7448D"/>
    <w:rsid w:val="00E74778"/>
    <w:rsid w:val="00E7518B"/>
    <w:rsid w:val="00E753C2"/>
    <w:rsid w:val="00E75650"/>
    <w:rsid w:val="00E7581F"/>
    <w:rsid w:val="00E7596E"/>
    <w:rsid w:val="00E75C65"/>
    <w:rsid w:val="00E7623A"/>
    <w:rsid w:val="00E762BF"/>
    <w:rsid w:val="00E7635F"/>
    <w:rsid w:val="00E76558"/>
    <w:rsid w:val="00E765B0"/>
    <w:rsid w:val="00E767B1"/>
    <w:rsid w:val="00E76ABB"/>
    <w:rsid w:val="00E76C19"/>
    <w:rsid w:val="00E76CCC"/>
    <w:rsid w:val="00E76D3A"/>
    <w:rsid w:val="00E77A2F"/>
    <w:rsid w:val="00E77C28"/>
    <w:rsid w:val="00E77C95"/>
    <w:rsid w:val="00E77F57"/>
    <w:rsid w:val="00E8045B"/>
    <w:rsid w:val="00E8046D"/>
    <w:rsid w:val="00E806E4"/>
    <w:rsid w:val="00E81135"/>
    <w:rsid w:val="00E814DF"/>
    <w:rsid w:val="00E82176"/>
    <w:rsid w:val="00E824F7"/>
    <w:rsid w:val="00E8267E"/>
    <w:rsid w:val="00E8297E"/>
    <w:rsid w:val="00E82AB0"/>
    <w:rsid w:val="00E82B1B"/>
    <w:rsid w:val="00E82DEF"/>
    <w:rsid w:val="00E83274"/>
    <w:rsid w:val="00E834C4"/>
    <w:rsid w:val="00E83563"/>
    <w:rsid w:val="00E837FE"/>
    <w:rsid w:val="00E83857"/>
    <w:rsid w:val="00E83E63"/>
    <w:rsid w:val="00E83EC8"/>
    <w:rsid w:val="00E8470A"/>
    <w:rsid w:val="00E84EDC"/>
    <w:rsid w:val="00E84F10"/>
    <w:rsid w:val="00E85248"/>
    <w:rsid w:val="00E856BC"/>
    <w:rsid w:val="00E85924"/>
    <w:rsid w:val="00E85AC7"/>
    <w:rsid w:val="00E85B50"/>
    <w:rsid w:val="00E86200"/>
    <w:rsid w:val="00E86ABF"/>
    <w:rsid w:val="00E86E19"/>
    <w:rsid w:val="00E86F4C"/>
    <w:rsid w:val="00E8772F"/>
    <w:rsid w:val="00E8796E"/>
    <w:rsid w:val="00E87D76"/>
    <w:rsid w:val="00E87D99"/>
    <w:rsid w:val="00E90354"/>
    <w:rsid w:val="00E9044F"/>
    <w:rsid w:val="00E9064D"/>
    <w:rsid w:val="00E907FD"/>
    <w:rsid w:val="00E90D80"/>
    <w:rsid w:val="00E91078"/>
    <w:rsid w:val="00E910E9"/>
    <w:rsid w:val="00E9119A"/>
    <w:rsid w:val="00E916B7"/>
    <w:rsid w:val="00E917FE"/>
    <w:rsid w:val="00E91877"/>
    <w:rsid w:val="00E91A50"/>
    <w:rsid w:val="00E91D4A"/>
    <w:rsid w:val="00E9214F"/>
    <w:rsid w:val="00E922EC"/>
    <w:rsid w:val="00E9261C"/>
    <w:rsid w:val="00E926A8"/>
    <w:rsid w:val="00E93360"/>
    <w:rsid w:val="00E93376"/>
    <w:rsid w:val="00E9369C"/>
    <w:rsid w:val="00E938F5"/>
    <w:rsid w:val="00E94223"/>
    <w:rsid w:val="00E94229"/>
    <w:rsid w:val="00E9443C"/>
    <w:rsid w:val="00E94990"/>
    <w:rsid w:val="00E94A87"/>
    <w:rsid w:val="00E9504B"/>
    <w:rsid w:val="00E95111"/>
    <w:rsid w:val="00E95356"/>
    <w:rsid w:val="00E954CD"/>
    <w:rsid w:val="00E95556"/>
    <w:rsid w:val="00E959BE"/>
    <w:rsid w:val="00E95AD9"/>
    <w:rsid w:val="00E964E4"/>
    <w:rsid w:val="00E96B61"/>
    <w:rsid w:val="00E96C32"/>
    <w:rsid w:val="00E971C0"/>
    <w:rsid w:val="00E974FF"/>
    <w:rsid w:val="00E97B7D"/>
    <w:rsid w:val="00E97C82"/>
    <w:rsid w:val="00E97DDB"/>
    <w:rsid w:val="00EA0209"/>
    <w:rsid w:val="00EA023C"/>
    <w:rsid w:val="00EA045F"/>
    <w:rsid w:val="00EA064C"/>
    <w:rsid w:val="00EA0772"/>
    <w:rsid w:val="00EA0964"/>
    <w:rsid w:val="00EA0C13"/>
    <w:rsid w:val="00EA0E35"/>
    <w:rsid w:val="00EA1005"/>
    <w:rsid w:val="00EA12EA"/>
    <w:rsid w:val="00EA157E"/>
    <w:rsid w:val="00EA18D1"/>
    <w:rsid w:val="00EA1AAE"/>
    <w:rsid w:val="00EA1DB7"/>
    <w:rsid w:val="00EA1E0F"/>
    <w:rsid w:val="00EA1EB8"/>
    <w:rsid w:val="00EA206A"/>
    <w:rsid w:val="00EA2210"/>
    <w:rsid w:val="00EA2326"/>
    <w:rsid w:val="00EA28F1"/>
    <w:rsid w:val="00EA30EE"/>
    <w:rsid w:val="00EA3169"/>
    <w:rsid w:val="00EA32EC"/>
    <w:rsid w:val="00EA378A"/>
    <w:rsid w:val="00EA38C8"/>
    <w:rsid w:val="00EA3DF9"/>
    <w:rsid w:val="00EA3E60"/>
    <w:rsid w:val="00EA43CA"/>
    <w:rsid w:val="00EA459C"/>
    <w:rsid w:val="00EA47D9"/>
    <w:rsid w:val="00EA49A3"/>
    <w:rsid w:val="00EA4A93"/>
    <w:rsid w:val="00EA5104"/>
    <w:rsid w:val="00EA51F4"/>
    <w:rsid w:val="00EA5503"/>
    <w:rsid w:val="00EA5672"/>
    <w:rsid w:val="00EA57B4"/>
    <w:rsid w:val="00EA601E"/>
    <w:rsid w:val="00EA60F6"/>
    <w:rsid w:val="00EA68A9"/>
    <w:rsid w:val="00EA6AAE"/>
    <w:rsid w:val="00EA6C6A"/>
    <w:rsid w:val="00EA6EEC"/>
    <w:rsid w:val="00EA7091"/>
    <w:rsid w:val="00EA7890"/>
    <w:rsid w:val="00EA7C2E"/>
    <w:rsid w:val="00EA7FD6"/>
    <w:rsid w:val="00EB008F"/>
    <w:rsid w:val="00EB05B3"/>
    <w:rsid w:val="00EB062F"/>
    <w:rsid w:val="00EB06C1"/>
    <w:rsid w:val="00EB08A4"/>
    <w:rsid w:val="00EB1A9F"/>
    <w:rsid w:val="00EB1B82"/>
    <w:rsid w:val="00EB1B9C"/>
    <w:rsid w:val="00EB1D69"/>
    <w:rsid w:val="00EB1FF3"/>
    <w:rsid w:val="00EB2333"/>
    <w:rsid w:val="00EB23CC"/>
    <w:rsid w:val="00EB2A77"/>
    <w:rsid w:val="00EB2A82"/>
    <w:rsid w:val="00EB2CDE"/>
    <w:rsid w:val="00EB3193"/>
    <w:rsid w:val="00EB31C5"/>
    <w:rsid w:val="00EB3278"/>
    <w:rsid w:val="00EB3283"/>
    <w:rsid w:val="00EB3380"/>
    <w:rsid w:val="00EB33F3"/>
    <w:rsid w:val="00EB3958"/>
    <w:rsid w:val="00EB3989"/>
    <w:rsid w:val="00EB3E3C"/>
    <w:rsid w:val="00EB3EA5"/>
    <w:rsid w:val="00EB3F38"/>
    <w:rsid w:val="00EB406B"/>
    <w:rsid w:val="00EB4293"/>
    <w:rsid w:val="00EB4344"/>
    <w:rsid w:val="00EB47AE"/>
    <w:rsid w:val="00EB4917"/>
    <w:rsid w:val="00EB4A66"/>
    <w:rsid w:val="00EB518F"/>
    <w:rsid w:val="00EB56A0"/>
    <w:rsid w:val="00EB5DEF"/>
    <w:rsid w:val="00EB5E0B"/>
    <w:rsid w:val="00EB6473"/>
    <w:rsid w:val="00EB65B5"/>
    <w:rsid w:val="00EB68DD"/>
    <w:rsid w:val="00EB7436"/>
    <w:rsid w:val="00EB7502"/>
    <w:rsid w:val="00EB7E1D"/>
    <w:rsid w:val="00EB7E9B"/>
    <w:rsid w:val="00EC0060"/>
    <w:rsid w:val="00EC01F7"/>
    <w:rsid w:val="00EC099C"/>
    <w:rsid w:val="00EC0D1E"/>
    <w:rsid w:val="00EC0D48"/>
    <w:rsid w:val="00EC15F8"/>
    <w:rsid w:val="00EC1E0F"/>
    <w:rsid w:val="00EC2222"/>
    <w:rsid w:val="00EC22DF"/>
    <w:rsid w:val="00EC278B"/>
    <w:rsid w:val="00EC28BC"/>
    <w:rsid w:val="00EC297A"/>
    <w:rsid w:val="00EC2C10"/>
    <w:rsid w:val="00EC2CFD"/>
    <w:rsid w:val="00EC3147"/>
    <w:rsid w:val="00EC3302"/>
    <w:rsid w:val="00EC3B2E"/>
    <w:rsid w:val="00EC456B"/>
    <w:rsid w:val="00EC45CE"/>
    <w:rsid w:val="00EC47A9"/>
    <w:rsid w:val="00EC488B"/>
    <w:rsid w:val="00EC4A57"/>
    <w:rsid w:val="00EC4E9D"/>
    <w:rsid w:val="00EC507F"/>
    <w:rsid w:val="00EC5259"/>
    <w:rsid w:val="00EC5C2C"/>
    <w:rsid w:val="00EC5D22"/>
    <w:rsid w:val="00EC5D3C"/>
    <w:rsid w:val="00EC5D8C"/>
    <w:rsid w:val="00EC6100"/>
    <w:rsid w:val="00EC6115"/>
    <w:rsid w:val="00EC63DB"/>
    <w:rsid w:val="00EC63FE"/>
    <w:rsid w:val="00EC64BC"/>
    <w:rsid w:val="00EC64D3"/>
    <w:rsid w:val="00EC670B"/>
    <w:rsid w:val="00EC6A12"/>
    <w:rsid w:val="00EC6A23"/>
    <w:rsid w:val="00EC6D77"/>
    <w:rsid w:val="00EC6F80"/>
    <w:rsid w:val="00EC7080"/>
    <w:rsid w:val="00EC73F6"/>
    <w:rsid w:val="00EC7486"/>
    <w:rsid w:val="00EC78CB"/>
    <w:rsid w:val="00EC7A24"/>
    <w:rsid w:val="00ED0166"/>
    <w:rsid w:val="00ED0283"/>
    <w:rsid w:val="00ED0483"/>
    <w:rsid w:val="00ED0CDC"/>
    <w:rsid w:val="00ED0DCB"/>
    <w:rsid w:val="00ED190C"/>
    <w:rsid w:val="00ED1CC9"/>
    <w:rsid w:val="00ED2138"/>
    <w:rsid w:val="00ED23B4"/>
    <w:rsid w:val="00ED2438"/>
    <w:rsid w:val="00ED24D8"/>
    <w:rsid w:val="00ED2C28"/>
    <w:rsid w:val="00ED32A3"/>
    <w:rsid w:val="00ED34A2"/>
    <w:rsid w:val="00ED35C2"/>
    <w:rsid w:val="00ED3685"/>
    <w:rsid w:val="00ED3894"/>
    <w:rsid w:val="00ED3978"/>
    <w:rsid w:val="00ED3D16"/>
    <w:rsid w:val="00ED4284"/>
    <w:rsid w:val="00ED43C5"/>
    <w:rsid w:val="00ED4829"/>
    <w:rsid w:val="00ED4AF2"/>
    <w:rsid w:val="00ED4B8F"/>
    <w:rsid w:val="00ED4F4B"/>
    <w:rsid w:val="00ED51D7"/>
    <w:rsid w:val="00ED5665"/>
    <w:rsid w:val="00ED567B"/>
    <w:rsid w:val="00ED5C2C"/>
    <w:rsid w:val="00ED5CC1"/>
    <w:rsid w:val="00ED6062"/>
    <w:rsid w:val="00ED62D9"/>
    <w:rsid w:val="00ED6809"/>
    <w:rsid w:val="00ED713A"/>
    <w:rsid w:val="00ED774B"/>
    <w:rsid w:val="00ED7964"/>
    <w:rsid w:val="00ED7B70"/>
    <w:rsid w:val="00ED7C22"/>
    <w:rsid w:val="00ED7C56"/>
    <w:rsid w:val="00ED7F0A"/>
    <w:rsid w:val="00EE01F4"/>
    <w:rsid w:val="00EE04D8"/>
    <w:rsid w:val="00EE0604"/>
    <w:rsid w:val="00EE0694"/>
    <w:rsid w:val="00EE09CE"/>
    <w:rsid w:val="00EE0A69"/>
    <w:rsid w:val="00EE0C06"/>
    <w:rsid w:val="00EE148C"/>
    <w:rsid w:val="00EE1A2B"/>
    <w:rsid w:val="00EE1A50"/>
    <w:rsid w:val="00EE1CA5"/>
    <w:rsid w:val="00EE20E3"/>
    <w:rsid w:val="00EE25D0"/>
    <w:rsid w:val="00EE261C"/>
    <w:rsid w:val="00EE295D"/>
    <w:rsid w:val="00EE2A6C"/>
    <w:rsid w:val="00EE2DDD"/>
    <w:rsid w:val="00EE2E17"/>
    <w:rsid w:val="00EE30B6"/>
    <w:rsid w:val="00EE3257"/>
    <w:rsid w:val="00EE3310"/>
    <w:rsid w:val="00EE3831"/>
    <w:rsid w:val="00EE3C22"/>
    <w:rsid w:val="00EE3D0F"/>
    <w:rsid w:val="00EE3FA7"/>
    <w:rsid w:val="00EE422A"/>
    <w:rsid w:val="00EE522B"/>
    <w:rsid w:val="00EE54FA"/>
    <w:rsid w:val="00EE5851"/>
    <w:rsid w:val="00EE5ABB"/>
    <w:rsid w:val="00EE5B95"/>
    <w:rsid w:val="00EE622B"/>
    <w:rsid w:val="00EE6443"/>
    <w:rsid w:val="00EE66F4"/>
    <w:rsid w:val="00EE672F"/>
    <w:rsid w:val="00EE6CD3"/>
    <w:rsid w:val="00EE6E6F"/>
    <w:rsid w:val="00EE6ED8"/>
    <w:rsid w:val="00EE76E8"/>
    <w:rsid w:val="00EE79E4"/>
    <w:rsid w:val="00EF0056"/>
    <w:rsid w:val="00EF028C"/>
    <w:rsid w:val="00EF091D"/>
    <w:rsid w:val="00EF0B63"/>
    <w:rsid w:val="00EF0F90"/>
    <w:rsid w:val="00EF10B5"/>
    <w:rsid w:val="00EF12C0"/>
    <w:rsid w:val="00EF1706"/>
    <w:rsid w:val="00EF1917"/>
    <w:rsid w:val="00EF19AF"/>
    <w:rsid w:val="00EF1E56"/>
    <w:rsid w:val="00EF2879"/>
    <w:rsid w:val="00EF2ECE"/>
    <w:rsid w:val="00EF3224"/>
    <w:rsid w:val="00EF32EB"/>
    <w:rsid w:val="00EF34DB"/>
    <w:rsid w:val="00EF392E"/>
    <w:rsid w:val="00EF39E6"/>
    <w:rsid w:val="00EF3AD3"/>
    <w:rsid w:val="00EF3FA0"/>
    <w:rsid w:val="00EF413F"/>
    <w:rsid w:val="00EF440B"/>
    <w:rsid w:val="00EF4423"/>
    <w:rsid w:val="00EF4A28"/>
    <w:rsid w:val="00EF54D5"/>
    <w:rsid w:val="00EF5A43"/>
    <w:rsid w:val="00EF5A4D"/>
    <w:rsid w:val="00EF6206"/>
    <w:rsid w:val="00EF6545"/>
    <w:rsid w:val="00EF661E"/>
    <w:rsid w:val="00EF669B"/>
    <w:rsid w:val="00EF673C"/>
    <w:rsid w:val="00EF67DC"/>
    <w:rsid w:val="00EF6887"/>
    <w:rsid w:val="00EF6989"/>
    <w:rsid w:val="00EF6A12"/>
    <w:rsid w:val="00EF6A82"/>
    <w:rsid w:val="00EF6AB0"/>
    <w:rsid w:val="00EF732C"/>
    <w:rsid w:val="00EF74D5"/>
    <w:rsid w:val="00EF7522"/>
    <w:rsid w:val="00EF7A8A"/>
    <w:rsid w:val="00F0011E"/>
    <w:rsid w:val="00F001B4"/>
    <w:rsid w:val="00F004C2"/>
    <w:rsid w:val="00F00BFB"/>
    <w:rsid w:val="00F00C8F"/>
    <w:rsid w:val="00F00E48"/>
    <w:rsid w:val="00F00FC2"/>
    <w:rsid w:val="00F01580"/>
    <w:rsid w:val="00F015A8"/>
    <w:rsid w:val="00F0186D"/>
    <w:rsid w:val="00F01B00"/>
    <w:rsid w:val="00F023E1"/>
    <w:rsid w:val="00F026A9"/>
    <w:rsid w:val="00F02D1B"/>
    <w:rsid w:val="00F02E36"/>
    <w:rsid w:val="00F02F62"/>
    <w:rsid w:val="00F03947"/>
    <w:rsid w:val="00F03A30"/>
    <w:rsid w:val="00F04351"/>
    <w:rsid w:val="00F044BF"/>
    <w:rsid w:val="00F045D6"/>
    <w:rsid w:val="00F04614"/>
    <w:rsid w:val="00F04A84"/>
    <w:rsid w:val="00F04B6D"/>
    <w:rsid w:val="00F05B9E"/>
    <w:rsid w:val="00F0665C"/>
    <w:rsid w:val="00F066ED"/>
    <w:rsid w:val="00F06765"/>
    <w:rsid w:val="00F06825"/>
    <w:rsid w:val="00F06B0B"/>
    <w:rsid w:val="00F06BFE"/>
    <w:rsid w:val="00F06E53"/>
    <w:rsid w:val="00F07696"/>
    <w:rsid w:val="00F0783C"/>
    <w:rsid w:val="00F07B5D"/>
    <w:rsid w:val="00F108E3"/>
    <w:rsid w:val="00F10A89"/>
    <w:rsid w:val="00F11214"/>
    <w:rsid w:val="00F1141A"/>
    <w:rsid w:val="00F11826"/>
    <w:rsid w:val="00F11857"/>
    <w:rsid w:val="00F120C4"/>
    <w:rsid w:val="00F12100"/>
    <w:rsid w:val="00F12126"/>
    <w:rsid w:val="00F1221C"/>
    <w:rsid w:val="00F1232B"/>
    <w:rsid w:val="00F125A8"/>
    <w:rsid w:val="00F1276D"/>
    <w:rsid w:val="00F13245"/>
    <w:rsid w:val="00F134FA"/>
    <w:rsid w:val="00F13961"/>
    <w:rsid w:val="00F13AFC"/>
    <w:rsid w:val="00F13ED2"/>
    <w:rsid w:val="00F14017"/>
    <w:rsid w:val="00F142D3"/>
    <w:rsid w:val="00F144C4"/>
    <w:rsid w:val="00F14686"/>
    <w:rsid w:val="00F14747"/>
    <w:rsid w:val="00F14946"/>
    <w:rsid w:val="00F14F08"/>
    <w:rsid w:val="00F150FE"/>
    <w:rsid w:val="00F15246"/>
    <w:rsid w:val="00F15AD7"/>
    <w:rsid w:val="00F15C37"/>
    <w:rsid w:val="00F16739"/>
    <w:rsid w:val="00F16D40"/>
    <w:rsid w:val="00F16EA3"/>
    <w:rsid w:val="00F17078"/>
    <w:rsid w:val="00F1772F"/>
    <w:rsid w:val="00F17C45"/>
    <w:rsid w:val="00F20083"/>
    <w:rsid w:val="00F202B4"/>
    <w:rsid w:val="00F216FD"/>
    <w:rsid w:val="00F21D55"/>
    <w:rsid w:val="00F21DCF"/>
    <w:rsid w:val="00F22321"/>
    <w:rsid w:val="00F2247A"/>
    <w:rsid w:val="00F2279C"/>
    <w:rsid w:val="00F22831"/>
    <w:rsid w:val="00F22D6D"/>
    <w:rsid w:val="00F22EFA"/>
    <w:rsid w:val="00F22F23"/>
    <w:rsid w:val="00F23177"/>
    <w:rsid w:val="00F241DD"/>
    <w:rsid w:val="00F242D2"/>
    <w:rsid w:val="00F2447D"/>
    <w:rsid w:val="00F24648"/>
    <w:rsid w:val="00F24704"/>
    <w:rsid w:val="00F247C4"/>
    <w:rsid w:val="00F24A28"/>
    <w:rsid w:val="00F24F11"/>
    <w:rsid w:val="00F2500D"/>
    <w:rsid w:val="00F2535A"/>
    <w:rsid w:val="00F255F3"/>
    <w:rsid w:val="00F257D4"/>
    <w:rsid w:val="00F2596E"/>
    <w:rsid w:val="00F261F6"/>
    <w:rsid w:val="00F266B9"/>
    <w:rsid w:val="00F26854"/>
    <w:rsid w:val="00F269EE"/>
    <w:rsid w:val="00F26D74"/>
    <w:rsid w:val="00F273B0"/>
    <w:rsid w:val="00F27559"/>
    <w:rsid w:val="00F278F5"/>
    <w:rsid w:val="00F27CF3"/>
    <w:rsid w:val="00F27E7B"/>
    <w:rsid w:val="00F27F50"/>
    <w:rsid w:val="00F300AB"/>
    <w:rsid w:val="00F30A34"/>
    <w:rsid w:val="00F30E32"/>
    <w:rsid w:val="00F319C4"/>
    <w:rsid w:val="00F32541"/>
    <w:rsid w:val="00F32578"/>
    <w:rsid w:val="00F325FC"/>
    <w:rsid w:val="00F328D9"/>
    <w:rsid w:val="00F32A1E"/>
    <w:rsid w:val="00F32B40"/>
    <w:rsid w:val="00F32F21"/>
    <w:rsid w:val="00F33009"/>
    <w:rsid w:val="00F332FA"/>
    <w:rsid w:val="00F33803"/>
    <w:rsid w:val="00F33F0D"/>
    <w:rsid w:val="00F340A1"/>
    <w:rsid w:val="00F34464"/>
    <w:rsid w:val="00F3449E"/>
    <w:rsid w:val="00F35136"/>
    <w:rsid w:val="00F35325"/>
    <w:rsid w:val="00F356FE"/>
    <w:rsid w:val="00F35827"/>
    <w:rsid w:val="00F35EE5"/>
    <w:rsid w:val="00F3601C"/>
    <w:rsid w:val="00F36792"/>
    <w:rsid w:val="00F36AA4"/>
    <w:rsid w:val="00F36CBB"/>
    <w:rsid w:val="00F37097"/>
    <w:rsid w:val="00F370B4"/>
    <w:rsid w:val="00F371B2"/>
    <w:rsid w:val="00F37A79"/>
    <w:rsid w:val="00F37DBA"/>
    <w:rsid w:val="00F40633"/>
    <w:rsid w:val="00F40B2A"/>
    <w:rsid w:val="00F40BB2"/>
    <w:rsid w:val="00F40F2B"/>
    <w:rsid w:val="00F40F56"/>
    <w:rsid w:val="00F40FEE"/>
    <w:rsid w:val="00F41312"/>
    <w:rsid w:val="00F41357"/>
    <w:rsid w:val="00F413DE"/>
    <w:rsid w:val="00F415F3"/>
    <w:rsid w:val="00F416F1"/>
    <w:rsid w:val="00F41A11"/>
    <w:rsid w:val="00F41E2D"/>
    <w:rsid w:val="00F42100"/>
    <w:rsid w:val="00F421DF"/>
    <w:rsid w:val="00F4257D"/>
    <w:rsid w:val="00F4286F"/>
    <w:rsid w:val="00F42AB7"/>
    <w:rsid w:val="00F42AF1"/>
    <w:rsid w:val="00F42C84"/>
    <w:rsid w:val="00F42F69"/>
    <w:rsid w:val="00F432E8"/>
    <w:rsid w:val="00F44090"/>
    <w:rsid w:val="00F44274"/>
    <w:rsid w:val="00F44717"/>
    <w:rsid w:val="00F449F0"/>
    <w:rsid w:val="00F452DD"/>
    <w:rsid w:val="00F45E1F"/>
    <w:rsid w:val="00F4608D"/>
    <w:rsid w:val="00F4615C"/>
    <w:rsid w:val="00F46277"/>
    <w:rsid w:val="00F4646A"/>
    <w:rsid w:val="00F46479"/>
    <w:rsid w:val="00F46D7B"/>
    <w:rsid w:val="00F46FDF"/>
    <w:rsid w:val="00F4757C"/>
    <w:rsid w:val="00F47689"/>
    <w:rsid w:val="00F47857"/>
    <w:rsid w:val="00F47CA0"/>
    <w:rsid w:val="00F5015C"/>
    <w:rsid w:val="00F5030F"/>
    <w:rsid w:val="00F505F6"/>
    <w:rsid w:val="00F50601"/>
    <w:rsid w:val="00F50BC7"/>
    <w:rsid w:val="00F50D07"/>
    <w:rsid w:val="00F51229"/>
    <w:rsid w:val="00F514C7"/>
    <w:rsid w:val="00F51954"/>
    <w:rsid w:val="00F5197C"/>
    <w:rsid w:val="00F51EA1"/>
    <w:rsid w:val="00F52059"/>
    <w:rsid w:val="00F5219A"/>
    <w:rsid w:val="00F52526"/>
    <w:rsid w:val="00F52630"/>
    <w:rsid w:val="00F529CF"/>
    <w:rsid w:val="00F52D4C"/>
    <w:rsid w:val="00F52DBC"/>
    <w:rsid w:val="00F52F40"/>
    <w:rsid w:val="00F53176"/>
    <w:rsid w:val="00F5318C"/>
    <w:rsid w:val="00F53B19"/>
    <w:rsid w:val="00F5401E"/>
    <w:rsid w:val="00F547A3"/>
    <w:rsid w:val="00F54F2A"/>
    <w:rsid w:val="00F551F2"/>
    <w:rsid w:val="00F5553D"/>
    <w:rsid w:val="00F5620E"/>
    <w:rsid w:val="00F566E1"/>
    <w:rsid w:val="00F56836"/>
    <w:rsid w:val="00F56B74"/>
    <w:rsid w:val="00F56CD7"/>
    <w:rsid w:val="00F56F69"/>
    <w:rsid w:val="00F5702A"/>
    <w:rsid w:val="00F5738B"/>
    <w:rsid w:val="00F575B3"/>
    <w:rsid w:val="00F57A4C"/>
    <w:rsid w:val="00F601C3"/>
    <w:rsid w:val="00F6079D"/>
    <w:rsid w:val="00F608E8"/>
    <w:rsid w:val="00F60A41"/>
    <w:rsid w:val="00F60BDA"/>
    <w:rsid w:val="00F610CA"/>
    <w:rsid w:val="00F61307"/>
    <w:rsid w:val="00F61400"/>
    <w:rsid w:val="00F6153C"/>
    <w:rsid w:val="00F6182A"/>
    <w:rsid w:val="00F61A4F"/>
    <w:rsid w:val="00F621B6"/>
    <w:rsid w:val="00F62461"/>
    <w:rsid w:val="00F62576"/>
    <w:rsid w:val="00F6259A"/>
    <w:rsid w:val="00F6285D"/>
    <w:rsid w:val="00F62F00"/>
    <w:rsid w:val="00F62FAB"/>
    <w:rsid w:val="00F6332F"/>
    <w:rsid w:val="00F63A1D"/>
    <w:rsid w:val="00F63E38"/>
    <w:rsid w:val="00F64EED"/>
    <w:rsid w:val="00F64F17"/>
    <w:rsid w:val="00F65601"/>
    <w:rsid w:val="00F6567B"/>
    <w:rsid w:val="00F65769"/>
    <w:rsid w:val="00F6576D"/>
    <w:rsid w:val="00F660CB"/>
    <w:rsid w:val="00F661FA"/>
    <w:rsid w:val="00F66305"/>
    <w:rsid w:val="00F66718"/>
    <w:rsid w:val="00F66A56"/>
    <w:rsid w:val="00F66C5A"/>
    <w:rsid w:val="00F67141"/>
    <w:rsid w:val="00F67170"/>
    <w:rsid w:val="00F67244"/>
    <w:rsid w:val="00F67622"/>
    <w:rsid w:val="00F677D7"/>
    <w:rsid w:val="00F67BFB"/>
    <w:rsid w:val="00F703CC"/>
    <w:rsid w:val="00F70407"/>
    <w:rsid w:val="00F7056C"/>
    <w:rsid w:val="00F70AC3"/>
    <w:rsid w:val="00F70BAB"/>
    <w:rsid w:val="00F70E9A"/>
    <w:rsid w:val="00F71207"/>
    <w:rsid w:val="00F7127B"/>
    <w:rsid w:val="00F7135E"/>
    <w:rsid w:val="00F71782"/>
    <w:rsid w:val="00F71947"/>
    <w:rsid w:val="00F719FC"/>
    <w:rsid w:val="00F71BA1"/>
    <w:rsid w:val="00F71E17"/>
    <w:rsid w:val="00F71FE1"/>
    <w:rsid w:val="00F722E9"/>
    <w:rsid w:val="00F7232B"/>
    <w:rsid w:val="00F725FE"/>
    <w:rsid w:val="00F73066"/>
    <w:rsid w:val="00F73153"/>
    <w:rsid w:val="00F732A4"/>
    <w:rsid w:val="00F732F7"/>
    <w:rsid w:val="00F733B1"/>
    <w:rsid w:val="00F7347E"/>
    <w:rsid w:val="00F73639"/>
    <w:rsid w:val="00F7367E"/>
    <w:rsid w:val="00F73A7D"/>
    <w:rsid w:val="00F73A98"/>
    <w:rsid w:val="00F73D71"/>
    <w:rsid w:val="00F73EB6"/>
    <w:rsid w:val="00F744AB"/>
    <w:rsid w:val="00F7465F"/>
    <w:rsid w:val="00F74950"/>
    <w:rsid w:val="00F74AF9"/>
    <w:rsid w:val="00F74BB4"/>
    <w:rsid w:val="00F74C9A"/>
    <w:rsid w:val="00F74E76"/>
    <w:rsid w:val="00F7501D"/>
    <w:rsid w:val="00F750B5"/>
    <w:rsid w:val="00F754B5"/>
    <w:rsid w:val="00F75A86"/>
    <w:rsid w:val="00F75E16"/>
    <w:rsid w:val="00F7638B"/>
    <w:rsid w:val="00F76686"/>
    <w:rsid w:val="00F76D10"/>
    <w:rsid w:val="00F76E97"/>
    <w:rsid w:val="00F771EA"/>
    <w:rsid w:val="00F77A8A"/>
    <w:rsid w:val="00F77AF3"/>
    <w:rsid w:val="00F77F6F"/>
    <w:rsid w:val="00F8004B"/>
    <w:rsid w:val="00F8021E"/>
    <w:rsid w:val="00F8036F"/>
    <w:rsid w:val="00F805A6"/>
    <w:rsid w:val="00F80AB1"/>
    <w:rsid w:val="00F80E2B"/>
    <w:rsid w:val="00F817F3"/>
    <w:rsid w:val="00F81E16"/>
    <w:rsid w:val="00F81FFD"/>
    <w:rsid w:val="00F82063"/>
    <w:rsid w:val="00F8211D"/>
    <w:rsid w:val="00F826D8"/>
    <w:rsid w:val="00F827D5"/>
    <w:rsid w:val="00F82857"/>
    <w:rsid w:val="00F82AA5"/>
    <w:rsid w:val="00F82B13"/>
    <w:rsid w:val="00F82BAD"/>
    <w:rsid w:val="00F82DBA"/>
    <w:rsid w:val="00F830CE"/>
    <w:rsid w:val="00F83505"/>
    <w:rsid w:val="00F83555"/>
    <w:rsid w:val="00F83893"/>
    <w:rsid w:val="00F83D32"/>
    <w:rsid w:val="00F84689"/>
    <w:rsid w:val="00F846A0"/>
    <w:rsid w:val="00F84873"/>
    <w:rsid w:val="00F84A9B"/>
    <w:rsid w:val="00F84E4D"/>
    <w:rsid w:val="00F8566E"/>
    <w:rsid w:val="00F8571D"/>
    <w:rsid w:val="00F85CD8"/>
    <w:rsid w:val="00F85FF0"/>
    <w:rsid w:val="00F86001"/>
    <w:rsid w:val="00F8614B"/>
    <w:rsid w:val="00F86A2E"/>
    <w:rsid w:val="00F86E72"/>
    <w:rsid w:val="00F87231"/>
    <w:rsid w:val="00F87909"/>
    <w:rsid w:val="00F87A14"/>
    <w:rsid w:val="00F87AB9"/>
    <w:rsid w:val="00F87DA4"/>
    <w:rsid w:val="00F90129"/>
    <w:rsid w:val="00F90175"/>
    <w:rsid w:val="00F902C5"/>
    <w:rsid w:val="00F90395"/>
    <w:rsid w:val="00F903C7"/>
    <w:rsid w:val="00F907D3"/>
    <w:rsid w:val="00F9084D"/>
    <w:rsid w:val="00F90BB5"/>
    <w:rsid w:val="00F90F0C"/>
    <w:rsid w:val="00F90F8B"/>
    <w:rsid w:val="00F91164"/>
    <w:rsid w:val="00F91637"/>
    <w:rsid w:val="00F91E4C"/>
    <w:rsid w:val="00F92C9C"/>
    <w:rsid w:val="00F93578"/>
    <w:rsid w:val="00F93AA9"/>
    <w:rsid w:val="00F93D98"/>
    <w:rsid w:val="00F93DB1"/>
    <w:rsid w:val="00F93EAF"/>
    <w:rsid w:val="00F942F6"/>
    <w:rsid w:val="00F94B63"/>
    <w:rsid w:val="00F95135"/>
    <w:rsid w:val="00F952D1"/>
    <w:rsid w:val="00F9606E"/>
    <w:rsid w:val="00F961BC"/>
    <w:rsid w:val="00F96508"/>
    <w:rsid w:val="00F966A7"/>
    <w:rsid w:val="00F96942"/>
    <w:rsid w:val="00F969C6"/>
    <w:rsid w:val="00F96DDE"/>
    <w:rsid w:val="00F9717B"/>
    <w:rsid w:val="00F9736F"/>
    <w:rsid w:val="00F97529"/>
    <w:rsid w:val="00F975DB"/>
    <w:rsid w:val="00F97BA2"/>
    <w:rsid w:val="00F97C88"/>
    <w:rsid w:val="00F97F28"/>
    <w:rsid w:val="00FA0126"/>
    <w:rsid w:val="00FA018E"/>
    <w:rsid w:val="00FA02FA"/>
    <w:rsid w:val="00FA07F5"/>
    <w:rsid w:val="00FA0F5A"/>
    <w:rsid w:val="00FA15FD"/>
    <w:rsid w:val="00FA1787"/>
    <w:rsid w:val="00FA17BF"/>
    <w:rsid w:val="00FA1FBF"/>
    <w:rsid w:val="00FA25B4"/>
    <w:rsid w:val="00FA2773"/>
    <w:rsid w:val="00FA293A"/>
    <w:rsid w:val="00FA2D90"/>
    <w:rsid w:val="00FA3029"/>
    <w:rsid w:val="00FA31CB"/>
    <w:rsid w:val="00FA37BD"/>
    <w:rsid w:val="00FA3860"/>
    <w:rsid w:val="00FA3972"/>
    <w:rsid w:val="00FA3E99"/>
    <w:rsid w:val="00FA3F03"/>
    <w:rsid w:val="00FA4118"/>
    <w:rsid w:val="00FA4C44"/>
    <w:rsid w:val="00FA4DE9"/>
    <w:rsid w:val="00FA5BFF"/>
    <w:rsid w:val="00FA604E"/>
    <w:rsid w:val="00FA64BE"/>
    <w:rsid w:val="00FA6C71"/>
    <w:rsid w:val="00FA6DE4"/>
    <w:rsid w:val="00FA72A6"/>
    <w:rsid w:val="00FA72BC"/>
    <w:rsid w:val="00FA7668"/>
    <w:rsid w:val="00FA79E4"/>
    <w:rsid w:val="00FB009A"/>
    <w:rsid w:val="00FB048E"/>
    <w:rsid w:val="00FB04E4"/>
    <w:rsid w:val="00FB07CF"/>
    <w:rsid w:val="00FB0C58"/>
    <w:rsid w:val="00FB164B"/>
    <w:rsid w:val="00FB28C6"/>
    <w:rsid w:val="00FB2D73"/>
    <w:rsid w:val="00FB334F"/>
    <w:rsid w:val="00FB3403"/>
    <w:rsid w:val="00FB3AB0"/>
    <w:rsid w:val="00FB3CC0"/>
    <w:rsid w:val="00FB42E3"/>
    <w:rsid w:val="00FB4A67"/>
    <w:rsid w:val="00FB4AE0"/>
    <w:rsid w:val="00FB4BED"/>
    <w:rsid w:val="00FB4D23"/>
    <w:rsid w:val="00FB53D6"/>
    <w:rsid w:val="00FB5681"/>
    <w:rsid w:val="00FB5735"/>
    <w:rsid w:val="00FB5755"/>
    <w:rsid w:val="00FB57C9"/>
    <w:rsid w:val="00FB59DA"/>
    <w:rsid w:val="00FB5AEF"/>
    <w:rsid w:val="00FB5D8E"/>
    <w:rsid w:val="00FB5E66"/>
    <w:rsid w:val="00FB616C"/>
    <w:rsid w:val="00FB648B"/>
    <w:rsid w:val="00FB67A6"/>
    <w:rsid w:val="00FB7012"/>
    <w:rsid w:val="00FB7315"/>
    <w:rsid w:val="00FB738F"/>
    <w:rsid w:val="00FC02D2"/>
    <w:rsid w:val="00FC078B"/>
    <w:rsid w:val="00FC07DD"/>
    <w:rsid w:val="00FC0906"/>
    <w:rsid w:val="00FC0AC9"/>
    <w:rsid w:val="00FC0CA5"/>
    <w:rsid w:val="00FC0E30"/>
    <w:rsid w:val="00FC0E45"/>
    <w:rsid w:val="00FC0F4F"/>
    <w:rsid w:val="00FC102E"/>
    <w:rsid w:val="00FC1121"/>
    <w:rsid w:val="00FC11AA"/>
    <w:rsid w:val="00FC11C7"/>
    <w:rsid w:val="00FC149E"/>
    <w:rsid w:val="00FC14D8"/>
    <w:rsid w:val="00FC1772"/>
    <w:rsid w:val="00FC1C74"/>
    <w:rsid w:val="00FC1D67"/>
    <w:rsid w:val="00FC211D"/>
    <w:rsid w:val="00FC2321"/>
    <w:rsid w:val="00FC26E1"/>
    <w:rsid w:val="00FC2A9E"/>
    <w:rsid w:val="00FC2B5A"/>
    <w:rsid w:val="00FC2EBA"/>
    <w:rsid w:val="00FC3BF0"/>
    <w:rsid w:val="00FC3C39"/>
    <w:rsid w:val="00FC3F1B"/>
    <w:rsid w:val="00FC424F"/>
    <w:rsid w:val="00FC4431"/>
    <w:rsid w:val="00FC4916"/>
    <w:rsid w:val="00FC4B5C"/>
    <w:rsid w:val="00FC4C92"/>
    <w:rsid w:val="00FC4D70"/>
    <w:rsid w:val="00FC5413"/>
    <w:rsid w:val="00FC55BF"/>
    <w:rsid w:val="00FC677F"/>
    <w:rsid w:val="00FC690C"/>
    <w:rsid w:val="00FC6A8F"/>
    <w:rsid w:val="00FC7014"/>
    <w:rsid w:val="00FC7174"/>
    <w:rsid w:val="00FC74F6"/>
    <w:rsid w:val="00FC77D6"/>
    <w:rsid w:val="00FC7D96"/>
    <w:rsid w:val="00FC7E7C"/>
    <w:rsid w:val="00FD02D1"/>
    <w:rsid w:val="00FD0627"/>
    <w:rsid w:val="00FD0789"/>
    <w:rsid w:val="00FD0997"/>
    <w:rsid w:val="00FD0ABD"/>
    <w:rsid w:val="00FD0DFE"/>
    <w:rsid w:val="00FD0E0F"/>
    <w:rsid w:val="00FD0F81"/>
    <w:rsid w:val="00FD1098"/>
    <w:rsid w:val="00FD1211"/>
    <w:rsid w:val="00FD1275"/>
    <w:rsid w:val="00FD136F"/>
    <w:rsid w:val="00FD1CA1"/>
    <w:rsid w:val="00FD1EF5"/>
    <w:rsid w:val="00FD23C8"/>
    <w:rsid w:val="00FD243F"/>
    <w:rsid w:val="00FD2872"/>
    <w:rsid w:val="00FD2A4C"/>
    <w:rsid w:val="00FD2B28"/>
    <w:rsid w:val="00FD326B"/>
    <w:rsid w:val="00FD3C24"/>
    <w:rsid w:val="00FD4295"/>
    <w:rsid w:val="00FD42D8"/>
    <w:rsid w:val="00FD4606"/>
    <w:rsid w:val="00FD4746"/>
    <w:rsid w:val="00FD51B4"/>
    <w:rsid w:val="00FD54FF"/>
    <w:rsid w:val="00FD5766"/>
    <w:rsid w:val="00FD5900"/>
    <w:rsid w:val="00FD5E14"/>
    <w:rsid w:val="00FD605E"/>
    <w:rsid w:val="00FD6498"/>
    <w:rsid w:val="00FD651F"/>
    <w:rsid w:val="00FD685D"/>
    <w:rsid w:val="00FD6A2C"/>
    <w:rsid w:val="00FD6A8B"/>
    <w:rsid w:val="00FD6A92"/>
    <w:rsid w:val="00FD6CDD"/>
    <w:rsid w:val="00FD6F1A"/>
    <w:rsid w:val="00FD7DDB"/>
    <w:rsid w:val="00FE0090"/>
    <w:rsid w:val="00FE0909"/>
    <w:rsid w:val="00FE0919"/>
    <w:rsid w:val="00FE0B9C"/>
    <w:rsid w:val="00FE0CD9"/>
    <w:rsid w:val="00FE0D27"/>
    <w:rsid w:val="00FE0EEF"/>
    <w:rsid w:val="00FE0F40"/>
    <w:rsid w:val="00FE0FCE"/>
    <w:rsid w:val="00FE1A04"/>
    <w:rsid w:val="00FE1B67"/>
    <w:rsid w:val="00FE1F44"/>
    <w:rsid w:val="00FE271F"/>
    <w:rsid w:val="00FE2791"/>
    <w:rsid w:val="00FE2BAA"/>
    <w:rsid w:val="00FE31F8"/>
    <w:rsid w:val="00FE3257"/>
    <w:rsid w:val="00FE361F"/>
    <w:rsid w:val="00FE3AA2"/>
    <w:rsid w:val="00FE3DF2"/>
    <w:rsid w:val="00FE3ED9"/>
    <w:rsid w:val="00FE41B8"/>
    <w:rsid w:val="00FE41F4"/>
    <w:rsid w:val="00FE49C6"/>
    <w:rsid w:val="00FE4D5E"/>
    <w:rsid w:val="00FE5590"/>
    <w:rsid w:val="00FE5A18"/>
    <w:rsid w:val="00FE5C8D"/>
    <w:rsid w:val="00FE5DB6"/>
    <w:rsid w:val="00FE662D"/>
    <w:rsid w:val="00FE6ABB"/>
    <w:rsid w:val="00FE6BAE"/>
    <w:rsid w:val="00FE73F1"/>
    <w:rsid w:val="00FE75C4"/>
    <w:rsid w:val="00FE773B"/>
    <w:rsid w:val="00FE781F"/>
    <w:rsid w:val="00FE785A"/>
    <w:rsid w:val="00FE7996"/>
    <w:rsid w:val="00FE7A27"/>
    <w:rsid w:val="00FE7DEF"/>
    <w:rsid w:val="00FF0170"/>
    <w:rsid w:val="00FF05D0"/>
    <w:rsid w:val="00FF0661"/>
    <w:rsid w:val="00FF077E"/>
    <w:rsid w:val="00FF0B4D"/>
    <w:rsid w:val="00FF0FA0"/>
    <w:rsid w:val="00FF1074"/>
    <w:rsid w:val="00FF11A4"/>
    <w:rsid w:val="00FF1B26"/>
    <w:rsid w:val="00FF1B6D"/>
    <w:rsid w:val="00FF1D8D"/>
    <w:rsid w:val="00FF2091"/>
    <w:rsid w:val="00FF214A"/>
    <w:rsid w:val="00FF254C"/>
    <w:rsid w:val="00FF2D6C"/>
    <w:rsid w:val="00FF38CB"/>
    <w:rsid w:val="00FF3D63"/>
    <w:rsid w:val="00FF45CE"/>
    <w:rsid w:val="00FF47FB"/>
    <w:rsid w:val="00FF4819"/>
    <w:rsid w:val="00FF489A"/>
    <w:rsid w:val="00FF4A77"/>
    <w:rsid w:val="00FF4DC6"/>
    <w:rsid w:val="00FF558F"/>
    <w:rsid w:val="00FF564E"/>
    <w:rsid w:val="00FF5B68"/>
    <w:rsid w:val="00FF6365"/>
    <w:rsid w:val="00FF6619"/>
    <w:rsid w:val="00FF675D"/>
    <w:rsid w:val="00FF676D"/>
    <w:rsid w:val="00FF6848"/>
    <w:rsid w:val="00FF698B"/>
    <w:rsid w:val="00FF6B2A"/>
    <w:rsid w:val="00FF6B97"/>
    <w:rsid w:val="00FF6F50"/>
    <w:rsid w:val="00FF73B1"/>
    <w:rsid w:val="00FF7463"/>
    <w:rsid w:val="00FF7607"/>
    <w:rsid w:val="00FF7A9B"/>
    <w:rsid w:val="00FF7BA6"/>
    <w:rsid w:val="00FF7E3E"/>
    <w:rsid w:val="00FF7F83"/>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6F9D3F"/>
  <w15:docId w15:val="{7DBE18CF-45C0-4B0C-A965-71B3D1AE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Angsana New"/>
        <w:lang w:val="en-GB" w:eastAsia="en-GB" w:bidi="th-TH"/>
      </w:rPr>
    </w:rPrDefault>
    <w:pPrDefault>
      <w:pPr>
        <w:spacing w:before="120" w:after="120"/>
        <w:ind w:left="539" w:right="11"/>
        <w:jc w:val="thaiDistribut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E3F"/>
    <w:rPr>
      <w:rFonts w:ascii="Angsana New"/>
      <w:sz w:val="32"/>
      <w:szCs w:val="32"/>
      <w:lang w:val="en-US" w:eastAsia="en-US"/>
    </w:rPr>
  </w:style>
  <w:style w:type="paragraph" w:styleId="Heading1">
    <w:name w:val="heading 1"/>
    <w:basedOn w:val="Normal"/>
    <w:next w:val="Normal"/>
    <w:link w:val="Heading1Char"/>
    <w:qFormat/>
    <w:pPr>
      <w:keepNext/>
      <w:tabs>
        <w:tab w:val="left" w:pos="360"/>
      </w:tabs>
      <w:outlineLvl w:val="0"/>
    </w:pPr>
    <w:rPr>
      <w:b/>
      <w:bCs/>
      <w:sz w:val="28"/>
      <w:szCs w:val="28"/>
    </w:rPr>
  </w:style>
  <w:style w:type="paragraph" w:styleId="Heading2">
    <w:name w:val="heading 2"/>
    <w:basedOn w:val="Normal"/>
    <w:next w:val="Normal"/>
    <w:link w:val="Heading2Char"/>
    <w:qFormat/>
    <w:pPr>
      <w:keepNext/>
      <w:tabs>
        <w:tab w:val="left" w:pos="360"/>
      </w:tabs>
      <w:jc w:val="right"/>
      <w:outlineLvl w:val="1"/>
    </w:pPr>
    <w:rPr>
      <w:u w:val="single"/>
    </w:rPr>
  </w:style>
  <w:style w:type="paragraph" w:styleId="Heading3">
    <w:name w:val="heading 3"/>
    <w:basedOn w:val="Normal"/>
    <w:next w:val="Normal"/>
    <w:link w:val="Heading3Char"/>
    <w:qFormat/>
    <w:pPr>
      <w:keepNext/>
      <w:tabs>
        <w:tab w:val="left" w:pos="360"/>
      </w:tabs>
      <w:outlineLvl w:val="2"/>
    </w:pPr>
    <w:rPr>
      <w:b/>
      <w:bCs/>
      <w:u w:val="single"/>
    </w:rPr>
  </w:style>
  <w:style w:type="paragraph" w:styleId="Heading4">
    <w:name w:val="heading 4"/>
    <w:basedOn w:val="Normal"/>
    <w:next w:val="Normal"/>
    <w:link w:val="Heading4Char"/>
    <w:qFormat/>
    <w:pPr>
      <w:keepNext/>
      <w:tabs>
        <w:tab w:val="left" w:pos="360"/>
      </w:tabs>
      <w:outlineLvl w:val="3"/>
    </w:pPr>
    <w:rPr>
      <w:u w:val="single"/>
    </w:rPr>
  </w:style>
  <w:style w:type="paragraph" w:styleId="Heading5">
    <w:name w:val="heading 5"/>
    <w:basedOn w:val="Normal"/>
    <w:next w:val="Normal"/>
    <w:link w:val="Heading5Char"/>
    <w:qFormat/>
    <w:pPr>
      <w:keepNext/>
      <w:tabs>
        <w:tab w:val="left" w:pos="360"/>
      </w:tabs>
      <w:ind w:left="360"/>
      <w:jc w:val="right"/>
      <w:outlineLvl w:val="4"/>
    </w:pPr>
    <w:rPr>
      <w:u w:val="single"/>
    </w:rPr>
  </w:style>
  <w:style w:type="paragraph" w:styleId="Heading6">
    <w:name w:val="heading 6"/>
    <w:basedOn w:val="Normal"/>
    <w:next w:val="Normal"/>
    <w:link w:val="Heading6Char"/>
    <w:qFormat/>
    <w:pPr>
      <w:keepNext/>
      <w:outlineLvl w:val="5"/>
    </w:pPr>
    <w:rPr>
      <w:b/>
      <w:bCs/>
    </w:rPr>
  </w:style>
  <w:style w:type="paragraph" w:styleId="Heading7">
    <w:name w:val="heading 7"/>
    <w:basedOn w:val="Normal"/>
    <w:next w:val="Normal"/>
    <w:link w:val="Heading7Char"/>
    <w:uiPriority w:val="99"/>
    <w:qFormat/>
    <w:pPr>
      <w:keepNext/>
      <w:jc w:val="center"/>
      <w:outlineLvl w:val="6"/>
    </w:pPr>
    <w:rPr>
      <w:b/>
      <w:bCs/>
    </w:rPr>
  </w:style>
  <w:style w:type="paragraph" w:styleId="Heading8">
    <w:name w:val="heading 8"/>
    <w:basedOn w:val="Normal"/>
    <w:next w:val="Normal"/>
    <w:link w:val="Heading8Char"/>
    <w:uiPriority w:val="99"/>
    <w:qFormat/>
    <w:pPr>
      <w:keepNext/>
      <w:tabs>
        <w:tab w:val="left" w:pos="360"/>
      </w:tabs>
      <w:ind w:left="360"/>
      <w:outlineLvl w:val="7"/>
    </w:pPr>
    <w:rPr>
      <w:u w:val="single"/>
    </w:rPr>
  </w:style>
  <w:style w:type="paragraph" w:styleId="Heading9">
    <w:name w:val="heading 9"/>
    <w:basedOn w:val="Normal"/>
    <w:next w:val="Normal"/>
    <w:link w:val="Heading9Char"/>
    <w:uiPriority w:val="99"/>
    <w:qFormat/>
    <w:pPr>
      <w:keepNext/>
      <w:tabs>
        <w:tab w:val="left" w:pos="360"/>
      </w:tabs>
      <w:ind w:left="360"/>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ody text,Body,bt2,body text1,Body Char Char Char"/>
    <w:basedOn w:val="Normal"/>
    <w:link w:val="BodyTextChar2"/>
    <w:uiPriority w:val="99"/>
    <w:qFormat/>
    <w:pPr>
      <w:tabs>
        <w:tab w:val="left" w:pos="360"/>
      </w:tabs>
    </w:pPr>
  </w:style>
  <w:style w:type="paragraph" w:styleId="BodyText2">
    <w:name w:val="Body Text 2"/>
    <w:basedOn w:val="Normal"/>
    <w:link w:val="BodyText2Char"/>
    <w:uiPriority w:val="99"/>
    <w:pPr>
      <w:tabs>
        <w:tab w:val="left" w:pos="360"/>
      </w:tabs>
      <w:jc w:val="right"/>
    </w:pPr>
    <w:rPr>
      <w:sz w:val="30"/>
      <w:szCs w:val="30"/>
    </w:rPr>
  </w:style>
  <w:style w:type="paragraph" w:styleId="BodyTextIndent">
    <w:name w:val="Body Text Indent"/>
    <w:aliases w:val="i"/>
    <w:basedOn w:val="Normal"/>
    <w:link w:val="BodyTextIndentChar2"/>
    <w:uiPriority w:val="99"/>
    <w:pPr>
      <w:tabs>
        <w:tab w:val="left" w:pos="360"/>
      </w:tabs>
      <w:ind w:left="720"/>
    </w:pPr>
  </w:style>
  <w:style w:type="paragraph" w:styleId="BodyTextIndent2">
    <w:name w:val="Body Text Indent 2"/>
    <w:basedOn w:val="Normal"/>
    <w:link w:val="BodyTextIndent2Char"/>
    <w:uiPriority w:val="99"/>
    <w:pPr>
      <w:tabs>
        <w:tab w:val="left" w:pos="360"/>
      </w:tabs>
      <w:ind w:left="360"/>
      <w:jc w:val="both"/>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eastAsia="x-none"/>
    </w:rPr>
  </w:style>
  <w:style w:type="paragraph" w:customStyle="1" w:styleId="ReturnAddress">
    <w:name w:val="Return Address"/>
    <w:basedOn w:val="Normal"/>
    <w:pPr>
      <w:keepLines/>
      <w:spacing w:line="200" w:lineRule="atLeast"/>
    </w:pPr>
    <w:rPr>
      <w:spacing w:val="-2"/>
      <w:sz w:val="20"/>
      <w:szCs w:val="20"/>
    </w:rPr>
  </w:style>
  <w:style w:type="paragraph" w:styleId="Title">
    <w:name w:val="Title"/>
    <w:basedOn w:val="Normal"/>
    <w:link w:val="TitleChar"/>
    <w:uiPriority w:val="99"/>
    <w:qFormat/>
    <w:pPr>
      <w:jc w:val="center"/>
    </w:pPr>
    <w:rPr>
      <w:b/>
      <w:bCs/>
    </w:rPr>
  </w:style>
  <w:style w:type="paragraph" w:styleId="BodyTextIndent3">
    <w:name w:val="Body Text Indent 3"/>
    <w:basedOn w:val="Normal"/>
    <w:link w:val="BodyTextIndent3Char"/>
    <w:uiPriority w:val="99"/>
    <w:pPr>
      <w:ind w:left="720"/>
      <w:jc w:val="both"/>
    </w:pPr>
  </w:style>
  <w:style w:type="paragraph" w:styleId="BodyText3">
    <w:name w:val="Body Text 3"/>
    <w:basedOn w:val="Normal"/>
    <w:link w:val="BodyText3Char"/>
    <w:uiPriority w:val="99"/>
    <w:pPr>
      <w:tabs>
        <w:tab w:val="left" w:pos="360"/>
      </w:tabs>
      <w:jc w:val="center"/>
    </w:pPr>
    <w:rPr>
      <w:sz w:val="28"/>
      <w:szCs w:val="28"/>
    </w:rPr>
  </w:style>
  <w:style w:type="character" w:styleId="PageNumber">
    <w:name w:val="page number"/>
    <w:basedOn w:val="DefaultParagraphFont"/>
  </w:style>
  <w:style w:type="paragraph" w:styleId="Caption">
    <w:name w:val="caption"/>
    <w:basedOn w:val="Normal"/>
    <w:next w:val="Normal"/>
    <w:uiPriority w:val="99"/>
    <w:qFormat/>
    <w:pPr>
      <w:spacing w:before="240"/>
      <w:jc w:val="both"/>
    </w:pPr>
    <w:rPr>
      <w:b/>
      <w:bCs/>
    </w:rPr>
  </w:style>
  <w:style w:type="paragraph" w:styleId="BlockText">
    <w:name w:val="Block Text"/>
    <w:basedOn w:val="Normal"/>
    <w:uiPriority w:val="99"/>
    <w:pPr>
      <w:ind w:left="748" w:right="602"/>
    </w:pPr>
  </w:style>
  <w:style w:type="paragraph" w:styleId="BalloonText">
    <w:name w:val="Balloon Text"/>
    <w:basedOn w:val="Normal"/>
    <w:link w:val="BalloonTextChar"/>
    <w:uiPriority w:val="99"/>
    <w:semiHidden/>
    <w:rsid w:val="0005222D"/>
    <w:rPr>
      <w:rFonts w:ascii="Tahoma" w:hAnsi="Tahoma"/>
      <w:sz w:val="16"/>
      <w:szCs w:val="18"/>
    </w:rPr>
  </w:style>
  <w:style w:type="table" w:styleId="TableGrid">
    <w:name w:val="Table Grid"/>
    <w:basedOn w:val="TableNormal"/>
    <w:rsid w:val="00B95949"/>
    <w:pPr>
      <w:autoSpaceDE w:val="0"/>
      <w:autoSpaceDN w:val="0"/>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
    <w:name w:val="อักขระ อักขระ Char Char อักขระ อักขระ Char Char Char Char Char Char Char Char Char"/>
    <w:basedOn w:val="Normal"/>
    <w:rsid w:val="00793BEB"/>
    <w:pPr>
      <w:spacing w:after="160" w:line="240" w:lineRule="exact"/>
    </w:pPr>
    <w:rPr>
      <w:rFonts w:ascii="Verdana" w:hAnsi="Verdana"/>
      <w:sz w:val="20"/>
      <w:szCs w:val="20"/>
      <w:lang w:bidi="ar-SA"/>
    </w:rPr>
  </w:style>
  <w:style w:type="paragraph" w:customStyle="1" w:styleId="CharChar">
    <w:name w:val="Char Char อักขระ อักขระ"/>
    <w:basedOn w:val="Normal"/>
    <w:rsid w:val="00D913ED"/>
    <w:pPr>
      <w:spacing w:after="160" w:line="240" w:lineRule="exact"/>
    </w:pPr>
    <w:rPr>
      <w:rFonts w:ascii="Verdana" w:hAnsi="Verdana" w:cs="Times New Roman"/>
      <w:sz w:val="20"/>
      <w:szCs w:val="20"/>
      <w:lang w:bidi="ar-SA"/>
    </w:rPr>
  </w:style>
  <w:style w:type="character" w:styleId="LineNumber">
    <w:name w:val="line number"/>
    <w:basedOn w:val="DefaultParagraphFont"/>
    <w:rsid w:val="00B72D71"/>
  </w:style>
  <w:style w:type="paragraph" w:customStyle="1" w:styleId="a">
    <w:name w:val="อักขระ อักขระ"/>
    <w:basedOn w:val="Normal"/>
    <w:rsid w:val="00F96942"/>
    <w:pPr>
      <w:spacing w:after="160" w:line="240" w:lineRule="exact"/>
    </w:pPr>
    <w:rPr>
      <w:rFonts w:ascii="Verdana" w:hAnsi="Verdana"/>
      <w:sz w:val="20"/>
      <w:szCs w:val="20"/>
      <w:lang w:bidi="ar-SA"/>
    </w:rPr>
  </w:style>
  <w:style w:type="paragraph" w:customStyle="1" w:styleId="CharCharCharCharCharChar">
    <w:name w:val="Char Char Char Char Char Char"/>
    <w:basedOn w:val="Normal"/>
    <w:rsid w:val="009E2782"/>
    <w:pPr>
      <w:spacing w:after="160" w:line="240" w:lineRule="exact"/>
    </w:pPr>
    <w:rPr>
      <w:rFonts w:ascii="Verdana" w:hAnsi="Verdana"/>
      <w:sz w:val="20"/>
      <w:szCs w:val="20"/>
      <w:lang w:bidi="ar-SA"/>
    </w:rPr>
  </w:style>
  <w:style w:type="paragraph" w:customStyle="1" w:styleId="CharChar0">
    <w:name w:val="อักขระ อักขระ Char Char อักขระ อักขระ"/>
    <w:basedOn w:val="Normal"/>
    <w:rsid w:val="009E2782"/>
    <w:pPr>
      <w:spacing w:after="160" w:line="240" w:lineRule="exact"/>
    </w:pPr>
    <w:rPr>
      <w:rFonts w:ascii="Verdana" w:hAnsi="Verdana"/>
      <w:sz w:val="20"/>
      <w:szCs w:val="20"/>
      <w:lang w:bidi="ar-SA"/>
    </w:rPr>
  </w:style>
  <w:style w:type="paragraph" w:customStyle="1" w:styleId="CharCharCharCharCharCharChar">
    <w:name w:val="อักขระ Char Char อักขระ อักขระ Char Char อักขระ Char Char Char อักขระ อักขระ"/>
    <w:basedOn w:val="Normal"/>
    <w:rsid w:val="0050290B"/>
    <w:pPr>
      <w:spacing w:after="160" w:line="240" w:lineRule="exact"/>
    </w:pPr>
    <w:rPr>
      <w:rFonts w:ascii="Verdana" w:hAnsi="Verdana"/>
      <w:sz w:val="20"/>
      <w:szCs w:val="20"/>
      <w:lang w:bidi="ar-SA"/>
    </w:rPr>
  </w:style>
  <w:style w:type="paragraph" w:customStyle="1" w:styleId="CharCharCharCharCharCharCharCharCharCharCharCharCharCharCharCharCharCharCharCharCharCharCharCharCharCharCharCharCharChar">
    <w:name w:val="อักขระ Char Char Char Char Char Char Char Char Char Char Char Char Char Char Char Char Char Char Char Char Char Char Char Char Char Char Char Char Char Char"/>
    <w:basedOn w:val="Normal"/>
    <w:rsid w:val="00750257"/>
    <w:pPr>
      <w:spacing w:after="160" w:line="240" w:lineRule="exact"/>
    </w:pPr>
    <w:rPr>
      <w:rFonts w:ascii="Verdana" w:hAnsi="Verdana" w:cs="Times New Roman"/>
      <w:sz w:val="20"/>
      <w:szCs w:val="20"/>
      <w:lang w:bidi="ar-SA"/>
    </w:rPr>
  </w:style>
  <w:style w:type="paragraph" w:customStyle="1" w:styleId="CharCharCharCharCharCharCharCharCharCharCharCharCharCharCharCharCharCharCharCharCharCharCharChar">
    <w:name w:val="อักขระ Char Char Char Char Char Char Char Char Char Char Char Char Char Char อักขระ Char Char อักขระ Char Char อักขระ Char Char อักขระ Char Char อักขระ Char Char อักขระ"/>
    <w:basedOn w:val="Normal"/>
    <w:rsid w:val="00110BD8"/>
    <w:pPr>
      <w:spacing w:after="160" w:line="240" w:lineRule="exact"/>
    </w:pPr>
    <w:rPr>
      <w:rFonts w:ascii="Verdana" w:hAnsi="Verdana" w:cs="Times New Roman"/>
      <w:sz w:val="20"/>
      <w:szCs w:val="20"/>
      <w:lang w:bidi="ar-SA"/>
    </w:rPr>
  </w:style>
  <w:style w:type="paragraph" w:customStyle="1" w:styleId="CharCharCharCharCharCharCharChar">
    <w:name w:val="Char Char อักขระ อักขระ Char Char อักขระ อักขระ Char Char Char Char อักขระ"/>
    <w:basedOn w:val="Normal"/>
    <w:rsid w:val="00383E28"/>
    <w:pPr>
      <w:spacing w:after="160" w:line="240" w:lineRule="exact"/>
    </w:pPr>
    <w:rPr>
      <w:rFonts w:ascii="Verdana" w:eastAsia="SimSun" w:hAnsi="Verdana" w:cs="Times New Roman"/>
      <w:sz w:val="20"/>
      <w:szCs w:val="20"/>
      <w:lang w:bidi="ar-SA"/>
    </w:rPr>
  </w:style>
  <w:style w:type="paragraph" w:customStyle="1" w:styleId="CharCharCharCharCharCharCharCharCharCharCharChar">
    <w:name w:val="อักขระ Char Char Char Char Char Char Char Char Char Char Char Char"/>
    <w:basedOn w:val="Normal"/>
    <w:rsid w:val="00915D77"/>
    <w:pPr>
      <w:spacing w:after="160" w:line="240" w:lineRule="exact"/>
    </w:pPr>
    <w:rPr>
      <w:rFonts w:ascii="Verdana" w:hAnsi="Verdana" w:cs="Times New Roman"/>
      <w:sz w:val="20"/>
      <w:szCs w:val="20"/>
      <w:lang w:bidi="ar-SA"/>
    </w:rPr>
  </w:style>
  <w:style w:type="paragraph" w:customStyle="1" w:styleId="CharChar1CharCharCharCharCharCharChar">
    <w:name w:val="Char Char1 Char Char อักขระ Char Char Char Char Char อักขระ อักขระ"/>
    <w:basedOn w:val="Normal"/>
    <w:rsid w:val="000B0E6B"/>
    <w:pPr>
      <w:spacing w:after="160" w:line="240" w:lineRule="exact"/>
    </w:pPr>
    <w:rPr>
      <w:rFonts w:ascii="Verdana" w:hAnsi="Verdana" w:cs="Times New Roman"/>
      <w:sz w:val="20"/>
      <w:szCs w:val="20"/>
      <w:lang w:bidi="ar-SA"/>
    </w:rPr>
  </w:style>
  <w:style w:type="paragraph" w:customStyle="1" w:styleId="CharCharCharCharCharCharCharCharCharCharCharCharCharCharCharChar">
    <w:name w:val="อักขระ Char Char Char Char Char Char Char Char Char Char Char Char Char Char อักขระ Char Char อักขระ"/>
    <w:basedOn w:val="Normal"/>
    <w:rsid w:val="00CF767C"/>
    <w:pPr>
      <w:spacing w:after="160" w:line="240" w:lineRule="exact"/>
    </w:pPr>
    <w:rPr>
      <w:rFonts w:ascii="Verdana" w:hAnsi="Verdana" w:cs="Times New Roman"/>
      <w:sz w:val="20"/>
      <w:szCs w:val="20"/>
      <w:lang w:bidi="ar-SA"/>
    </w:rPr>
  </w:style>
  <w:style w:type="paragraph" w:customStyle="1" w:styleId="CharCharCharCharCharCharCharCharCharCharCharCharCharChar">
    <w:name w:val="Char Char อักขระ อักขระ Char Char อักขระ อักขระ Char Char Char Char อักขระ Char Char อักขระ Char Char อักขระ Char Char อักขระ"/>
    <w:basedOn w:val="Normal"/>
    <w:rsid w:val="0031243C"/>
    <w:pPr>
      <w:spacing w:after="160" w:line="240" w:lineRule="exact"/>
    </w:pPr>
    <w:rPr>
      <w:rFonts w:ascii="Verdana" w:eastAsia="SimSun" w:hAnsi="Verdana" w:cs="Times New Roman"/>
      <w:sz w:val="20"/>
      <w:szCs w:val="20"/>
      <w:lang w:bidi="ar-SA"/>
    </w:rPr>
  </w:style>
  <w:style w:type="paragraph" w:customStyle="1" w:styleId="CharCharCharCharCharCharCharCharCharCharCharCharCharCharCharCharCharCharCharCharCharCharCharChar1CharCharCharChar">
    <w:name w:val="อักขระ Char Char Char Char Char Char Char Char Char Char Char Char Char Char อักขระ Char Char อักขระ Char Char อักขระ Char Char อักขระ Char Char อักขระ Char Char1 อักขระ Char Char อักขระ Char Char อักขระ"/>
    <w:basedOn w:val="Normal"/>
    <w:rsid w:val="00EC5C2C"/>
    <w:pPr>
      <w:spacing w:after="160" w:line="240" w:lineRule="exact"/>
    </w:pPr>
    <w:rPr>
      <w:rFonts w:ascii="Verdana" w:hAnsi="Verdana" w:cs="Times New Roman"/>
      <w:sz w:val="20"/>
      <w:szCs w:val="20"/>
      <w:lang w:bidi="ar-SA"/>
    </w:rPr>
  </w:style>
  <w:style w:type="paragraph" w:styleId="ListParagraph">
    <w:name w:val="List Paragraph"/>
    <w:basedOn w:val="Normal"/>
    <w:uiPriority w:val="34"/>
    <w:qFormat/>
    <w:rsid w:val="00545CCA"/>
    <w:pPr>
      <w:autoSpaceDE w:val="0"/>
      <w:autoSpaceDN w:val="0"/>
      <w:spacing w:line="260" w:lineRule="atLeast"/>
      <w:ind w:left="720"/>
      <w:contextualSpacing/>
    </w:pPr>
    <w:rPr>
      <w:rFonts w:ascii="Times New Roman" w:eastAsia="Times New Roman"/>
      <w:sz w:val="22"/>
      <w:szCs w:val="28"/>
      <w:lang w:val="en-GB"/>
    </w:rPr>
  </w:style>
  <w:style w:type="numbering" w:styleId="111111">
    <w:name w:val="Outline List 2"/>
    <w:basedOn w:val="NoList"/>
    <w:rsid w:val="001C511B"/>
    <w:pPr>
      <w:numPr>
        <w:numId w:val="2"/>
      </w:numPr>
    </w:pPr>
  </w:style>
  <w:style w:type="paragraph" w:styleId="Signature">
    <w:name w:val="Signature"/>
    <w:basedOn w:val="Normal"/>
    <w:link w:val="SignatureChar"/>
    <w:uiPriority w:val="99"/>
    <w:rsid w:val="00CE09EC"/>
    <w:rPr>
      <w:rFonts w:ascii="Times New Roman" w:eastAsia="Times New Roman"/>
      <w:sz w:val="22"/>
      <w:szCs w:val="22"/>
      <w:lang w:val="en-GB" w:eastAsia="x-none"/>
    </w:rPr>
  </w:style>
  <w:style w:type="character" w:customStyle="1" w:styleId="SignatureChar">
    <w:name w:val="Signature Char"/>
    <w:link w:val="Signature"/>
    <w:uiPriority w:val="99"/>
    <w:rsid w:val="00CE09EC"/>
    <w:rPr>
      <w:rFonts w:eastAsia="Times New Roman"/>
      <w:sz w:val="22"/>
      <w:szCs w:val="22"/>
      <w:lang w:val="en-GB"/>
    </w:rPr>
  </w:style>
  <w:style w:type="character" w:customStyle="1" w:styleId="FooterChar">
    <w:name w:val="Footer Char"/>
    <w:link w:val="Footer"/>
    <w:uiPriority w:val="99"/>
    <w:rsid w:val="00E70D20"/>
    <w:rPr>
      <w:rFonts w:ascii="Angsana New"/>
      <w:sz w:val="32"/>
      <w:szCs w:val="32"/>
    </w:rPr>
  </w:style>
  <w:style w:type="paragraph" w:customStyle="1" w:styleId="CharChar1CharCharChar">
    <w:name w:val="Char Char1 Char Char Char อักขระ อักขระ"/>
    <w:basedOn w:val="Normal"/>
    <w:rsid w:val="009D626E"/>
    <w:pPr>
      <w:spacing w:after="160" w:line="240" w:lineRule="exact"/>
    </w:pPr>
    <w:rPr>
      <w:rFonts w:ascii="Verdana" w:eastAsia="Times New Roman" w:hAnsi="Verdana" w:cs="Times New Roman"/>
      <w:sz w:val="20"/>
      <w:szCs w:val="20"/>
      <w:lang w:bidi="ar-SA"/>
    </w:rPr>
  </w:style>
  <w:style w:type="character" w:styleId="Hyperlink">
    <w:name w:val="Hyperlink"/>
    <w:uiPriority w:val="99"/>
    <w:unhideWhenUsed/>
    <w:rsid w:val="002418E1"/>
    <w:rPr>
      <w:color w:val="0000FF"/>
      <w:u w:val="single"/>
    </w:rPr>
  </w:style>
  <w:style w:type="character" w:styleId="CommentReference">
    <w:name w:val="annotation reference"/>
    <w:rsid w:val="00FB4A67"/>
    <w:rPr>
      <w:sz w:val="16"/>
      <w:szCs w:val="16"/>
    </w:rPr>
  </w:style>
  <w:style w:type="paragraph" w:styleId="CommentText">
    <w:name w:val="annotation text"/>
    <w:basedOn w:val="Normal"/>
    <w:link w:val="CommentTextChar"/>
    <w:uiPriority w:val="99"/>
    <w:rsid w:val="00FB4A67"/>
    <w:rPr>
      <w:sz w:val="20"/>
      <w:szCs w:val="25"/>
    </w:rPr>
  </w:style>
  <w:style w:type="character" w:customStyle="1" w:styleId="CommentTextChar">
    <w:name w:val="Comment Text Char"/>
    <w:link w:val="CommentText"/>
    <w:uiPriority w:val="99"/>
    <w:rsid w:val="00FB4A67"/>
    <w:rPr>
      <w:rFonts w:ascii="Angsana New"/>
      <w:szCs w:val="25"/>
    </w:rPr>
  </w:style>
  <w:style w:type="paragraph" w:styleId="CommentSubject">
    <w:name w:val="annotation subject"/>
    <w:basedOn w:val="CommentText"/>
    <w:next w:val="CommentText"/>
    <w:link w:val="CommentSubjectChar"/>
    <w:uiPriority w:val="99"/>
    <w:rsid w:val="00FB4A67"/>
    <w:rPr>
      <w:b/>
      <w:bCs/>
    </w:rPr>
  </w:style>
  <w:style w:type="character" w:customStyle="1" w:styleId="CommentSubjectChar">
    <w:name w:val="Comment Subject Char"/>
    <w:link w:val="CommentSubject"/>
    <w:uiPriority w:val="99"/>
    <w:rsid w:val="00FB4A67"/>
    <w:rPr>
      <w:rFonts w:ascii="Angsana New"/>
      <w:b/>
      <w:bCs/>
      <w:szCs w:val="25"/>
    </w:rPr>
  </w:style>
  <w:style w:type="paragraph" w:styleId="ListBullet">
    <w:name w:val="List Bullet"/>
    <w:basedOn w:val="BodyText"/>
    <w:autoRedefine/>
    <w:uiPriority w:val="99"/>
    <w:rsid w:val="000147E0"/>
    <w:pPr>
      <w:tabs>
        <w:tab w:val="clear" w:pos="360"/>
      </w:tabs>
      <w:autoSpaceDE w:val="0"/>
      <w:autoSpaceDN w:val="0"/>
      <w:spacing w:after="260" w:line="260" w:lineRule="atLeast"/>
      <w:ind w:left="340" w:hanging="340"/>
      <w:jc w:val="left"/>
    </w:pPr>
    <w:rPr>
      <w:rFonts w:ascii="Times New Roman" w:eastAsia="Times New Roman"/>
      <w:sz w:val="22"/>
      <w:szCs w:val="22"/>
      <w:lang w:val="en-GB"/>
    </w:rPr>
  </w:style>
  <w:style w:type="paragraph" w:styleId="ListBullet2">
    <w:name w:val="List Bullet 2"/>
    <w:basedOn w:val="ListBullet"/>
    <w:autoRedefine/>
    <w:uiPriority w:val="99"/>
    <w:rsid w:val="000147E0"/>
    <w:pPr>
      <w:ind w:left="680"/>
    </w:pPr>
  </w:style>
  <w:style w:type="paragraph" w:customStyle="1" w:styleId="zfaxdetails">
    <w:name w:val="zfax details"/>
    <w:basedOn w:val="Normal"/>
    <w:rsid w:val="000147E0"/>
    <w:pPr>
      <w:autoSpaceDE w:val="0"/>
      <w:autoSpaceDN w:val="0"/>
      <w:spacing w:line="260" w:lineRule="atLeast"/>
    </w:pPr>
    <w:rPr>
      <w:rFonts w:ascii="Times New Roman" w:eastAsia="Times New Roman"/>
      <w:sz w:val="18"/>
      <w:szCs w:val="18"/>
      <w:lang w:val="en-GB"/>
    </w:rPr>
  </w:style>
  <w:style w:type="paragraph" w:customStyle="1" w:styleId="zdisclaimer">
    <w:name w:val="zdisclaimer"/>
    <w:basedOn w:val="Normal"/>
    <w:next w:val="Footer"/>
    <w:rsid w:val="000147E0"/>
    <w:pPr>
      <w:framePr w:wrap="auto" w:vAnchor="page" w:hAnchor="page" w:x="3238" w:y="14685"/>
      <w:autoSpaceDE w:val="0"/>
      <w:autoSpaceDN w:val="0"/>
      <w:spacing w:line="240" w:lineRule="exact"/>
    </w:pPr>
    <w:rPr>
      <w:rFonts w:ascii="Times New Roman" w:eastAsia="Times New Roman"/>
      <w:sz w:val="20"/>
      <w:szCs w:val="20"/>
      <w:lang w:val="en-GB"/>
    </w:rPr>
  </w:style>
  <w:style w:type="paragraph" w:styleId="FootnoteText">
    <w:name w:val="footnote text"/>
    <w:aliases w:val="ft"/>
    <w:basedOn w:val="Normal"/>
    <w:link w:val="FootnoteTextChar"/>
    <w:semiHidden/>
    <w:rsid w:val="000147E0"/>
    <w:pPr>
      <w:autoSpaceDE w:val="0"/>
      <w:autoSpaceDN w:val="0"/>
      <w:spacing w:line="260" w:lineRule="atLeast"/>
    </w:pPr>
    <w:rPr>
      <w:rFonts w:ascii="Times New Roman" w:eastAsia="Times New Roman"/>
      <w:sz w:val="18"/>
      <w:szCs w:val="18"/>
      <w:lang w:val="en-GB"/>
    </w:rPr>
  </w:style>
  <w:style w:type="character" w:customStyle="1" w:styleId="FootnoteTextChar">
    <w:name w:val="Footnote Text Char"/>
    <w:aliases w:val="ft Char1"/>
    <w:basedOn w:val="DefaultParagraphFont"/>
    <w:link w:val="FootnoteText"/>
    <w:semiHidden/>
    <w:rsid w:val="000147E0"/>
    <w:rPr>
      <w:rFonts w:eastAsia="Times New Roman"/>
      <w:sz w:val="18"/>
      <w:szCs w:val="18"/>
      <w:lang w:eastAsia="en-US"/>
    </w:rPr>
  </w:style>
  <w:style w:type="paragraph" w:customStyle="1" w:styleId="zsubject">
    <w:name w:val="zsubject"/>
    <w:basedOn w:val="Normal"/>
    <w:rsid w:val="000147E0"/>
    <w:pPr>
      <w:autoSpaceDE w:val="0"/>
      <w:autoSpaceDN w:val="0"/>
      <w:spacing w:after="520" w:line="260" w:lineRule="atLeast"/>
    </w:pPr>
    <w:rPr>
      <w:rFonts w:ascii="Times New Roman" w:eastAsia="Times New Roman"/>
      <w:b/>
      <w:bCs/>
      <w:sz w:val="22"/>
      <w:szCs w:val="22"/>
      <w:lang w:val="en-GB"/>
    </w:rPr>
  </w:style>
  <w:style w:type="paragraph" w:customStyle="1" w:styleId="zDistnHeader">
    <w:name w:val="zDistnHeader"/>
    <w:basedOn w:val="Normal"/>
    <w:next w:val="Normal"/>
    <w:rsid w:val="000147E0"/>
    <w:pPr>
      <w:keepNext/>
      <w:autoSpaceDE w:val="0"/>
      <w:autoSpaceDN w:val="0"/>
      <w:spacing w:before="520" w:line="260" w:lineRule="atLeast"/>
    </w:pPr>
    <w:rPr>
      <w:rFonts w:ascii="Times New Roman" w:eastAsia="Times New Roman"/>
      <w:sz w:val="22"/>
      <w:szCs w:val="22"/>
      <w:lang w:val="en-GB"/>
    </w:rPr>
  </w:style>
  <w:style w:type="paragraph" w:customStyle="1" w:styleId="Graphic">
    <w:name w:val="Graphic"/>
    <w:basedOn w:val="Signature"/>
    <w:uiPriority w:val="99"/>
    <w:rsid w:val="000147E0"/>
    <w:pPr>
      <w:pBdr>
        <w:top w:val="single" w:sz="6" w:space="1" w:color="auto"/>
        <w:left w:val="single" w:sz="6" w:space="1" w:color="auto"/>
        <w:bottom w:val="single" w:sz="6" w:space="1" w:color="auto"/>
        <w:right w:val="single" w:sz="6" w:space="1" w:color="auto"/>
      </w:pBdr>
      <w:autoSpaceDE w:val="0"/>
      <w:autoSpaceDN w:val="0"/>
      <w:jc w:val="center"/>
    </w:pPr>
    <w:rPr>
      <w:lang w:eastAsia="en-US"/>
    </w:rPr>
  </w:style>
  <w:style w:type="paragraph" w:customStyle="1" w:styleId="zdetails">
    <w:name w:val="zdetails"/>
    <w:basedOn w:val="Normal"/>
    <w:rsid w:val="000147E0"/>
    <w:pPr>
      <w:autoSpaceDE w:val="0"/>
      <w:autoSpaceDN w:val="0"/>
      <w:spacing w:line="240" w:lineRule="exact"/>
    </w:pPr>
    <w:rPr>
      <w:rFonts w:ascii="Times New Roman" w:eastAsia="Times New Roman"/>
      <w:sz w:val="16"/>
      <w:szCs w:val="16"/>
      <w:lang w:val="en-GB"/>
    </w:rPr>
  </w:style>
  <w:style w:type="paragraph" w:customStyle="1" w:styleId="zbrand">
    <w:name w:val="zbrand"/>
    <w:basedOn w:val="Normal"/>
    <w:rsid w:val="000147E0"/>
    <w:pPr>
      <w:keepLines/>
      <w:framePr w:wrap="auto" w:vAnchor="page" w:hAnchor="page" w:x="3063" w:y="1458"/>
      <w:autoSpaceDE w:val="0"/>
      <w:autoSpaceDN w:val="0"/>
      <w:spacing w:line="240" w:lineRule="atLeast"/>
    </w:pPr>
    <w:rPr>
      <w:rFonts w:ascii="Times New Roman" w:eastAsia="Times New Roman"/>
      <w:noProof/>
      <w:sz w:val="22"/>
      <w:szCs w:val="22"/>
    </w:rPr>
  </w:style>
  <w:style w:type="paragraph" w:customStyle="1" w:styleId="BlockQuotation">
    <w:name w:val="Block Quotation"/>
    <w:basedOn w:val="Normal"/>
    <w:rsid w:val="000147E0"/>
    <w:pPr>
      <w:widowControl w:val="0"/>
      <w:autoSpaceDE w:val="0"/>
      <w:autoSpaceDN w:val="0"/>
      <w:ind w:left="547" w:right="389"/>
      <w:jc w:val="both"/>
    </w:pPr>
    <w:rPr>
      <w:rFonts w:ascii="Times New Roman" w:eastAsia="Times New Roman"/>
      <w:sz w:val="28"/>
      <w:szCs w:val="28"/>
    </w:rPr>
  </w:style>
  <w:style w:type="paragraph" w:customStyle="1" w:styleId="CharCharChar">
    <w:name w:val="อักขระ Char Char Char"/>
    <w:basedOn w:val="Normal"/>
    <w:rsid w:val="000147E0"/>
    <w:pPr>
      <w:spacing w:after="160" w:line="240" w:lineRule="exact"/>
    </w:pPr>
    <w:rPr>
      <w:rFonts w:ascii="Verdana" w:eastAsia="Times New Roman" w:hAnsi="Verdana" w:cs="Times New Roman"/>
      <w:sz w:val="20"/>
      <w:szCs w:val="20"/>
      <w:lang w:bidi="ar-SA"/>
    </w:rPr>
  </w:style>
  <w:style w:type="paragraph" w:customStyle="1" w:styleId="CharCharCharCharCharChar0">
    <w:name w:val="Char Char Char Char Char Char อักขระ อักขระ"/>
    <w:basedOn w:val="Normal"/>
    <w:rsid w:val="000147E0"/>
    <w:pPr>
      <w:spacing w:after="160" w:line="240" w:lineRule="exact"/>
    </w:pPr>
    <w:rPr>
      <w:rFonts w:ascii="Verdana" w:eastAsia="Times New Roman" w:hAnsi="Verdana" w:cs="Times New Roman"/>
      <w:sz w:val="20"/>
      <w:szCs w:val="20"/>
      <w:lang w:bidi="ar-SA"/>
    </w:rPr>
  </w:style>
  <w:style w:type="paragraph" w:styleId="HTMLPreformatted">
    <w:name w:val="HTML Preformatted"/>
    <w:basedOn w:val="Normal"/>
    <w:link w:val="HTMLPreformattedChar"/>
    <w:rsid w:val="00014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0147E0"/>
    <w:rPr>
      <w:rFonts w:ascii="Courier New" w:eastAsia="Times New Roman" w:hAnsi="Courier New" w:cs="Courier New"/>
      <w:lang w:val="en-US" w:eastAsia="en-US"/>
    </w:rPr>
  </w:style>
  <w:style w:type="paragraph" w:customStyle="1" w:styleId="CharCharCharChar">
    <w:name w:val="อักขระ Char อักขระ Char Char Char อักขระ"/>
    <w:basedOn w:val="Normal"/>
    <w:rsid w:val="000147E0"/>
    <w:pPr>
      <w:spacing w:after="160" w:line="240" w:lineRule="exact"/>
    </w:pPr>
    <w:rPr>
      <w:rFonts w:ascii="Verdana" w:eastAsia="Times New Roman" w:hAnsi="Verdana"/>
      <w:sz w:val="20"/>
      <w:szCs w:val="20"/>
      <w:lang w:bidi="ar-SA"/>
    </w:rPr>
  </w:style>
  <w:style w:type="paragraph" w:customStyle="1" w:styleId="CharCharCharCharCharCharCharCharChar">
    <w:name w:val="อักขระ Char Char Char Char Char Char Char Char Char"/>
    <w:basedOn w:val="Normal"/>
    <w:rsid w:val="000147E0"/>
    <w:pPr>
      <w:spacing w:after="160" w:line="240" w:lineRule="exact"/>
    </w:pPr>
    <w:rPr>
      <w:rFonts w:ascii="Verdana" w:eastAsia="Times New Roman" w:hAnsi="Verdana" w:cs="Times New Roman"/>
      <w:sz w:val="20"/>
      <w:szCs w:val="20"/>
      <w:lang w:bidi="ar-SA"/>
    </w:rPr>
  </w:style>
  <w:style w:type="paragraph" w:customStyle="1" w:styleId="CharCharCharCharCharChar1">
    <w:name w:val="Char Char อักขระ อักขระ Char Char อักขระ อักขระ Char Char"/>
    <w:basedOn w:val="Normal"/>
    <w:rsid w:val="000147E0"/>
    <w:pPr>
      <w:spacing w:after="160" w:line="240" w:lineRule="exact"/>
    </w:pPr>
    <w:rPr>
      <w:rFonts w:ascii="Verdana" w:eastAsia="SimSun" w:hAnsi="Verdana" w:cs="Times New Roman"/>
      <w:sz w:val="20"/>
      <w:szCs w:val="20"/>
      <w:lang w:bidi="ar-SA"/>
    </w:rPr>
  </w:style>
  <w:style w:type="paragraph" w:customStyle="1" w:styleId="Char">
    <w:name w:val="Char"/>
    <w:basedOn w:val="Normal"/>
    <w:uiPriority w:val="99"/>
    <w:rsid w:val="000147E0"/>
    <w:pPr>
      <w:spacing w:after="160" w:line="240" w:lineRule="exact"/>
    </w:pPr>
    <w:rPr>
      <w:rFonts w:ascii="Verdana" w:eastAsia="Times New Roman" w:hAnsi="Verdana" w:cs="Times New Roman"/>
      <w:sz w:val="20"/>
      <w:szCs w:val="20"/>
      <w:lang w:bidi="ar-SA"/>
    </w:rPr>
  </w:style>
  <w:style w:type="character" w:customStyle="1" w:styleId="BodyTextIndent3Char">
    <w:name w:val="Body Text Indent 3 Char"/>
    <w:link w:val="BodyTextIndent3"/>
    <w:uiPriority w:val="99"/>
    <w:rsid w:val="000147E0"/>
    <w:rPr>
      <w:rFonts w:ascii="Angsana New"/>
      <w:sz w:val="32"/>
      <w:szCs w:val="32"/>
      <w:lang w:val="en-US" w:eastAsia="en-US"/>
    </w:rPr>
  </w:style>
  <w:style w:type="character" w:customStyle="1" w:styleId="HeaderChar">
    <w:name w:val="Header Char"/>
    <w:link w:val="Header"/>
    <w:uiPriority w:val="99"/>
    <w:rsid w:val="000147E0"/>
    <w:rPr>
      <w:rFonts w:ascii="Angsana New"/>
      <w:sz w:val="32"/>
      <w:szCs w:val="32"/>
      <w:lang w:val="en-US" w:eastAsia="en-US"/>
    </w:rPr>
  </w:style>
  <w:style w:type="paragraph" w:customStyle="1" w:styleId="Preformatted">
    <w:name w:val="Preformatted"/>
    <w:basedOn w:val="Normal"/>
    <w:uiPriority w:val="99"/>
    <w:rsid w:val="000147E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ahoma"/>
      <w:sz w:val="20"/>
      <w:szCs w:val="20"/>
      <w:lang w:val="th-TH" w:eastAsia="th-TH"/>
    </w:rPr>
  </w:style>
  <w:style w:type="paragraph" w:customStyle="1" w:styleId="AA">
    <w:name w:val="AA"/>
    <w:basedOn w:val="Normal"/>
    <w:rsid w:val="000147E0"/>
    <w:pPr>
      <w:pBdr>
        <w:bottom w:val="double" w:sz="4" w:space="1" w:color="auto"/>
      </w:pBdr>
      <w:jc w:val="right"/>
    </w:pPr>
    <w:rPr>
      <w:rFonts w:eastAsia="Times New Roman"/>
      <w:sz w:val="28"/>
      <w:szCs w:val="28"/>
    </w:rPr>
  </w:style>
  <w:style w:type="paragraph" w:customStyle="1" w:styleId="Ple2">
    <w:name w:val="Ple2"/>
    <w:basedOn w:val="PlainText"/>
    <w:rsid w:val="000147E0"/>
  </w:style>
  <w:style w:type="paragraph" w:styleId="PlainText">
    <w:name w:val="Plain Text"/>
    <w:basedOn w:val="Normal"/>
    <w:link w:val="PlainTextChar"/>
    <w:uiPriority w:val="99"/>
    <w:rsid w:val="000147E0"/>
    <w:pPr>
      <w:autoSpaceDE w:val="0"/>
      <w:autoSpaceDN w:val="0"/>
      <w:spacing w:line="260" w:lineRule="atLeast"/>
    </w:pPr>
    <w:rPr>
      <w:rFonts w:ascii="Courier New" w:eastAsia="Times New Roman" w:hAnsi="Courier New"/>
      <w:sz w:val="20"/>
      <w:szCs w:val="25"/>
      <w:lang w:val="en-GB" w:eastAsia="x-none"/>
    </w:rPr>
  </w:style>
  <w:style w:type="character" w:customStyle="1" w:styleId="PlainTextChar">
    <w:name w:val="Plain Text Char"/>
    <w:basedOn w:val="DefaultParagraphFont"/>
    <w:link w:val="PlainText"/>
    <w:uiPriority w:val="99"/>
    <w:rsid w:val="000147E0"/>
    <w:rPr>
      <w:rFonts w:ascii="Courier New" w:eastAsia="Times New Roman" w:hAnsi="Courier New"/>
      <w:szCs w:val="25"/>
      <w:lang w:eastAsia="x-none"/>
    </w:rPr>
  </w:style>
  <w:style w:type="paragraph" w:customStyle="1" w:styleId="Default">
    <w:name w:val="Default"/>
    <w:uiPriority w:val="99"/>
    <w:rsid w:val="000147E0"/>
    <w:pPr>
      <w:autoSpaceDE w:val="0"/>
      <w:autoSpaceDN w:val="0"/>
      <w:adjustRightInd w:val="0"/>
    </w:pPr>
    <w:rPr>
      <w:rFonts w:ascii="EucrosiaUPC" w:eastAsia="Times New Roman" w:hAnsi="EucrosiaUPC" w:cs="EucrosiaUPC"/>
      <w:color w:val="000000"/>
      <w:sz w:val="24"/>
      <w:szCs w:val="24"/>
      <w:lang w:val="en-US" w:eastAsia="en-US"/>
    </w:rPr>
  </w:style>
  <w:style w:type="paragraph" w:customStyle="1" w:styleId="block">
    <w:name w:val="block"/>
    <w:aliases w:val="b"/>
    <w:basedOn w:val="BodyText"/>
    <w:rsid w:val="000147E0"/>
    <w:pPr>
      <w:tabs>
        <w:tab w:val="clear" w:pos="360"/>
      </w:tabs>
      <w:spacing w:after="260" w:line="260" w:lineRule="atLeast"/>
      <w:ind w:left="567"/>
      <w:jc w:val="left"/>
    </w:pPr>
    <w:rPr>
      <w:rFonts w:ascii="Times New Roman" w:eastAsia="Times New Roman" w:cs="Times New Roman"/>
      <w:sz w:val="22"/>
      <w:szCs w:val="20"/>
      <w:lang w:val="en-GB" w:eastAsia="x-none" w:bidi="ar-SA"/>
    </w:rPr>
  </w:style>
  <w:style w:type="numbering" w:customStyle="1" w:styleId="NoList1">
    <w:name w:val="No List1"/>
    <w:next w:val="NoList"/>
    <w:uiPriority w:val="99"/>
    <w:semiHidden/>
    <w:unhideWhenUsed/>
    <w:rsid w:val="000147E0"/>
  </w:style>
  <w:style w:type="character" w:customStyle="1" w:styleId="Heading1Char">
    <w:name w:val="Heading 1 Char"/>
    <w:link w:val="Heading1"/>
    <w:rsid w:val="000147E0"/>
    <w:rPr>
      <w:rFonts w:ascii="Angsana New"/>
      <w:b/>
      <w:bCs/>
      <w:sz w:val="28"/>
      <w:szCs w:val="28"/>
      <w:lang w:val="en-US" w:eastAsia="en-US"/>
    </w:rPr>
  </w:style>
  <w:style w:type="character" w:customStyle="1" w:styleId="Heading2Char">
    <w:name w:val="Heading 2 Char"/>
    <w:link w:val="Heading2"/>
    <w:rsid w:val="000147E0"/>
    <w:rPr>
      <w:rFonts w:ascii="Angsana New"/>
      <w:sz w:val="32"/>
      <w:szCs w:val="32"/>
      <w:u w:val="single"/>
      <w:lang w:val="en-US" w:eastAsia="en-US"/>
    </w:rPr>
  </w:style>
  <w:style w:type="character" w:customStyle="1" w:styleId="Heading3Char">
    <w:name w:val="Heading 3 Char"/>
    <w:link w:val="Heading3"/>
    <w:rsid w:val="000147E0"/>
    <w:rPr>
      <w:rFonts w:ascii="Angsana New"/>
      <w:b/>
      <w:bCs/>
      <w:sz w:val="32"/>
      <w:szCs w:val="32"/>
      <w:u w:val="single"/>
      <w:lang w:val="en-US" w:eastAsia="en-US"/>
    </w:rPr>
  </w:style>
  <w:style w:type="character" w:customStyle="1" w:styleId="Heading4Char">
    <w:name w:val="Heading 4 Char"/>
    <w:link w:val="Heading4"/>
    <w:rsid w:val="000147E0"/>
    <w:rPr>
      <w:rFonts w:ascii="Angsana New"/>
      <w:sz w:val="32"/>
      <w:szCs w:val="32"/>
      <w:u w:val="single"/>
      <w:lang w:val="en-US" w:eastAsia="en-US"/>
    </w:rPr>
  </w:style>
  <w:style w:type="character" w:customStyle="1" w:styleId="Heading5Char">
    <w:name w:val="Heading 5 Char"/>
    <w:link w:val="Heading5"/>
    <w:rsid w:val="000147E0"/>
    <w:rPr>
      <w:rFonts w:ascii="Angsana New"/>
      <w:sz w:val="32"/>
      <w:szCs w:val="32"/>
      <w:u w:val="single"/>
      <w:lang w:val="en-US" w:eastAsia="en-US"/>
    </w:rPr>
  </w:style>
  <w:style w:type="character" w:customStyle="1" w:styleId="Heading6Char">
    <w:name w:val="Heading 6 Char"/>
    <w:link w:val="Heading6"/>
    <w:rsid w:val="000147E0"/>
    <w:rPr>
      <w:rFonts w:ascii="Angsana New"/>
      <w:b/>
      <w:bCs/>
      <w:sz w:val="32"/>
      <w:szCs w:val="32"/>
      <w:lang w:val="en-US" w:eastAsia="en-US"/>
    </w:rPr>
  </w:style>
  <w:style w:type="character" w:customStyle="1" w:styleId="Heading7Char">
    <w:name w:val="Heading 7 Char"/>
    <w:link w:val="Heading7"/>
    <w:uiPriority w:val="99"/>
    <w:rsid w:val="000147E0"/>
    <w:rPr>
      <w:rFonts w:ascii="Angsana New"/>
      <w:b/>
      <w:bCs/>
      <w:sz w:val="32"/>
      <w:szCs w:val="32"/>
      <w:lang w:val="en-US" w:eastAsia="en-US"/>
    </w:rPr>
  </w:style>
  <w:style w:type="character" w:customStyle="1" w:styleId="Heading8Char">
    <w:name w:val="Heading 8 Char"/>
    <w:link w:val="Heading8"/>
    <w:uiPriority w:val="99"/>
    <w:rsid w:val="000147E0"/>
    <w:rPr>
      <w:rFonts w:ascii="Angsana New"/>
      <w:sz w:val="32"/>
      <w:szCs w:val="32"/>
      <w:u w:val="single"/>
      <w:lang w:val="en-US" w:eastAsia="en-US"/>
    </w:rPr>
  </w:style>
  <w:style w:type="character" w:customStyle="1" w:styleId="Heading9Char">
    <w:name w:val="Heading 9 Char"/>
    <w:link w:val="Heading9"/>
    <w:uiPriority w:val="99"/>
    <w:rsid w:val="000147E0"/>
    <w:rPr>
      <w:rFonts w:ascii="Angsana New"/>
      <w:sz w:val="32"/>
      <w:szCs w:val="32"/>
      <w:u w:val="single"/>
      <w:lang w:val="en-US" w:eastAsia="en-US"/>
    </w:rPr>
  </w:style>
  <w:style w:type="paragraph" w:customStyle="1" w:styleId="acctfourfigures">
    <w:name w:val="acct four figures"/>
    <w:aliases w:val="a4,a4 + 8 pt,(Complex) + 8 pt,(Complex),Thai Distribute...,a4 + Angsana New,15 pt,Before:  3 pt,Line spacing:  At l...,Left:  -0.05&quot;,Right:  -0.05&quot;,Lin...,..."/>
    <w:basedOn w:val="Normal"/>
    <w:rsid w:val="000147E0"/>
    <w:pPr>
      <w:tabs>
        <w:tab w:val="decimal" w:pos="765"/>
      </w:tabs>
      <w:spacing w:line="260" w:lineRule="atLeast"/>
    </w:pPr>
    <w:rPr>
      <w:rFonts w:ascii="Times New Roman" w:eastAsia="DengXian" w:cs="Times New Roman"/>
      <w:sz w:val="22"/>
      <w:szCs w:val="20"/>
      <w:lang w:val="en-GB" w:bidi="ar-SA"/>
    </w:rPr>
  </w:style>
  <w:style w:type="paragraph" w:customStyle="1" w:styleId="acctmergecolhdg">
    <w:name w:val="acct merge col hdg"/>
    <w:aliases w:val="mh"/>
    <w:basedOn w:val="Normal"/>
    <w:uiPriority w:val="99"/>
    <w:rsid w:val="000147E0"/>
    <w:pPr>
      <w:spacing w:line="260" w:lineRule="atLeast"/>
      <w:jc w:val="center"/>
    </w:pPr>
    <w:rPr>
      <w:rFonts w:ascii="Times New Roman" w:eastAsia="DengXian" w:cs="Times New Roman"/>
      <w:b/>
      <w:sz w:val="22"/>
      <w:szCs w:val="20"/>
      <w:lang w:val="en-GB" w:bidi="ar-SA"/>
    </w:rPr>
  </w:style>
  <w:style w:type="paragraph" w:customStyle="1" w:styleId="Pa47">
    <w:name w:val="Pa47"/>
    <w:basedOn w:val="Normal"/>
    <w:next w:val="Normal"/>
    <w:uiPriority w:val="99"/>
    <w:rsid w:val="000147E0"/>
    <w:pPr>
      <w:autoSpaceDE w:val="0"/>
      <w:autoSpaceDN w:val="0"/>
      <w:adjustRightInd w:val="0"/>
      <w:spacing w:line="141" w:lineRule="atLeast"/>
    </w:pPr>
    <w:rPr>
      <w:rFonts w:ascii="Univers LT Std 45 Light" w:eastAsia="DengXian" w:hAnsi="Univers LT Std 45 Light"/>
      <w:sz w:val="24"/>
      <w:szCs w:val="24"/>
    </w:rPr>
  </w:style>
  <w:style w:type="character" w:customStyle="1" w:styleId="BodyTextChar">
    <w:name w:val="Body Text Char"/>
    <w:aliases w:val="bt Char,body text Char,Body Char,bt2 Char,body text1 Char,Body Char Char Char Char"/>
    <w:uiPriority w:val="99"/>
    <w:semiHidden/>
    <w:locked/>
    <w:rsid w:val="000147E0"/>
    <w:rPr>
      <w:rFonts w:ascii="Arial" w:hAnsi="Arial" w:cs="Arial"/>
      <w:sz w:val="18"/>
      <w:szCs w:val="18"/>
    </w:rPr>
  </w:style>
  <w:style w:type="character" w:customStyle="1" w:styleId="BodyTextChar1">
    <w:name w:val="Body Text Char1"/>
    <w:aliases w:val="bt Char1,body text Char1,Body Char1"/>
    <w:semiHidden/>
    <w:rsid w:val="000147E0"/>
    <w:rPr>
      <w:rFonts w:ascii="Arial" w:eastAsia="Times New Roman" w:hAnsi="Arial" w:cs="Angsana New"/>
      <w:sz w:val="18"/>
      <w:szCs w:val="22"/>
    </w:rPr>
  </w:style>
  <w:style w:type="character" w:customStyle="1" w:styleId="BodyText2Char">
    <w:name w:val="Body Text 2 Char"/>
    <w:link w:val="BodyText2"/>
    <w:uiPriority w:val="99"/>
    <w:rsid w:val="000147E0"/>
    <w:rPr>
      <w:rFonts w:ascii="Angsana New"/>
      <w:sz w:val="30"/>
      <w:szCs w:val="30"/>
      <w:lang w:val="en-US" w:eastAsia="en-US"/>
    </w:rPr>
  </w:style>
  <w:style w:type="character" w:customStyle="1" w:styleId="apple-style-span">
    <w:name w:val="apple-style-span"/>
    <w:basedOn w:val="DefaultParagraphFont"/>
    <w:rsid w:val="000147E0"/>
  </w:style>
  <w:style w:type="character" w:customStyle="1" w:styleId="apple-converted-space">
    <w:name w:val="apple-converted-space"/>
    <w:basedOn w:val="DefaultParagraphFont"/>
    <w:rsid w:val="000147E0"/>
  </w:style>
  <w:style w:type="character" w:styleId="FollowedHyperlink">
    <w:name w:val="FollowedHyperlink"/>
    <w:unhideWhenUsed/>
    <w:rsid w:val="000147E0"/>
    <w:rPr>
      <w:rFonts w:ascii="Arial" w:hAnsi="Arial" w:cs="Arial" w:hint="default"/>
      <w:color w:val="800080"/>
      <w:sz w:val="20"/>
      <w:szCs w:val="20"/>
      <w:u w:val="single"/>
    </w:rPr>
  </w:style>
  <w:style w:type="character" w:styleId="Emphasis">
    <w:name w:val="Emphasis"/>
    <w:qFormat/>
    <w:rsid w:val="000147E0"/>
    <w:rPr>
      <w:rFonts w:ascii="Arial" w:hAnsi="Arial" w:cs="Arial" w:hint="default"/>
      <w:i w:val="0"/>
      <w:iCs w:val="0"/>
      <w:noProof w:val="0"/>
      <w:sz w:val="20"/>
      <w:szCs w:val="20"/>
      <w:lang w:val="en-US"/>
    </w:rPr>
  </w:style>
  <w:style w:type="character" w:styleId="Strong">
    <w:name w:val="Strong"/>
    <w:qFormat/>
    <w:rsid w:val="000147E0"/>
    <w:rPr>
      <w:rFonts w:asciiTheme="majorBidi" w:hAnsiTheme="majorBidi" w:cstheme="majorBidi"/>
      <w:b/>
      <w:bCs/>
      <w:sz w:val="30"/>
      <w:szCs w:val="30"/>
    </w:rPr>
  </w:style>
  <w:style w:type="paragraph" w:customStyle="1" w:styleId="msonormal0">
    <w:name w:val="msonormal"/>
    <w:basedOn w:val="Normal"/>
    <w:uiPriority w:val="99"/>
    <w:rsid w:val="000147E0"/>
    <w:pPr>
      <w:spacing w:before="100" w:beforeAutospacing="1" w:after="100" w:afterAutospacing="1"/>
    </w:pPr>
    <w:rPr>
      <w:rFonts w:ascii="Tahoma" w:eastAsia="Calibri" w:hAnsi="Tahoma" w:cs="Tahoma"/>
      <w:sz w:val="24"/>
      <w:szCs w:val="24"/>
    </w:rPr>
  </w:style>
  <w:style w:type="paragraph" w:styleId="NormalWeb">
    <w:name w:val="Normal (Web)"/>
    <w:basedOn w:val="Normal"/>
    <w:uiPriority w:val="99"/>
    <w:unhideWhenUsed/>
    <w:rsid w:val="000147E0"/>
    <w:pPr>
      <w:spacing w:before="100" w:beforeAutospacing="1" w:after="100" w:afterAutospacing="1"/>
    </w:pPr>
    <w:rPr>
      <w:rFonts w:ascii="Tahoma" w:eastAsia="Calibri" w:hAnsi="Tahoma" w:cs="Tahoma"/>
      <w:sz w:val="24"/>
      <w:szCs w:val="24"/>
    </w:rPr>
  </w:style>
  <w:style w:type="paragraph" w:styleId="Index1">
    <w:name w:val="index 1"/>
    <w:basedOn w:val="Normal"/>
    <w:next w:val="Normal"/>
    <w:autoRedefine/>
    <w:uiPriority w:val="99"/>
    <w:unhideWhenUsed/>
    <w:rsid w:val="000147E0"/>
    <w:pPr>
      <w:ind w:left="-115" w:right="-97" w:hanging="14"/>
      <w:jc w:val="center"/>
    </w:pPr>
    <w:rPr>
      <w:rFonts w:eastAsia="Cordia New" w:hAnsi="Angsana New"/>
      <w:sz w:val="30"/>
      <w:szCs w:val="30"/>
    </w:rPr>
  </w:style>
  <w:style w:type="paragraph" w:styleId="Index2">
    <w:name w:val="index 2"/>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568" w:hanging="284"/>
    </w:pPr>
    <w:rPr>
      <w:rFonts w:ascii="Arial" w:eastAsia="Times New Roman" w:hAnsi="Arial" w:cs="Times New Roman"/>
      <w:sz w:val="18"/>
      <w:szCs w:val="18"/>
    </w:rPr>
  </w:style>
  <w:style w:type="paragraph" w:styleId="Index3">
    <w:name w:val="index 3"/>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851" w:hanging="284"/>
    </w:pPr>
    <w:rPr>
      <w:rFonts w:ascii="Arial" w:eastAsia="Times New Roman" w:hAnsi="Arial" w:cs="Times New Roman"/>
      <w:sz w:val="18"/>
      <w:szCs w:val="18"/>
    </w:rPr>
  </w:style>
  <w:style w:type="paragraph" w:styleId="Index4">
    <w:name w:val="index 4"/>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135" w:hanging="284"/>
    </w:pPr>
    <w:rPr>
      <w:rFonts w:ascii="Arial" w:eastAsia="Times New Roman" w:hAnsi="Arial" w:cs="Times New Roman"/>
      <w:sz w:val="18"/>
      <w:szCs w:val="18"/>
    </w:rPr>
  </w:style>
  <w:style w:type="paragraph" w:styleId="Index5">
    <w:name w:val="index 5"/>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418" w:hanging="284"/>
    </w:pPr>
    <w:rPr>
      <w:rFonts w:ascii="Arial" w:eastAsia="Times New Roman" w:hAnsi="Arial" w:cs="Times New Roman"/>
      <w:sz w:val="18"/>
      <w:szCs w:val="18"/>
    </w:rPr>
  </w:style>
  <w:style w:type="paragraph" w:styleId="Index6">
    <w:name w:val="index 6"/>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702" w:hanging="284"/>
    </w:pPr>
    <w:rPr>
      <w:rFonts w:ascii="Arial" w:eastAsia="Times New Roman" w:hAnsi="Arial" w:cs="Times New Roman"/>
      <w:sz w:val="18"/>
      <w:szCs w:val="18"/>
    </w:rPr>
  </w:style>
  <w:style w:type="paragraph" w:styleId="Index7">
    <w:name w:val="index 7"/>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985" w:hanging="284"/>
    </w:pPr>
    <w:rPr>
      <w:rFonts w:ascii="Arial" w:eastAsia="Times New Roman" w:hAnsi="Arial" w:cs="Times New Roman"/>
      <w:sz w:val="18"/>
      <w:szCs w:val="18"/>
    </w:rPr>
  </w:style>
  <w:style w:type="paragraph" w:styleId="Index8">
    <w:name w:val="index 8"/>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2269" w:hanging="284"/>
    </w:pPr>
    <w:rPr>
      <w:rFonts w:ascii="Arial" w:eastAsia="Times New Roman" w:hAnsi="Arial" w:cs="Times New Roman"/>
      <w:sz w:val="18"/>
      <w:szCs w:val="18"/>
    </w:rPr>
  </w:style>
  <w:style w:type="paragraph" w:styleId="Index9">
    <w:name w:val="index 9"/>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2552" w:hanging="284"/>
    </w:pPr>
    <w:rPr>
      <w:rFonts w:ascii="Arial" w:eastAsia="Times New Roman" w:hAnsi="Arial" w:cs="Times New Roman"/>
      <w:sz w:val="18"/>
      <w:szCs w:val="18"/>
    </w:rPr>
  </w:style>
  <w:style w:type="paragraph" w:styleId="TOC1">
    <w:name w:val="toc 1"/>
    <w:basedOn w:val="Normal"/>
    <w:next w:val="Normal"/>
    <w:autoRedefine/>
    <w:uiPriority w:val="39"/>
    <w:unhideWhenUsed/>
    <w:rsid w:val="000147E0"/>
    <w:pPr>
      <w:tabs>
        <w:tab w:val="left" w:pos="450"/>
        <w:tab w:val="left" w:pos="907"/>
        <w:tab w:val="right" w:pos="9630"/>
      </w:tabs>
      <w:spacing w:after="60" w:line="240" w:lineRule="atLeast"/>
      <w:ind w:left="86"/>
    </w:pPr>
    <w:rPr>
      <w:rFonts w:asciiTheme="majorBidi" w:eastAsia="Times New Roman" w:hAnsiTheme="majorBidi" w:cstheme="majorBidi"/>
      <w:noProof/>
      <w:sz w:val="30"/>
      <w:szCs w:val="30"/>
    </w:rPr>
  </w:style>
  <w:style w:type="paragraph" w:styleId="TOC2">
    <w:name w:val="toc 2"/>
    <w:basedOn w:val="Normal"/>
    <w:next w:val="Normal"/>
    <w:autoRedefine/>
    <w:uiPriority w:val="39"/>
    <w:unhideWhenUsed/>
    <w:rsid w:val="000147E0"/>
    <w:pPr>
      <w:tabs>
        <w:tab w:val="left" w:pos="227"/>
        <w:tab w:val="left" w:pos="454"/>
        <w:tab w:val="left" w:pos="680"/>
        <w:tab w:val="left" w:pos="907"/>
      </w:tabs>
      <w:spacing w:before="240" w:line="240" w:lineRule="atLeast"/>
    </w:pPr>
    <w:rPr>
      <w:rFonts w:ascii="Arial" w:eastAsia="Times New Roman" w:hAnsi="Arial" w:cs="Times New Roman"/>
      <w:b/>
      <w:bCs/>
      <w:sz w:val="18"/>
      <w:szCs w:val="18"/>
    </w:rPr>
  </w:style>
  <w:style w:type="paragraph" w:styleId="TOC3">
    <w:name w:val="toc 3"/>
    <w:basedOn w:val="Normal"/>
    <w:next w:val="Normal"/>
    <w:autoRedefine/>
    <w:uiPriority w:val="39"/>
    <w:unhideWhenUsed/>
    <w:rsid w:val="000147E0"/>
    <w:pPr>
      <w:tabs>
        <w:tab w:val="left" w:pos="227"/>
        <w:tab w:val="left" w:pos="454"/>
        <w:tab w:val="left" w:pos="680"/>
        <w:tab w:val="left" w:pos="907"/>
      </w:tabs>
      <w:spacing w:after="240" w:line="240" w:lineRule="atLeast"/>
    </w:pPr>
    <w:rPr>
      <w:rFonts w:ascii="Arial" w:eastAsia="Times New Roman" w:hAnsi="Arial" w:cs="Times New Roman"/>
      <w:sz w:val="18"/>
      <w:szCs w:val="18"/>
    </w:rPr>
  </w:style>
  <w:style w:type="paragraph" w:styleId="TOC4">
    <w:name w:val="toc 4"/>
    <w:basedOn w:val="Normal"/>
    <w:next w:val="Normal"/>
    <w:autoRedefine/>
    <w:uiPriority w:val="3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851"/>
    </w:pPr>
    <w:rPr>
      <w:rFonts w:ascii="Arial" w:eastAsia="Times New Roman" w:hAnsi="Arial" w:cs="Times New Roman"/>
      <w:sz w:val="18"/>
      <w:szCs w:val="18"/>
    </w:rPr>
  </w:style>
  <w:style w:type="paragraph" w:styleId="TOC5">
    <w:name w:val="toc 5"/>
    <w:basedOn w:val="Normal"/>
    <w:next w:val="Normal"/>
    <w:autoRedefine/>
    <w:uiPriority w:val="3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134"/>
    </w:pPr>
    <w:rPr>
      <w:rFonts w:ascii="Arial" w:eastAsia="Times New Roman" w:hAnsi="Arial" w:cs="Times New Roman"/>
      <w:sz w:val="18"/>
      <w:szCs w:val="18"/>
    </w:rPr>
  </w:style>
  <w:style w:type="paragraph" w:styleId="TOC6">
    <w:name w:val="toc 6"/>
    <w:basedOn w:val="Normal"/>
    <w:next w:val="Normal"/>
    <w:autoRedefine/>
    <w:uiPriority w:val="39"/>
    <w:unhideWhenUsed/>
    <w:rsid w:val="000147E0"/>
    <w:pPr>
      <w:numPr>
        <w:numId w:val="10"/>
      </w:numPr>
      <w:tabs>
        <w:tab w:val="clear" w:pos="1492"/>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418" w:firstLine="0"/>
    </w:pPr>
    <w:rPr>
      <w:rFonts w:ascii="Arial" w:eastAsia="Times New Roman" w:hAnsi="Arial" w:cs="Times New Roman"/>
      <w:sz w:val="18"/>
      <w:szCs w:val="18"/>
    </w:rPr>
  </w:style>
  <w:style w:type="paragraph" w:styleId="TOC7">
    <w:name w:val="toc 7"/>
    <w:basedOn w:val="Normal"/>
    <w:next w:val="Normal"/>
    <w:autoRedefine/>
    <w:uiPriority w:val="3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701"/>
    </w:pPr>
    <w:rPr>
      <w:rFonts w:ascii="Arial" w:eastAsia="Times New Roman" w:hAnsi="Arial" w:cs="Times New Roman"/>
      <w:sz w:val="18"/>
      <w:szCs w:val="18"/>
    </w:rPr>
  </w:style>
  <w:style w:type="paragraph" w:styleId="TOC8">
    <w:name w:val="toc 8"/>
    <w:basedOn w:val="Normal"/>
    <w:next w:val="Normal"/>
    <w:autoRedefine/>
    <w:uiPriority w:val="3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985"/>
    </w:pPr>
    <w:rPr>
      <w:rFonts w:ascii="Arial" w:eastAsia="Times New Roman" w:hAnsi="Arial" w:cs="Times New Roman"/>
      <w:sz w:val="18"/>
      <w:szCs w:val="18"/>
    </w:rPr>
  </w:style>
  <w:style w:type="paragraph" w:styleId="TOC9">
    <w:name w:val="toc 9"/>
    <w:basedOn w:val="Normal"/>
    <w:next w:val="Normal"/>
    <w:autoRedefine/>
    <w:uiPriority w:val="39"/>
    <w:unhideWhenUsed/>
    <w:rsid w:val="000147E0"/>
    <w:pPr>
      <w:ind w:left="1600"/>
      <w:jc w:val="both"/>
    </w:pPr>
    <w:rPr>
      <w:rFonts w:ascii="Times New Roman" w:eastAsia="Cordia New"/>
      <w:sz w:val="24"/>
      <w:szCs w:val="24"/>
    </w:rPr>
  </w:style>
  <w:style w:type="paragraph" w:styleId="NormalIndent">
    <w:name w:val="Normal Indent"/>
    <w:basedOn w:val="Normal"/>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284"/>
    </w:pPr>
    <w:rPr>
      <w:rFonts w:ascii="Arial" w:eastAsia="Times New Roman" w:hAnsi="Arial" w:cs="Times New Roman"/>
      <w:sz w:val="18"/>
      <w:szCs w:val="18"/>
    </w:rPr>
  </w:style>
  <w:style w:type="character" w:customStyle="1" w:styleId="FootnoteTextChar1">
    <w:name w:val="Footnote Text Char1"/>
    <w:aliases w:val="ft Char"/>
    <w:semiHidden/>
    <w:rsid w:val="000147E0"/>
    <w:rPr>
      <w:rFonts w:ascii="Arial" w:eastAsia="Times New Roman" w:hAnsi="Arial" w:cs="Angsana New"/>
      <w:sz w:val="20"/>
      <w:szCs w:val="25"/>
    </w:rPr>
  </w:style>
  <w:style w:type="paragraph" w:styleId="IndexHeading">
    <w:name w:val="index heading"/>
    <w:basedOn w:val="Normal"/>
    <w:next w:val="Index1"/>
    <w:uiPriority w:val="99"/>
    <w:unhideWhenUsed/>
    <w:rsid w:val="000147E0"/>
    <w:pPr>
      <w:jc w:val="both"/>
    </w:pPr>
    <w:rPr>
      <w:rFonts w:ascii="Times New Roman" w:eastAsia="Cordia New" w:cs="Monotype Sorts"/>
      <w:b/>
      <w:bCs/>
      <w:sz w:val="24"/>
      <w:szCs w:val="24"/>
    </w:rPr>
  </w:style>
  <w:style w:type="paragraph" w:styleId="TableofFigures">
    <w:name w:val="table of figures"/>
    <w:basedOn w:val="Normal"/>
    <w:next w:val="Normal"/>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567" w:hanging="567"/>
    </w:pPr>
    <w:rPr>
      <w:rFonts w:ascii="Arial" w:eastAsia="Times New Roman" w:hAnsi="Arial" w:cs="Times New Roman"/>
      <w:sz w:val="18"/>
      <w:szCs w:val="18"/>
    </w:rPr>
  </w:style>
  <w:style w:type="paragraph" w:styleId="EnvelopeAddress">
    <w:name w:val="envelope address"/>
    <w:basedOn w:val="Normal"/>
    <w:uiPriority w:val="99"/>
    <w:unhideWhenUsed/>
    <w:rsid w:val="000147E0"/>
    <w:pPr>
      <w:framePr w:w="7920" w:h="1980" w:hSpace="180" w:wrap="auto" w:hAnchor="page" w:xAlign="center" w:yAlign="bottom"/>
      <w:ind w:left="2880"/>
      <w:jc w:val="both"/>
    </w:pPr>
    <w:rPr>
      <w:rFonts w:ascii="Times New Roman" w:eastAsia="Cordia New"/>
      <w:sz w:val="24"/>
      <w:szCs w:val="24"/>
    </w:rPr>
  </w:style>
  <w:style w:type="paragraph" w:styleId="EnvelopeReturn">
    <w:name w:val="envelope return"/>
    <w:basedOn w:val="Normal"/>
    <w:uiPriority w:val="99"/>
    <w:unhideWhenUsed/>
    <w:rsid w:val="000147E0"/>
    <w:pPr>
      <w:jc w:val="both"/>
    </w:pPr>
    <w:rPr>
      <w:rFonts w:ascii="Times New Roman" w:eastAsia="Cordia New"/>
      <w:sz w:val="24"/>
      <w:szCs w:val="24"/>
    </w:rPr>
  </w:style>
  <w:style w:type="paragraph" w:styleId="TableofAuthorities">
    <w:name w:val="table of authorities"/>
    <w:basedOn w:val="Normal"/>
    <w:next w:val="Normal"/>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284" w:hanging="284"/>
    </w:pPr>
    <w:rPr>
      <w:rFonts w:ascii="Arial" w:eastAsia="Times New Roman" w:hAnsi="Arial" w:cs="Times New Roman"/>
      <w:sz w:val="18"/>
      <w:szCs w:val="18"/>
    </w:rPr>
  </w:style>
  <w:style w:type="paragraph" w:styleId="MacroText">
    <w:name w:val="macro"/>
    <w:link w:val="MacroTextChar"/>
    <w:uiPriority w:val="99"/>
    <w:unhideWhenUsed/>
    <w:rsid w:val="000147E0"/>
    <w:pPr>
      <w:tabs>
        <w:tab w:val="left" w:pos="480"/>
        <w:tab w:val="left" w:pos="960"/>
        <w:tab w:val="left" w:pos="1440"/>
        <w:tab w:val="left" w:pos="1920"/>
        <w:tab w:val="left" w:pos="2400"/>
        <w:tab w:val="left" w:pos="2880"/>
        <w:tab w:val="left" w:pos="3360"/>
        <w:tab w:val="left" w:pos="3840"/>
        <w:tab w:val="left" w:pos="4320"/>
      </w:tabs>
      <w:jc w:val="both"/>
    </w:pPr>
    <w:rPr>
      <w:rFonts w:ascii="Arial" w:eastAsia="Cordia New" w:hAnsi="Arial"/>
      <w:lang w:val="en-US" w:eastAsia="en-US"/>
    </w:rPr>
  </w:style>
  <w:style w:type="character" w:customStyle="1" w:styleId="MacroTextChar">
    <w:name w:val="Macro Text Char"/>
    <w:basedOn w:val="DefaultParagraphFont"/>
    <w:link w:val="MacroText"/>
    <w:uiPriority w:val="99"/>
    <w:rsid w:val="000147E0"/>
    <w:rPr>
      <w:rFonts w:ascii="Arial" w:eastAsia="Cordia New" w:hAnsi="Arial"/>
      <w:lang w:val="en-US" w:eastAsia="en-US"/>
    </w:rPr>
  </w:style>
  <w:style w:type="paragraph" w:styleId="TOAHeading">
    <w:name w:val="toa heading"/>
    <w:basedOn w:val="Normal"/>
    <w:next w:val="Normal"/>
    <w:uiPriority w:val="99"/>
    <w:unhideWhenUsed/>
    <w:rsid w:val="000147E0"/>
    <w:pPr>
      <w:jc w:val="both"/>
    </w:pPr>
    <w:rPr>
      <w:rFonts w:ascii="Times New Roman" w:eastAsia="Cordia New" w:cs="Monotype Sorts"/>
      <w:b/>
      <w:bCs/>
      <w:sz w:val="24"/>
      <w:szCs w:val="24"/>
    </w:rPr>
  </w:style>
  <w:style w:type="paragraph" w:styleId="ListNumber">
    <w:name w:val="List Number"/>
    <w:basedOn w:val="Normal"/>
    <w:uiPriority w:val="99"/>
    <w:unhideWhenUsed/>
    <w:rsid w:val="000147E0"/>
    <w:pPr>
      <w:numPr>
        <w:numId w:val="11"/>
      </w:numPr>
      <w:tabs>
        <w:tab w:val="clear" w:pos="1492"/>
        <w:tab w:val="left" w:pos="227"/>
        <w:tab w:val="left" w:pos="284"/>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284" w:hanging="284"/>
    </w:pPr>
    <w:rPr>
      <w:rFonts w:ascii="Arial" w:eastAsia="Times New Roman" w:hAnsi="Arial" w:cs="Times New Roman"/>
      <w:sz w:val="18"/>
      <w:szCs w:val="18"/>
    </w:rPr>
  </w:style>
  <w:style w:type="paragraph" w:styleId="ListBullet3">
    <w:name w:val="List Bullet 3"/>
    <w:basedOn w:val="Normal"/>
    <w:uiPriority w:val="99"/>
    <w:unhideWhenUsed/>
    <w:rsid w:val="000147E0"/>
    <w:pPr>
      <w:tabs>
        <w:tab w:val="left" w:pos="227"/>
        <w:tab w:val="left" w:pos="454"/>
        <w:tab w:val="left" w:pos="680"/>
        <w:tab w:val="left" w:pos="851"/>
        <w:tab w:val="num" w:pos="117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135" w:hanging="284"/>
    </w:pPr>
    <w:rPr>
      <w:rFonts w:ascii="Arial" w:eastAsia="Times New Roman" w:hAnsi="Arial" w:cs="Times New Roman"/>
      <w:sz w:val="18"/>
      <w:szCs w:val="18"/>
    </w:rPr>
  </w:style>
  <w:style w:type="paragraph" w:styleId="ListBullet4">
    <w:name w:val="List Bullet 4"/>
    <w:basedOn w:val="Normal"/>
    <w:uiPriority w:val="99"/>
    <w:unhideWhenUsed/>
    <w:rsid w:val="000147E0"/>
    <w:pPr>
      <w:tabs>
        <w:tab w:val="left" w:pos="227"/>
        <w:tab w:val="left" w:pos="454"/>
        <w:tab w:val="left" w:pos="680"/>
        <w:tab w:val="num" w:pos="720"/>
        <w:tab w:val="left" w:pos="907"/>
        <w:tab w:val="left" w:pos="1134"/>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418" w:hanging="284"/>
    </w:pPr>
    <w:rPr>
      <w:rFonts w:ascii="Arial" w:eastAsia="Times New Roman" w:hAnsi="Arial" w:cs="Times New Roman"/>
      <w:sz w:val="18"/>
      <w:szCs w:val="18"/>
    </w:rPr>
  </w:style>
  <w:style w:type="paragraph" w:styleId="ListBullet5">
    <w:name w:val="List Bullet 5"/>
    <w:basedOn w:val="Normal"/>
    <w:uiPriority w:val="99"/>
    <w:unhideWhenUsed/>
    <w:rsid w:val="000147E0"/>
    <w:pPr>
      <w:tabs>
        <w:tab w:val="left" w:pos="227"/>
        <w:tab w:val="left" w:pos="454"/>
        <w:tab w:val="left" w:pos="680"/>
        <w:tab w:val="left" w:pos="907"/>
        <w:tab w:val="num" w:pos="1080"/>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702" w:hanging="284"/>
    </w:pPr>
    <w:rPr>
      <w:rFonts w:ascii="Arial" w:eastAsia="Times New Roman" w:hAnsi="Arial" w:cs="Times New Roman"/>
      <w:sz w:val="18"/>
      <w:szCs w:val="18"/>
    </w:rPr>
  </w:style>
  <w:style w:type="paragraph" w:styleId="ListNumber2">
    <w:name w:val="List Number 2"/>
    <w:basedOn w:val="Normal"/>
    <w:uiPriority w:val="99"/>
    <w:unhideWhenUsed/>
    <w:rsid w:val="000147E0"/>
    <w:pPr>
      <w:numPr>
        <w:numId w:val="12"/>
      </w:numPr>
      <w:tabs>
        <w:tab w:val="clear" w:pos="1209"/>
        <w:tab w:val="left" w:pos="227"/>
        <w:tab w:val="left" w:pos="454"/>
        <w:tab w:val="left" w:pos="567"/>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851" w:hanging="284"/>
    </w:pPr>
    <w:rPr>
      <w:rFonts w:ascii="Arial" w:eastAsia="Times New Roman" w:hAnsi="Arial" w:cs="Times New Roman"/>
      <w:sz w:val="18"/>
      <w:szCs w:val="18"/>
    </w:rPr>
  </w:style>
  <w:style w:type="paragraph" w:styleId="ListNumber3">
    <w:name w:val="List Number 3"/>
    <w:basedOn w:val="Normal"/>
    <w:uiPriority w:val="99"/>
    <w:unhideWhenUsed/>
    <w:rsid w:val="000147E0"/>
    <w:pPr>
      <w:tabs>
        <w:tab w:val="left" w:pos="227"/>
        <w:tab w:val="left" w:pos="454"/>
        <w:tab w:val="left" w:pos="680"/>
        <w:tab w:val="left" w:pos="851"/>
        <w:tab w:val="num" w:pos="108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135" w:hanging="284"/>
    </w:pPr>
    <w:rPr>
      <w:rFonts w:ascii="Arial" w:eastAsia="Times New Roman" w:hAnsi="Arial" w:cs="Times New Roman"/>
      <w:sz w:val="18"/>
      <w:szCs w:val="18"/>
    </w:rPr>
  </w:style>
  <w:style w:type="paragraph" w:styleId="ListNumber4">
    <w:name w:val="List Number 4"/>
    <w:basedOn w:val="Normal"/>
    <w:uiPriority w:val="99"/>
    <w:unhideWhenUsed/>
    <w:rsid w:val="000147E0"/>
    <w:pPr>
      <w:tabs>
        <w:tab w:val="left" w:pos="227"/>
        <w:tab w:val="left" w:pos="454"/>
        <w:tab w:val="left" w:pos="680"/>
        <w:tab w:val="num" w:pos="72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720" w:hanging="360"/>
    </w:pPr>
    <w:rPr>
      <w:rFonts w:ascii="Arial" w:eastAsia="Times New Roman" w:hAnsi="Arial" w:cs="Times New Roman"/>
      <w:sz w:val="18"/>
      <w:szCs w:val="18"/>
    </w:rPr>
  </w:style>
  <w:style w:type="paragraph" w:styleId="ListNumber5">
    <w:name w:val="List Number 5"/>
    <w:basedOn w:val="Normal"/>
    <w:uiPriority w:val="99"/>
    <w:unhideWhenUsed/>
    <w:rsid w:val="000147E0"/>
    <w:pPr>
      <w:tabs>
        <w:tab w:val="left" w:pos="227"/>
        <w:tab w:val="left" w:pos="454"/>
        <w:tab w:val="left" w:pos="680"/>
        <w:tab w:val="left" w:pos="907"/>
        <w:tab w:val="num" w:pos="1080"/>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418" w:hanging="284"/>
    </w:pPr>
    <w:rPr>
      <w:rFonts w:ascii="Arial" w:eastAsia="Times New Roman" w:hAnsi="Arial" w:cs="Times New Roman"/>
      <w:sz w:val="18"/>
      <w:szCs w:val="18"/>
    </w:rPr>
  </w:style>
  <w:style w:type="character" w:customStyle="1" w:styleId="TitleChar">
    <w:name w:val="Title Char"/>
    <w:link w:val="Title"/>
    <w:uiPriority w:val="99"/>
    <w:rsid w:val="000147E0"/>
    <w:rPr>
      <w:rFonts w:ascii="Angsana New"/>
      <w:b/>
      <w:bCs/>
      <w:sz w:val="32"/>
      <w:szCs w:val="32"/>
      <w:lang w:val="en-US" w:eastAsia="en-US"/>
    </w:rPr>
  </w:style>
  <w:style w:type="character" w:customStyle="1" w:styleId="BodyTextIndentChar">
    <w:name w:val="Body Text Indent Char"/>
    <w:aliases w:val="i Char"/>
    <w:uiPriority w:val="99"/>
    <w:semiHidden/>
    <w:locked/>
    <w:rsid w:val="000147E0"/>
    <w:rPr>
      <w:rFonts w:ascii="Times New Roman" w:hAnsi="Times New Roman" w:cs="Times New Roman"/>
      <w:sz w:val="28"/>
      <w:lang w:val="th-TH" w:eastAsia="x-none"/>
    </w:rPr>
  </w:style>
  <w:style w:type="character" w:customStyle="1" w:styleId="BodyTextIndentChar1">
    <w:name w:val="Body Text Indent Char1"/>
    <w:aliases w:val="i Char1"/>
    <w:semiHidden/>
    <w:rsid w:val="000147E0"/>
    <w:rPr>
      <w:rFonts w:ascii="Arial" w:eastAsia="Times New Roman" w:hAnsi="Arial" w:cs="Angsana New"/>
      <w:sz w:val="18"/>
      <w:szCs w:val="22"/>
    </w:rPr>
  </w:style>
  <w:style w:type="paragraph" w:styleId="MessageHeader">
    <w:name w:val="Message Header"/>
    <w:basedOn w:val="Normal"/>
    <w:link w:val="MessageHeaderChar"/>
    <w:uiPriority w:val="99"/>
    <w:unhideWhenUsed/>
    <w:rsid w:val="000147E0"/>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Times New Roman" w:eastAsia="Cordia New"/>
      <w:sz w:val="24"/>
      <w:szCs w:val="24"/>
    </w:rPr>
  </w:style>
  <w:style w:type="character" w:customStyle="1" w:styleId="MessageHeaderChar">
    <w:name w:val="Message Header Char"/>
    <w:basedOn w:val="DefaultParagraphFont"/>
    <w:link w:val="MessageHeader"/>
    <w:uiPriority w:val="99"/>
    <w:rsid w:val="000147E0"/>
    <w:rPr>
      <w:rFonts w:eastAsia="Cordia New"/>
      <w:sz w:val="24"/>
      <w:szCs w:val="24"/>
      <w:shd w:val="pct20" w:color="auto" w:fill="auto"/>
      <w:lang w:val="en-US" w:eastAsia="en-US"/>
    </w:rPr>
  </w:style>
  <w:style w:type="paragraph" w:styleId="Subtitle">
    <w:name w:val="Subtitle"/>
    <w:basedOn w:val="Normal"/>
    <w:link w:val="SubtitleChar"/>
    <w:uiPriority w:val="99"/>
    <w:qFormat/>
    <w:rsid w:val="000147E0"/>
    <w:pPr>
      <w:spacing w:after="60"/>
      <w:jc w:val="center"/>
      <w:outlineLvl w:val="1"/>
    </w:pPr>
    <w:rPr>
      <w:rFonts w:ascii="Times New Roman" w:eastAsia="Cordia New"/>
      <w:sz w:val="24"/>
      <w:szCs w:val="24"/>
    </w:rPr>
  </w:style>
  <w:style w:type="character" w:customStyle="1" w:styleId="SubtitleChar">
    <w:name w:val="Subtitle Char"/>
    <w:basedOn w:val="DefaultParagraphFont"/>
    <w:link w:val="Subtitle"/>
    <w:uiPriority w:val="99"/>
    <w:rsid w:val="000147E0"/>
    <w:rPr>
      <w:rFonts w:eastAsia="Cordia New"/>
      <w:sz w:val="24"/>
      <w:szCs w:val="24"/>
      <w:lang w:val="en-US" w:eastAsia="en-US"/>
    </w:rPr>
  </w:style>
  <w:style w:type="paragraph" w:styleId="BodyTextFirstIndent">
    <w:name w:val="Body Text First Indent"/>
    <w:basedOn w:val="BodyText"/>
    <w:link w:val="BodyTextFirstIndentChar"/>
    <w:uiPriority w:val="99"/>
    <w:unhideWhenUsed/>
    <w:rsid w:val="000147E0"/>
    <w:pPr>
      <w:numPr>
        <w:numId w:val="13"/>
      </w:numPr>
      <w:tabs>
        <w:tab w:val="clear" w:pos="283"/>
        <w:tab w:val="clear" w:pos="360"/>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0" w:firstLine="284"/>
      <w:jc w:val="left"/>
    </w:pPr>
    <w:rPr>
      <w:rFonts w:ascii="Arial" w:eastAsia="Times New Roman" w:hAnsi="Arial" w:cs="Times New Roman"/>
      <w:sz w:val="18"/>
      <w:szCs w:val="18"/>
      <w:lang w:val="th-TH" w:eastAsia="x-none"/>
    </w:rPr>
  </w:style>
  <w:style w:type="character" w:customStyle="1" w:styleId="BodyTextChar2">
    <w:name w:val="Body Text Char2"/>
    <w:aliases w:val="bt Char2,body text Char2,Body Char2,bt2 Char1,body text1 Char1,Body Char Char Char Char1"/>
    <w:basedOn w:val="DefaultParagraphFont"/>
    <w:link w:val="BodyText"/>
    <w:uiPriority w:val="99"/>
    <w:rsid w:val="000147E0"/>
    <w:rPr>
      <w:rFonts w:ascii="Angsana New"/>
      <w:sz w:val="32"/>
      <w:szCs w:val="32"/>
      <w:lang w:val="en-US" w:eastAsia="en-US"/>
    </w:rPr>
  </w:style>
  <w:style w:type="character" w:customStyle="1" w:styleId="BodyTextFirstIndentChar">
    <w:name w:val="Body Text First Indent Char"/>
    <w:basedOn w:val="BodyTextChar2"/>
    <w:link w:val="BodyTextFirstIndent"/>
    <w:uiPriority w:val="99"/>
    <w:rsid w:val="000147E0"/>
    <w:rPr>
      <w:rFonts w:ascii="Arial" w:eastAsia="Times New Roman" w:hAnsi="Arial" w:cs="Times New Roman"/>
      <w:sz w:val="18"/>
      <w:szCs w:val="18"/>
      <w:lang w:val="th-TH" w:eastAsia="x-none"/>
    </w:rPr>
  </w:style>
  <w:style w:type="paragraph" w:styleId="BodyTextFirstIndent2">
    <w:name w:val="Body Text First Indent 2"/>
    <w:basedOn w:val="BodyTextIndent"/>
    <w:link w:val="BodyTextFirstIndent2Char"/>
    <w:uiPriority w:val="99"/>
    <w:unhideWhenUsed/>
    <w:rsid w:val="000147E0"/>
    <w:pPr>
      <w:tabs>
        <w:tab w:val="clear" w:pos="360"/>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284" w:firstLine="284"/>
      <w:jc w:val="left"/>
    </w:pPr>
    <w:rPr>
      <w:rFonts w:ascii="Arial" w:eastAsia="Times New Roman" w:hAnsi="Arial" w:cs="Times New Roman"/>
      <w:sz w:val="18"/>
      <w:szCs w:val="18"/>
      <w:lang w:eastAsia="x-none"/>
    </w:rPr>
  </w:style>
  <w:style w:type="character" w:customStyle="1" w:styleId="BodyTextIndentChar2">
    <w:name w:val="Body Text Indent Char2"/>
    <w:aliases w:val="i Char2"/>
    <w:basedOn w:val="DefaultParagraphFont"/>
    <w:link w:val="BodyTextIndent"/>
    <w:uiPriority w:val="99"/>
    <w:rsid w:val="000147E0"/>
    <w:rPr>
      <w:rFonts w:ascii="Angsana New"/>
      <w:sz w:val="32"/>
      <w:szCs w:val="32"/>
      <w:lang w:val="en-US" w:eastAsia="en-US"/>
    </w:rPr>
  </w:style>
  <w:style w:type="character" w:customStyle="1" w:styleId="BodyTextFirstIndent2Char">
    <w:name w:val="Body Text First Indent 2 Char"/>
    <w:basedOn w:val="BodyTextIndentChar2"/>
    <w:link w:val="BodyTextFirstIndent2"/>
    <w:uiPriority w:val="99"/>
    <w:rsid w:val="000147E0"/>
    <w:rPr>
      <w:rFonts w:ascii="Arial" w:eastAsia="Times New Roman" w:hAnsi="Arial" w:cs="Times New Roman"/>
      <w:sz w:val="18"/>
      <w:szCs w:val="18"/>
      <w:lang w:val="en-US" w:eastAsia="x-none"/>
    </w:rPr>
  </w:style>
  <w:style w:type="character" w:customStyle="1" w:styleId="BodyText3Char">
    <w:name w:val="Body Text 3 Char"/>
    <w:link w:val="BodyText3"/>
    <w:uiPriority w:val="99"/>
    <w:rsid w:val="000147E0"/>
    <w:rPr>
      <w:rFonts w:ascii="Angsana New"/>
      <w:sz w:val="28"/>
      <w:szCs w:val="28"/>
      <w:lang w:val="en-US" w:eastAsia="en-US"/>
    </w:rPr>
  </w:style>
  <w:style w:type="character" w:customStyle="1" w:styleId="BodyTextIndent2Char">
    <w:name w:val="Body Text Indent 2 Char"/>
    <w:link w:val="BodyTextIndent2"/>
    <w:uiPriority w:val="99"/>
    <w:rsid w:val="000147E0"/>
    <w:rPr>
      <w:rFonts w:ascii="Angsana New"/>
      <w:sz w:val="32"/>
      <w:szCs w:val="32"/>
      <w:lang w:val="en-US" w:eastAsia="en-US"/>
    </w:rPr>
  </w:style>
  <w:style w:type="paragraph" w:styleId="DocumentMap">
    <w:name w:val="Document Map"/>
    <w:basedOn w:val="Normal"/>
    <w:link w:val="DocumentMapChar"/>
    <w:uiPriority w:val="99"/>
    <w:unhideWhenUsed/>
    <w:rsid w:val="000147E0"/>
    <w:pPr>
      <w:shd w:val="clear" w:color="auto" w:fill="000080"/>
      <w:jc w:val="both"/>
    </w:pPr>
    <w:rPr>
      <w:rFonts w:ascii="Times New Roman" w:eastAsia="Cordia New"/>
      <w:sz w:val="24"/>
      <w:szCs w:val="24"/>
    </w:rPr>
  </w:style>
  <w:style w:type="character" w:customStyle="1" w:styleId="DocumentMapChar">
    <w:name w:val="Document Map Char"/>
    <w:basedOn w:val="DefaultParagraphFont"/>
    <w:link w:val="DocumentMap"/>
    <w:uiPriority w:val="99"/>
    <w:rsid w:val="000147E0"/>
    <w:rPr>
      <w:rFonts w:eastAsia="Cordia New"/>
      <w:sz w:val="24"/>
      <w:szCs w:val="24"/>
      <w:shd w:val="clear" w:color="auto" w:fill="000080"/>
      <w:lang w:val="en-US" w:eastAsia="en-US"/>
    </w:rPr>
  </w:style>
  <w:style w:type="character" w:customStyle="1" w:styleId="BalloonTextChar">
    <w:name w:val="Balloon Text Char"/>
    <w:link w:val="BalloonText"/>
    <w:uiPriority w:val="99"/>
    <w:semiHidden/>
    <w:rsid w:val="000147E0"/>
    <w:rPr>
      <w:rFonts w:ascii="Tahoma" w:hAnsi="Tahoma"/>
      <w:sz w:val="16"/>
      <w:szCs w:val="18"/>
      <w:lang w:val="en-US" w:eastAsia="en-US"/>
    </w:rPr>
  </w:style>
  <w:style w:type="paragraph" w:styleId="NoSpacing">
    <w:name w:val="No Spacing"/>
    <w:basedOn w:val="Normal"/>
    <w:uiPriority w:val="1"/>
    <w:qFormat/>
    <w:rsid w:val="000147E0"/>
    <w:pPr>
      <w:jc w:val="both"/>
    </w:pPr>
    <w:rPr>
      <w:rFonts w:ascii="Times New Roman" w:eastAsia="Cordia New"/>
      <w:sz w:val="24"/>
      <w:szCs w:val="24"/>
    </w:rPr>
  </w:style>
  <w:style w:type="paragraph" w:styleId="Revision">
    <w:name w:val="Revision"/>
    <w:uiPriority w:val="99"/>
    <w:semiHidden/>
    <w:rsid w:val="000147E0"/>
    <w:rPr>
      <w:rFonts w:eastAsia="Cordia New"/>
      <w:sz w:val="24"/>
      <w:szCs w:val="30"/>
      <w:lang w:val="en-US" w:eastAsia="en-US"/>
    </w:rPr>
  </w:style>
  <w:style w:type="paragraph" w:styleId="Quote">
    <w:name w:val="Quote"/>
    <w:basedOn w:val="Heading1"/>
    <w:link w:val="QuoteChar"/>
    <w:uiPriority w:val="29"/>
    <w:qFormat/>
    <w:rsid w:val="000147E0"/>
    <w:pPr>
      <w:keepLines/>
      <w:tabs>
        <w:tab w:val="clear" w:pos="360"/>
      </w:tabs>
      <w:spacing w:before="360" w:after="360"/>
      <w:contextualSpacing/>
      <w:jc w:val="both"/>
    </w:pPr>
    <w:rPr>
      <w:rFonts w:ascii="Verdana" w:eastAsia="Times New Roman" w:hAnsi="Verdana" w:cs="BrowalliaUPC"/>
      <w:i/>
      <w:iCs/>
      <w:color w:val="86BC25"/>
      <w:sz w:val="32"/>
    </w:rPr>
  </w:style>
  <w:style w:type="character" w:customStyle="1" w:styleId="QuoteChar">
    <w:name w:val="Quote Char"/>
    <w:basedOn w:val="DefaultParagraphFont"/>
    <w:link w:val="Quote"/>
    <w:uiPriority w:val="29"/>
    <w:rsid w:val="000147E0"/>
    <w:rPr>
      <w:rFonts w:ascii="Verdana" w:eastAsia="Times New Roman" w:hAnsi="Verdana" w:cs="BrowalliaUPC"/>
      <w:b/>
      <w:bCs/>
      <w:i/>
      <w:iCs/>
      <w:color w:val="86BC25"/>
      <w:sz w:val="32"/>
      <w:szCs w:val="28"/>
      <w:lang w:val="en-US" w:eastAsia="en-US"/>
    </w:rPr>
  </w:style>
  <w:style w:type="paragraph" w:styleId="IntenseQuote">
    <w:name w:val="Intense Quote"/>
    <w:basedOn w:val="Quote"/>
    <w:link w:val="IntenseQuoteChar"/>
    <w:uiPriority w:val="30"/>
    <w:qFormat/>
    <w:rsid w:val="000147E0"/>
    <w:rPr>
      <w:color w:val="2C5234"/>
    </w:rPr>
  </w:style>
  <w:style w:type="character" w:customStyle="1" w:styleId="IntenseQuoteChar">
    <w:name w:val="Intense Quote Char"/>
    <w:basedOn w:val="DefaultParagraphFont"/>
    <w:link w:val="IntenseQuote"/>
    <w:uiPriority w:val="30"/>
    <w:rsid w:val="000147E0"/>
    <w:rPr>
      <w:rFonts w:ascii="Verdana" w:eastAsia="Times New Roman" w:hAnsi="Verdana" w:cs="BrowalliaUPC"/>
      <w:b/>
      <w:bCs/>
      <w:i/>
      <w:iCs/>
      <w:color w:val="2C5234"/>
      <w:sz w:val="32"/>
      <w:szCs w:val="28"/>
      <w:lang w:val="en-US" w:eastAsia="en-US"/>
    </w:rPr>
  </w:style>
  <w:style w:type="paragraph" w:customStyle="1" w:styleId="7I-7H-">
    <w:name w:val="@7I-@#7H-"/>
    <w:basedOn w:val="Normal"/>
    <w:next w:val="Normal"/>
    <w:uiPriority w:val="99"/>
    <w:rsid w:val="000147E0"/>
    <w:pPr>
      <w:snapToGrid w:val="0"/>
    </w:pPr>
    <w:rPr>
      <w:rFonts w:ascii="Arial" w:eastAsia="Cordia New" w:hAnsi="Arial"/>
      <w:b/>
      <w:bCs/>
      <w:sz w:val="24"/>
      <w:szCs w:val="24"/>
      <w:lang w:val="th-TH" w:eastAsia="th-TH"/>
    </w:rPr>
  </w:style>
  <w:style w:type="paragraph" w:customStyle="1" w:styleId="xl25">
    <w:name w:val="xl25"/>
    <w:basedOn w:val="Normal"/>
    <w:uiPriority w:val="99"/>
    <w:rsid w:val="000147E0"/>
    <w:pPr>
      <w:spacing w:before="100" w:beforeAutospacing="1" w:after="100" w:afterAutospacing="1"/>
      <w:jc w:val="center"/>
    </w:pPr>
    <w:rPr>
      <w:rFonts w:eastAsia="Times New Roman" w:hAnsi="Angsana New"/>
      <w:sz w:val="24"/>
      <w:szCs w:val="24"/>
    </w:rPr>
  </w:style>
  <w:style w:type="paragraph" w:customStyle="1" w:styleId="NormalAngsanaNew">
    <w:name w:val="Normal + Angsana New"/>
    <w:aliases w:val="13 pt,Bold,Centered,Left:  0.12 cm,Right:  -0.07 cm...,Thai Distributed Justification,Normal + (Complex) Times New Roman,10 pt,Left:  0.9 cm,16 pt"/>
    <w:basedOn w:val="Normal"/>
    <w:uiPriority w:val="99"/>
    <w:rsid w:val="000147E0"/>
    <w:pPr>
      <w:ind w:left="360"/>
      <w:jc w:val="both"/>
    </w:pPr>
    <w:rPr>
      <w:rFonts w:ascii="Times New Roman" w:eastAsia="Cordia New"/>
      <w:b/>
      <w:bCs/>
      <w:sz w:val="26"/>
      <w:szCs w:val="26"/>
      <w:lang w:val="en-GB"/>
    </w:rPr>
  </w:style>
  <w:style w:type="paragraph" w:customStyle="1" w:styleId="xl26">
    <w:name w:val="xl26"/>
    <w:basedOn w:val="Normal"/>
    <w:uiPriority w:val="99"/>
    <w:rsid w:val="000147E0"/>
    <w:pPr>
      <w:spacing w:before="100" w:beforeAutospacing="1" w:after="100" w:afterAutospacing="1"/>
      <w:jc w:val="right"/>
    </w:pPr>
    <w:rPr>
      <w:rFonts w:eastAsia="Times New Roman" w:hAnsi="Angsana New"/>
      <w:sz w:val="24"/>
      <w:szCs w:val="24"/>
    </w:rPr>
  </w:style>
  <w:style w:type="paragraph" w:customStyle="1" w:styleId="xl29">
    <w:name w:val="xl29"/>
    <w:basedOn w:val="Normal"/>
    <w:uiPriority w:val="99"/>
    <w:rsid w:val="000147E0"/>
    <w:pPr>
      <w:pBdr>
        <w:bottom w:val="single" w:sz="4" w:space="0" w:color="auto"/>
      </w:pBdr>
      <w:spacing w:before="100" w:beforeAutospacing="1" w:after="100" w:afterAutospacing="1"/>
      <w:jc w:val="center"/>
    </w:pPr>
    <w:rPr>
      <w:rFonts w:eastAsia="Times New Roman" w:hAnsi="Angsana New"/>
      <w:b/>
      <w:bCs/>
      <w:sz w:val="24"/>
      <w:szCs w:val="24"/>
    </w:rPr>
  </w:style>
  <w:style w:type="paragraph" w:customStyle="1" w:styleId="ReportHeading1">
    <w:name w:val="ReportHeading1"/>
    <w:basedOn w:val="Normal"/>
    <w:uiPriority w:val="99"/>
    <w:rsid w:val="000147E0"/>
    <w:pPr>
      <w:framePr w:w="6521" w:h="1055" w:hSpace="142" w:wrap="around" w:vAnchor="page" w:hAnchor="page" w:x="1441" w:y="4452"/>
      <w:spacing w:line="300" w:lineRule="atLeast"/>
    </w:pPr>
    <w:rPr>
      <w:rFonts w:ascii="Arial" w:eastAsia="Times New Roman" w:hAnsi="Arial" w:cs="Times New Roman"/>
      <w:b/>
      <w:bCs/>
      <w:sz w:val="24"/>
      <w:szCs w:val="24"/>
    </w:rPr>
  </w:style>
  <w:style w:type="paragraph" w:customStyle="1" w:styleId="T">
    <w:name w:val="Å§ª×Í T"/>
    <w:basedOn w:val="Normal"/>
    <w:uiPriority w:val="99"/>
    <w:rsid w:val="000147E0"/>
    <w:pPr>
      <w:ind w:left="5040" w:right="540"/>
      <w:jc w:val="center"/>
    </w:pPr>
    <w:rPr>
      <w:rFonts w:ascii="Times New Roman" w:eastAsia="Times New Roman" w:cs="BrowalliaUPC"/>
      <w:sz w:val="30"/>
      <w:szCs w:val="30"/>
      <w:lang w:val="th-TH"/>
    </w:rPr>
  </w:style>
  <w:style w:type="paragraph" w:customStyle="1" w:styleId="CharCharCharChar0">
    <w:name w:val="Char Char Char Char"/>
    <w:basedOn w:val="Normal"/>
    <w:uiPriority w:val="99"/>
    <w:rsid w:val="000147E0"/>
    <w:pPr>
      <w:keepNext/>
      <w:widowControl w:val="0"/>
      <w:autoSpaceDE w:val="0"/>
      <w:autoSpaceDN w:val="0"/>
      <w:adjustRightInd w:val="0"/>
    </w:pPr>
    <w:rPr>
      <w:rFonts w:ascii="Arial" w:eastAsia="SimSun" w:hAnsi="Arial" w:cs="Arial"/>
      <w:kern w:val="2"/>
      <w:sz w:val="20"/>
      <w:szCs w:val="20"/>
      <w:lang w:eastAsia="zh-CN" w:bidi="ar-SA"/>
    </w:rPr>
  </w:style>
  <w:style w:type="paragraph" w:customStyle="1" w:styleId="a0">
    <w:name w:val="ข้อความ"/>
    <w:basedOn w:val="Normal"/>
    <w:uiPriority w:val="99"/>
    <w:rsid w:val="000147E0"/>
    <w:pPr>
      <w:widowControl w:val="0"/>
      <w:tabs>
        <w:tab w:val="left" w:pos="1080"/>
      </w:tabs>
      <w:snapToGrid w:val="0"/>
    </w:pPr>
    <w:rPr>
      <w:rFonts w:ascii="Times New Roman" w:eastAsia="Cordia New" w:hAnsi="Book Antiqua" w:cs="BrowalliaUPC"/>
      <w:sz w:val="30"/>
      <w:szCs w:val="30"/>
      <w:lang w:val="th-TH" w:eastAsia="th-TH"/>
    </w:rPr>
  </w:style>
  <w:style w:type="paragraph" w:customStyle="1" w:styleId="3">
    <w:name w:val="?????3????"/>
    <w:basedOn w:val="Normal"/>
    <w:rsid w:val="000147E0"/>
    <w:pPr>
      <w:tabs>
        <w:tab w:val="left" w:pos="360"/>
        <w:tab w:val="left" w:pos="720"/>
      </w:tabs>
    </w:pPr>
    <w:rPr>
      <w:rFonts w:ascii="Times New Roman" w:eastAsia="Times New Roman" w:cs="Times New Roman"/>
      <w:sz w:val="22"/>
      <w:szCs w:val="22"/>
      <w:lang w:val="th-TH"/>
    </w:rPr>
  </w:style>
  <w:style w:type="paragraph" w:customStyle="1" w:styleId="BodySingle">
    <w:name w:val="Body Single"/>
    <w:uiPriority w:val="99"/>
    <w:rsid w:val="000147E0"/>
    <w:pPr>
      <w:autoSpaceDE w:val="0"/>
      <w:autoSpaceDN w:val="0"/>
    </w:pPr>
    <w:rPr>
      <w:rFonts w:eastAsia="Times New Roman" w:cs="Times New Roman"/>
      <w:color w:val="000000"/>
      <w:lang w:eastAsia="en-US"/>
    </w:rPr>
  </w:style>
  <w:style w:type="paragraph" w:customStyle="1" w:styleId="index">
    <w:name w:val="index"/>
    <w:aliases w:val="ix"/>
    <w:basedOn w:val="BodyText"/>
    <w:uiPriority w:val="99"/>
    <w:rsid w:val="000147E0"/>
    <w:pPr>
      <w:tabs>
        <w:tab w:val="clear" w:pos="360"/>
        <w:tab w:val="num" w:pos="1134"/>
      </w:tabs>
      <w:spacing w:after="20" w:line="260" w:lineRule="atLeast"/>
      <w:ind w:left="1134" w:hanging="1134"/>
      <w:jc w:val="left"/>
    </w:pPr>
    <w:rPr>
      <w:rFonts w:ascii="Times New Roman" w:eastAsia="Times New Roman" w:cs="Times New Roman"/>
      <w:sz w:val="22"/>
      <w:szCs w:val="20"/>
      <w:lang w:val="en-GB" w:eastAsia="x-none" w:bidi="ar-SA"/>
    </w:rPr>
  </w:style>
  <w:style w:type="paragraph" w:customStyle="1" w:styleId="IndexHeading1">
    <w:name w:val="Index Heading1"/>
    <w:aliases w:val="ixh"/>
    <w:basedOn w:val="BodyText"/>
    <w:uiPriority w:val="99"/>
    <w:rsid w:val="000147E0"/>
    <w:pPr>
      <w:tabs>
        <w:tab w:val="clear" w:pos="360"/>
      </w:tabs>
      <w:spacing w:after="130" w:line="260" w:lineRule="atLeast"/>
      <w:ind w:left="1134" w:hanging="1134"/>
      <w:jc w:val="left"/>
    </w:pPr>
    <w:rPr>
      <w:rFonts w:ascii="Times New Roman" w:eastAsia="Times New Roman" w:cs="Times New Roman"/>
      <w:b/>
      <w:sz w:val="22"/>
      <w:szCs w:val="20"/>
      <w:lang w:val="en-GB" w:eastAsia="x-none" w:bidi="ar-SA"/>
    </w:rPr>
  </w:style>
  <w:style w:type="paragraph" w:customStyle="1" w:styleId="a1">
    <w:name w:val="¢éÍ¤ÇÒÁ"/>
    <w:basedOn w:val="Normal"/>
    <w:uiPriority w:val="99"/>
    <w:rsid w:val="000147E0"/>
    <w:pPr>
      <w:tabs>
        <w:tab w:val="left" w:pos="1080"/>
      </w:tabs>
    </w:pPr>
    <w:rPr>
      <w:rFonts w:ascii="Times New Roman" w:eastAsia="Times New Roman" w:cs="BrowalliaUPC"/>
      <w:sz w:val="30"/>
      <w:szCs w:val="30"/>
      <w:lang w:val="th-TH"/>
    </w:rPr>
  </w:style>
  <w:style w:type="paragraph" w:customStyle="1" w:styleId="AAFrameAddress">
    <w:name w:val="AA Frame Address"/>
    <w:basedOn w:val="Heading1"/>
    <w:uiPriority w:val="99"/>
    <w:rsid w:val="000147E0"/>
    <w:pPr>
      <w:framePr w:w="2812" w:h="1701" w:hSpace="142" w:vSpace="142" w:wrap="around" w:vAnchor="page" w:hAnchor="page" w:x="8024" w:y="2723"/>
      <w:tabs>
        <w:tab w:val="clear" w:pos="360"/>
      </w:tabs>
      <w:spacing w:after="90"/>
      <w:ind w:hanging="284"/>
      <w:jc w:val="left"/>
    </w:pPr>
    <w:rPr>
      <w:rFonts w:ascii="Arial" w:eastAsia="Times New Roman" w:hAnsi="Arial" w:cs="Times New Roman"/>
      <w:b w:val="0"/>
      <w:i/>
      <w:iCs/>
      <w:noProof/>
      <w:sz w:val="18"/>
      <w:szCs w:val="18"/>
      <w:u w:val="single"/>
      <w:lang w:val="x-none" w:eastAsia="x-none"/>
    </w:rPr>
  </w:style>
  <w:style w:type="paragraph" w:customStyle="1" w:styleId="AA1stlevelbullet">
    <w:name w:val="AA 1st level bullet"/>
    <w:basedOn w:val="Normal"/>
    <w:uiPriority w:val="99"/>
    <w:rsid w:val="000147E0"/>
    <w:pPr>
      <w:numPr>
        <w:numId w:val="14"/>
      </w:numPr>
      <w:tabs>
        <w:tab w:val="left" w:pos="227"/>
      </w:tabs>
      <w:spacing w:line="240" w:lineRule="atLeast"/>
      <w:ind w:left="227" w:hanging="227"/>
    </w:pPr>
    <w:rPr>
      <w:rFonts w:ascii="Arial" w:eastAsia="Times New Roman" w:hAnsi="Arial" w:cs="Times New Roman"/>
      <w:sz w:val="18"/>
      <w:szCs w:val="18"/>
    </w:rPr>
  </w:style>
  <w:style w:type="paragraph" w:customStyle="1" w:styleId="AAFrameLogo">
    <w:name w:val="AA Frame Logo"/>
    <w:basedOn w:val="Normal"/>
    <w:uiPriority w:val="99"/>
    <w:rsid w:val="000147E0"/>
    <w:pPr>
      <w:framePr w:w="4253" w:h="1418" w:hSpace="142" w:vSpace="142" w:wrap="around" w:vAnchor="page" w:hAnchor="page" w:x="7457" w:y="568"/>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pPr>
    <w:rPr>
      <w:rFonts w:ascii="Arial" w:eastAsia="Times New Roman" w:hAnsi="Arial" w:cs="Times New Roman"/>
      <w:sz w:val="18"/>
      <w:szCs w:val="18"/>
    </w:rPr>
  </w:style>
  <w:style w:type="paragraph" w:customStyle="1" w:styleId="AA2ndlevelbullet">
    <w:name w:val="AA 2nd level bullet"/>
    <w:basedOn w:val="AA1stlevelbullet"/>
    <w:uiPriority w:val="99"/>
    <w:rsid w:val="000147E0"/>
    <w:pPr>
      <w:numPr>
        <w:numId w:val="0"/>
      </w:numPr>
      <w:tabs>
        <w:tab w:val="clear" w:pos="227"/>
        <w:tab w:val="left" w:pos="454"/>
        <w:tab w:val="left" w:pos="680"/>
        <w:tab w:val="num" w:pos="720"/>
        <w:tab w:val="left" w:pos="907"/>
      </w:tabs>
      <w:ind w:left="454" w:hanging="227"/>
    </w:pPr>
  </w:style>
  <w:style w:type="paragraph" w:customStyle="1" w:styleId="AANumbering">
    <w:name w:val="AA Numbering"/>
    <w:basedOn w:val="Normal"/>
    <w:uiPriority w:val="99"/>
    <w:rsid w:val="000147E0"/>
    <w:pPr>
      <w:tabs>
        <w:tab w:val="left" w:pos="284"/>
        <w:tab w:val="num" w:pos="1069"/>
      </w:tabs>
      <w:spacing w:line="240" w:lineRule="atLeast"/>
    </w:pPr>
    <w:rPr>
      <w:rFonts w:ascii="Arial" w:eastAsia="Times New Roman" w:hAnsi="Arial" w:cs="Times New Roman"/>
      <w:sz w:val="18"/>
      <w:szCs w:val="18"/>
    </w:rPr>
  </w:style>
  <w:style w:type="paragraph" w:customStyle="1" w:styleId="ReportMenuBar">
    <w:name w:val="ReportMenuBar"/>
    <w:basedOn w:val="Normal"/>
    <w:uiPriority w:val="99"/>
    <w:rsid w:val="000147E0"/>
    <w:pPr>
      <w:tabs>
        <w:tab w:val="left" w:pos="227"/>
        <w:tab w:val="left" w:pos="454"/>
        <w:tab w:val="left" w:pos="680"/>
        <w:tab w:val="left" w:pos="907"/>
      </w:tabs>
      <w:spacing w:line="240" w:lineRule="atLeast"/>
    </w:pPr>
    <w:rPr>
      <w:rFonts w:ascii="Arial" w:eastAsia="Times New Roman" w:hAnsi="Arial" w:cs="Times New Roman"/>
      <w:b/>
      <w:bCs/>
      <w:color w:val="FFFFFF"/>
      <w:sz w:val="30"/>
      <w:szCs w:val="30"/>
    </w:rPr>
  </w:style>
  <w:style w:type="paragraph" w:customStyle="1" w:styleId="ReportHeading2">
    <w:name w:val="ReportHeading2"/>
    <w:basedOn w:val="ReportHeading1"/>
    <w:uiPriority w:val="99"/>
    <w:rsid w:val="000147E0"/>
    <w:pPr>
      <w:framePr w:h="1054" w:wrap="around" w:y="5920"/>
    </w:pPr>
  </w:style>
  <w:style w:type="paragraph" w:customStyle="1" w:styleId="ReportHeading3">
    <w:name w:val="ReportHeading3"/>
    <w:basedOn w:val="ReportHeading2"/>
    <w:uiPriority w:val="99"/>
    <w:rsid w:val="000147E0"/>
    <w:pPr>
      <w:framePr w:h="443" w:wrap="around" w:y="8223"/>
    </w:pPr>
  </w:style>
  <w:style w:type="paragraph" w:customStyle="1" w:styleId="ParagraphNumbering">
    <w:name w:val="Paragraph Numbering"/>
    <w:basedOn w:val="Header"/>
    <w:uiPriority w:val="99"/>
    <w:rsid w:val="000147E0"/>
    <w:pPr>
      <w:tabs>
        <w:tab w:val="clear" w:pos="4153"/>
        <w:tab w:val="clear" w:pos="8306"/>
        <w:tab w:val="left" w:pos="284"/>
        <w:tab w:val="num" w:pos="360"/>
      </w:tabs>
      <w:spacing w:line="240" w:lineRule="atLeast"/>
    </w:pPr>
    <w:rPr>
      <w:rFonts w:ascii="Arial" w:eastAsia="Times New Roman" w:hAnsi="Arial" w:cs="Times New Roman"/>
      <w:sz w:val="18"/>
      <w:szCs w:val="18"/>
    </w:rPr>
  </w:style>
  <w:style w:type="paragraph" w:customStyle="1" w:styleId="PictureInText">
    <w:name w:val="PictureInText"/>
    <w:basedOn w:val="Normal"/>
    <w:next w:val="Normal"/>
    <w:uiPriority w:val="99"/>
    <w:rsid w:val="000147E0"/>
    <w:pPr>
      <w:framePr w:w="7308" w:h="1134" w:hSpace="180" w:vSpace="180" w:wrap="notBeside" w:vAnchor="text" w:hAnchor="margin" w:x="1" w:y="7"/>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240" w:line="240" w:lineRule="atLeast"/>
    </w:pPr>
    <w:rPr>
      <w:rFonts w:ascii="Arial" w:eastAsia="Times New Roman" w:hAnsi="Arial" w:cs="Times New Roman"/>
      <w:sz w:val="18"/>
      <w:szCs w:val="18"/>
    </w:rPr>
  </w:style>
  <w:style w:type="paragraph" w:customStyle="1" w:styleId="PictureLeft">
    <w:name w:val="PictureLeft"/>
    <w:basedOn w:val="Normal"/>
    <w:uiPriority w:val="99"/>
    <w:rsid w:val="000147E0"/>
    <w:pPr>
      <w:framePr w:w="2603" w:h="1134" w:hSpace="142" w:wrap="around" w:vAnchor="text" w:hAnchor="page" w:x="1526" w:y="6"/>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before="240" w:line="240" w:lineRule="atLeast"/>
    </w:pPr>
    <w:rPr>
      <w:rFonts w:ascii="Arial" w:eastAsia="Times New Roman" w:hAnsi="Arial" w:cs="Times New Roman"/>
      <w:sz w:val="18"/>
      <w:szCs w:val="18"/>
    </w:rPr>
  </w:style>
  <w:style w:type="paragraph" w:customStyle="1" w:styleId="PicturteLeftFullLength">
    <w:name w:val="PicturteLeftFullLength"/>
    <w:basedOn w:val="PictureLeft"/>
    <w:uiPriority w:val="99"/>
    <w:rsid w:val="000147E0"/>
    <w:pPr>
      <w:framePr w:w="10142" w:hSpace="180" w:vSpace="180" w:wrap="around" w:y="7"/>
    </w:pPr>
  </w:style>
  <w:style w:type="paragraph" w:customStyle="1" w:styleId="AAheadingwocontents">
    <w:name w:val="AA heading wo contents"/>
    <w:basedOn w:val="Normal"/>
    <w:uiPriority w:val="99"/>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rFonts w:ascii="Times New Roman" w:eastAsia="Times New Roman" w:cs="Times New Roman"/>
      <w:b/>
      <w:bCs/>
      <w:sz w:val="22"/>
      <w:szCs w:val="22"/>
    </w:rPr>
  </w:style>
  <w:style w:type="paragraph" w:customStyle="1" w:styleId="StandaardOpinion">
    <w:name w:val="StandaardOpinion"/>
    <w:basedOn w:val="Normal"/>
    <w:uiPriority w:val="99"/>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rFonts w:ascii="Times New Roman" w:eastAsia="Times New Roman" w:cs="Times New Roman"/>
      <w:sz w:val="22"/>
      <w:szCs w:val="22"/>
    </w:rPr>
  </w:style>
  <w:style w:type="paragraph" w:customStyle="1" w:styleId="a2">
    <w:name w:val="???????"/>
    <w:basedOn w:val="Normal"/>
    <w:uiPriority w:val="99"/>
    <w:rsid w:val="000147E0"/>
    <w:pPr>
      <w:tabs>
        <w:tab w:val="left" w:pos="1080"/>
      </w:tabs>
    </w:pPr>
    <w:rPr>
      <w:rFonts w:ascii="Times New Roman" w:eastAsia="Times New Roman" w:cs="BrowalliaUPC"/>
      <w:sz w:val="30"/>
      <w:szCs w:val="30"/>
      <w:lang w:val="th-TH"/>
    </w:rPr>
  </w:style>
  <w:style w:type="paragraph" w:customStyle="1" w:styleId="30">
    <w:name w:val="µÒÃÒ§3ªèÍ§"/>
    <w:basedOn w:val="Normal"/>
    <w:uiPriority w:val="99"/>
    <w:rsid w:val="000147E0"/>
    <w:pPr>
      <w:tabs>
        <w:tab w:val="left" w:pos="360"/>
        <w:tab w:val="left" w:pos="720"/>
      </w:tabs>
    </w:pPr>
    <w:rPr>
      <w:rFonts w:ascii="Book Antiqua" w:eastAsia="Times New Roman" w:hAnsi="Book Antiqua" w:cs="Times New Roman"/>
      <w:sz w:val="22"/>
      <w:szCs w:val="22"/>
      <w:lang w:val="th-TH"/>
    </w:rPr>
  </w:style>
  <w:style w:type="paragraph" w:customStyle="1" w:styleId="a3">
    <w:name w:val="??"/>
    <w:basedOn w:val="Normal"/>
    <w:uiPriority w:val="99"/>
    <w:rsid w:val="000147E0"/>
    <w:pPr>
      <w:tabs>
        <w:tab w:val="left" w:pos="360"/>
        <w:tab w:val="left" w:pos="720"/>
        <w:tab w:val="left" w:pos="1080"/>
      </w:tabs>
    </w:pPr>
    <w:rPr>
      <w:rFonts w:ascii="Times New Roman" w:eastAsia="Times New Roman" w:cs="Times New Roman"/>
      <w:sz w:val="28"/>
      <w:szCs w:val="28"/>
      <w:lang w:val="th-TH"/>
    </w:rPr>
  </w:style>
  <w:style w:type="paragraph" w:customStyle="1" w:styleId="a4">
    <w:name w:val="ºÇ¡"/>
    <w:basedOn w:val="Normal"/>
    <w:uiPriority w:val="99"/>
    <w:rsid w:val="000147E0"/>
    <w:pPr>
      <w:ind w:right="129"/>
      <w:jc w:val="right"/>
    </w:pPr>
    <w:rPr>
      <w:rFonts w:ascii="Book Antiqua" w:eastAsia="Times New Roman" w:hAnsi="Book Antiqua" w:cs="Times New Roman"/>
      <w:sz w:val="22"/>
      <w:szCs w:val="22"/>
      <w:lang w:val="th-TH"/>
    </w:rPr>
  </w:style>
  <w:style w:type="paragraph" w:customStyle="1" w:styleId="T0">
    <w:name w:val="????? T"/>
    <w:basedOn w:val="Normal"/>
    <w:uiPriority w:val="99"/>
    <w:rsid w:val="000147E0"/>
    <w:pPr>
      <w:ind w:left="5040" w:right="540"/>
      <w:jc w:val="center"/>
    </w:pPr>
    <w:rPr>
      <w:rFonts w:ascii="Times New Roman" w:eastAsia="Times New Roman" w:cs="BrowalliaUPC"/>
      <w:sz w:val="30"/>
      <w:szCs w:val="30"/>
      <w:lang w:val="th-TH"/>
    </w:rPr>
  </w:style>
  <w:style w:type="paragraph" w:customStyle="1" w:styleId="a5">
    <w:name w:val="???"/>
    <w:basedOn w:val="Normal"/>
    <w:uiPriority w:val="99"/>
    <w:rsid w:val="000147E0"/>
    <w:pPr>
      <w:ind w:right="129"/>
      <w:jc w:val="right"/>
    </w:pPr>
    <w:rPr>
      <w:rFonts w:ascii="Times New Roman" w:eastAsia="Times New Roman" w:cs="Times New Roman"/>
      <w:sz w:val="22"/>
      <w:szCs w:val="22"/>
      <w:lang w:val="th-TH"/>
    </w:rPr>
  </w:style>
  <w:style w:type="paragraph" w:customStyle="1" w:styleId="E">
    <w:name w:val="ª×èÍºÃÔÉÑ· E"/>
    <w:basedOn w:val="Normal"/>
    <w:uiPriority w:val="99"/>
    <w:rsid w:val="000147E0"/>
    <w:pPr>
      <w:jc w:val="center"/>
    </w:pPr>
    <w:rPr>
      <w:rFonts w:ascii="Book Antiqua" w:eastAsia="Times New Roman" w:hAnsi="Book Antiqua" w:cs="Times New Roman"/>
      <w:b/>
      <w:bCs/>
      <w:sz w:val="22"/>
      <w:szCs w:val="22"/>
      <w:lang w:val="th-TH"/>
    </w:rPr>
  </w:style>
  <w:style w:type="paragraph" w:customStyle="1" w:styleId="a6">
    <w:name w:val="Åº"/>
    <w:basedOn w:val="Normal"/>
    <w:uiPriority w:val="99"/>
    <w:rsid w:val="000147E0"/>
    <w:pPr>
      <w:tabs>
        <w:tab w:val="left" w:pos="360"/>
        <w:tab w:val="left" w:pos="720"/>
        <w:tab w:val="left" w:pos="1080"/>
      </w:tabs>
    </w:pPr>
    <w:rPr>
      <w:rFonts w:ascii="Times New Roman" w:eastAsia="Times New Roman" w:cs="BrowalliaUPC"/>
      <w:sz w:val="28"/>
      <w:szCs w:val="28"/>
      <w:lang w:val="th-TH"/>
    </w:rPr>
  </w:style>
  <w:style w:type="paragraph" w:customStyle="1" w:styleId="a7">
    <w:name w:val="ลบ"/>
    <w:basedOn w:val="Normal"/>
    <w:uiPriority w:val="99"/>
    <w:rsid w:val="000147E0"/>
    <w:pPr>
      <w:tabs>
        <w:tab w:val="left" w:pos="360"/>
        <w:tab w:val="left" w:pos="720"/>
        <w:tab w:val="left" w:pos="1080"/>
      </w:tabs>
      <w:snapToGrid w:val="0"/>
    </w:pPr>
    <w:rPr>
      <w:rFonts w:ascii="Times New Roman" w:eastAsia="Cordia New" w:hAnsi="Arial" w:cs="BrowalliaUPC"/>
      <w:sz w:val="28"/>
      <w:szCs w:val="28"/>
      <w:lang w:val="th-TH" w:eastAsia="th-TH"/>
    </w:rPr>
  </w:style>
  <w:style w:type="paragraph" w:customStyle="1" w:styleId="ASSETS">
    <w:name w:val="ASSETS"/>
    <w:basedOn w:val="Normal"/>
    <w:uiPriority w:val="99"/>
    <w:rsid w:val="000147E0"/>
    <w:pPr>
      <w:ind w:right="360"/>
      <w:jc w:val="center"/>
    </w:pPr>
    <w:rPr>
      <w:rFonts w:ascii="Book Antiqua" w:eastAsia="Times New Roman" w:hAnsi="Book Antiqua" w:cs="Times New Roman"/>
      <w:b/>
      <w:bCs/>
      <w:sz w:val="22"/>
      <w:szCs w:val="22"/>
      <w:u w:val="single"/>
      <w:lang w:val="th-TH"/>
    </w:rPr>
  </w:style>
  <w:style w:type="character" w:customStyle="1" w:styleId="AccPolicyHeadingChar">
    <w:name w:val="Acc Policy Heading Char"/>
    <w:link w:val="AccPolicyHeading"/>
    <w:locked/>
    <w:rsid w:val="000147E0"/>
    <w:rPr>
      <w:rFonts w:ascii="Angsana New" w:hAnsi="Angsana New"/>
      <w:b/>
      <w:bCs/>
      <w:i/>
      <w:iCs/>
      <w:sz w:val="30"/>
      <w:szCs w:val="30"/>
      <w:lang w:eastAsia="x-none"/>
    </w:rPr>
  </w:style>
  <w:style w:type="paragraph" w:customStyle="1" w:styleId="AccPolicyHeading">
    <w:name w:val="Acc Policy Heading"/>
    <w:basedOn w:val="BodyText"/>
    <w:link w:val="AccPolicyHeadingChar"/>
    <w:autoRedefine/>
    <w:rsid w:val="000147E0"/>
    <w:pPr>
      <w:tabs>
        <w:tab w:val="clear" w:pos="360"/>
        <w:tab w:val="left" w:pos="522"/>
      </w:tabs>
      <w:spacing w:line="240" w:lineRule="atLeast"/>
      <w:ind w:right="27"/>
    </w:pPr>
    <w:rPr>
      <w:rFonts w:hAnsi="Angsana New"/>
      <w:b/>
      <w:bCs/>
      <w:i/>
      <w:iCs/>
      <w:sz w:val="30"/>
      <w:szCs w:val="30"/>
      <w:lang w:val="en-GB" w:eastAsia="x-none"/>
    </w:rPr>
  </w:style>
  <w:style w:type="paragraph" w:customStyle="1" w:styleId="acctmainheading">
    <w:name w:val="acct main heading"/>
    <w:aliases w:val="am"/>
    <w:basedOn w:val="Normal"/>
    <w:uiPriority w:val="99"/>
    <w:rsid w:val="000147E0"/>
    <w:pPr>
      <w:keepNext/>
      <w:spacing w:after="140" w:line="320" w:lineRule="atLeast"/>
    </w:pPr>
    <w:rPr>
      <w:rFonts w:ascii="Times New Roman" w:eastAsia="Times New Roman" w:cs="Times New Roman"/>
      <w:b/>
      <w:sz w:val="28"/>
      <w:szCs w:val="20"/>
      <w:lang w:val="en-GB" w:bidi="ar-SA"/>
    </w:rPr>
  </w:style>
  <w:style w:type="paragraph" w:customStyle="1" w:styleId="acctcolumnheading">
    <w:name w:val="acct column heading"/>
    <w:aliases w:val="ac"/>
    <w:basedOn w:val="Normal"/>
    <w:uiPriority w:val="99"/>
    <w:rsid w:val="000147E0"/>
    <w:pPr>
      <w:spacing w:after="260" w:line="260" w:lineRule="atLeast"/>
      <w:jc w:val="center"/>
    </w:pPr>
    <w:rPr>
      <w:rFonts w:ascii="Times New Roman" w:eastAsia="Times New Roman" w:cs="Times New Roman"/>
      <w:sz w:val="22"/>
      <w:szCs w:val="20"/>
      <w:lang w:val="en-GB" w:bidi="ar-SA"/>
    </w:rPr>
  </w:style>
  <w:style w:type="paragraph" w:customStyle="1" w:styleId="acctcolumnheadingnospaceafter">
    <w:name w:val="acct column heading no space after"/>
    <w:aliases w:val="acn,acct column heading no sp"/>
    <w:basedOn w:val="acctcolumnheading"/>
    <w:uiPriority w:val="99"/>
    <w:rsid w:val="000147E0"/>
    <w:pPr>
      <w:spacing w:after="0"/>
    </w:pPr>
  </w:style>
  <w:style w:type="paragraph" w:customStyle="1" w:styleId="acctdividends">
    <w:name w:val="acct dividends"/>
    <w:aliases w:val="ad"/>
    <w:basedOn w:val="Normal"/>
    <w:uiPriority w:val="99"/>
    <w:rsid w:val="000147E0"/>
    <w:pPr>
      <w:tabs>
        <w:tab w:val="decimal" w:pos="8505"/>
      </w:tabs>
      <w:spacing w:after="240" w:line="260" w:lineRule="atLeast"/>
      <w:ind w:left="709" w:right="1701" w:hanging="709"/>
    </w:pPr>
    <w:rPr>
      <w:rFonts w:ascii="Times New Roman" w:eastAsia="Times New Roman" w:cs="Times New Roman"/>
      <w:sz w:val="22"/>
      <w:szCs w:val="20"/>
      <w:lang w:val="en-GB" w:bidi="ar-SA"/>
    </w:rPr>
  </w:style>
  <w:style w:type="paragraph" w:customStyle="1" w:styleId="acctindent">
    <w:name w:val="acct indent"/>
    <w:aliases w:val="ai"/>
    <w:basedOn w:val="BodyText"/>
    <w:uiPriority w:val="99"/>
    <w:rsid w:val="000147E0"/>
    <w:pPr>
      <w:tabs>
        <w:tab w:val="clear" w:pos="360"/>
      </w:tabs>
      <w:spacing w:after="260" w:line="260" w:lineRule="atLeast"/>
      <w:ind w:left="284"/>
      <w:jc w:val="left"/>
    </w:pPr>
    <w:rPr>
      <w:rFonts w:ascii="Times New Roman" w:eastAsia="Times New Roman" w:cs="Times New Roman"/>
      <w:sz w:val="22"/>
      <w:szCs w:val="20"/>
      <w:lang w:val="en-GB" w:eastAsia="x-none" w:bidi="ar-SA"/>
    </w:rPr>
  </w:style>
  <w:style w:type="paragraph" w:customStyle="1" w:styleId="acctnotecolumn">
    <w:name w:val="acct note column"/>
    <w:aliases w:val="an"/>
    <w:basedOn w:val="Normal"/>
    <w:uiPriority w:val="99"/>
    <w:rsid w:val="000147E0"/>
    <w:pPr>
      <w:spacing w:line="260" w:lineRule="atLeast"/>
      <w:jc w:val="center"/>
    </w:pPr>
    <w:rPr>
      <w:rFonts w:ascii="Times New Roman" w:eastAsia="Times New Roman" w:cs="Times New Roman"/>
      <w:sz w:val="22"/>
      <w:szCs w:val="20"/>
      <w:lang w:val="en-GB" w:bidi="ar-SA"/>
    </w:rPr>
  </w:style>
  <w:style w:type="paragraph" w:customStyle="1" w:styleId="acctreadnote">
    <w:name w:val="acct read note"/>
    <w:aliases w:val="ar"/>
    <w:basedOn w:val="BodyText"/>
    <w:uiPriority w:val="99"/>
    <w:rsid w:val="000147E0"/>
    <w:pPr>
      <w:framePr w:hSpace="180" w:vSpace="180" w:wrap="auto" w:hAnchor="margin" w:yAlign="bottom"/>
      <w:tabs>
        <w:tab w:val="clear" w:pos="360"/>
      </w:tabs>
      <w:spacing w:after="260" w:line="260" w:lineRule="atLeast"/>
      <w:jc w:val="left"/>
    </w:pPr>
    <w:rPr>
      <w:rFonts w:ascii="Times New Roman" w:eastAsia="Times New Roman" w:cs="Times New Roman"/>
      <w:sz w:val="22"/>
      <w:szCs w:val="20"/>
      <w:lang w:val="en-GB" w:eastAsia="x-none" w:bidi="ar-SA"/>
    </w:rPr>
  </w:style>
  <w:style w:type="paragraph" w:customStyle="1" w:styleId="acctsigneddirectors">
    <w:name w:val="acct signed directors"/>
    <w:aliases w:val="asd"/>
    <w:basedOn w:val="BodyText"/>
    <w:uiPriority w:val="99"/>
    <w:rsid w:val="000147E0"/>
    <w:pPr>
      <w:tabs>
        <w:tab w:val="clear" w:pos="360"/>
        <w:tab w:val="left" w:pos="5103"/>
      </w:tabs>
      <w:spacing w:before="130" w:after="130" w:line="260" w:lineRule="atLeast"/>
      <w:jc w:val="left"/>
    </w:pPr>
    <w:rPr>
      <w:rFonts w:ascii="Times New Roman" w:eastAsia="Times New Roman" w:cs="Times New Roman"/>
      <w:sz w:val="22"/>
      <w:szCs w:val="20"/>
      <w:lang w:val="en-GB" w:eastAsia="x-none" w:bidi="ar-SA"/>
    </w:rPr>
  </w:style>
  <w:style w:type="paragraph" w:customStyle="1" w:styleId="acctstatementheading">
    <w:name w:val="acct statement heading"/>
    <w:aliases w:val="as"/>
    <w:basedOn w:val="Heading2"/>
    <w:next w:val="Normal"/>
    <w:uiPriority w:val="99"/>
    <w:rsid w:val="000147E0"/>
    <w:pPr>
      <w:tabs>
        <w:tab w:val="clear" w:pos="360"/>
        <w:tab w:val="num" w:pos="0"/>
        <w:tab w:val="num" w:pos="1440"/>
      </w:tabs>
      <w:spacing w:before="130"/>
      <w:ind w:left="567" w:hanging="567"/>
      <w:jc w:val="left"/>
    </w:pPr>
    <w:rPr>
      <w:rFonts w:asciiTheme="majorBidi" w:eastAsia="Times New Roman" w:hAnsiTheme="majorBidi" w:cs="Times New Roman"/>
      <w:b/>
      <w:i/>
      <w:iCs/>
      <w:sz w:val="30"/>
      <w:szCs w:val="20"/>
      <w:u w:val="none"/>
      <w:lang w:val="th-TH" w:eastAsia="x-none" w:bidi="ar-SA"/>
    </w:rPr>
  </w:style>
  <w:style w:type="paragraph" w:customStyle="1" w:styleId="acctstatementheadinga">
    <w:name w:val="acct statement heading (a)"/>
    <w:aliases w:val="asa"/>
    <w:basedOn w:val="acctstatementheading"/>
    <w:uiPriority w:val="99"/>
    <w:rsid w:val="000147E0"/>
    <w:pPr>
      <w:spacing w:line="260" w:lineRule="atLeast"/>
    </w:pPr>
    <w:rPr>
      <w:sz w:val="22"/>
    </w:rPr>
  </w:style>
  <w:style w:type="paragraph" w:customStyle="1" w:styleId="acctstatementsub-headingbolditalic">
    <w:name w:val="acct statement sub-heading bold italic"/>
    <w:aliases w:val="asbi"/>
    <w:basedOn w:val="Normal"/>
    <w:uiPriority w:val="99"/>
    <w:rsid w:val="000147E0"/>
    <w:pPr>
      <w:keepNext/>
      <w:keepLines/>
      <w:spacing w:before="130" w:after="130" w:line="260" w:lineRule="atLeast"/>
      <w:ind w:left="567"/>
    </w:pPr>
    <w:rPr>
      <w:rFonts w:ascii="Times New Roman" w:eastAsia="Times New Roman" w:cs="Times New Roman"/>
      <w:b/>
      <w:bCs/>
      <w:i/>
      <w:sz w:val="22"/>
      <w:szCs w:val="20"/>
      <w:lang w:val="en-GB" w:bidi="ar-SA"/>
    </w:rPr>
  </w:style>
  <w:style w:type="paragraph" w:customStyle="1" w:styleId="acctstatementsub-headingitalic">
    <w:name w:val="acct statement sub-heading italic"/>
    <w:aliases w:val="asi"/>
    <w:basedOn w:val="Normal"/>
    <w:uiPriority w:val="99"/>
    <w:rsid w:val="000147E0"/>
    <w:pPr>
      <w:keepNext/>
      <w:keepLines/>
      <w:spacing w:before="130" w:after="130" w:line="260" w:lineRule="atLeast"/>
      <w:ind w:left="567"/>
    </w:pPr>
    <w:rPr>
      <w:rFonts w:ascii="Times New Roman" w:eastAsia="Times New Roman" w:cs="Times New Roman"/>
      <w:bCs/>
      <w:i/>
      <w:sz w:val="22"/>
      <w:szCs w:val="20"/>
      <w:lang w:val="en-GB" w:bidi="ar-SA"/>
    </w:rPr>
  </w:style>
  <w:style w:type="paragraph" w:customStyle="1" w:styleId="acctstatementsub-heading">
    <w:name w:val="acct statement sub-heading"/>
    <w:aliases w:val="ass"/>
    <w:basedOn w:val="acctstatementheading"/>
    <w:next w:val="Normal"/>
    <w:uiPriority w:val="99"/>
    <w:rsid w:val="000147E0"/>
    <w:pPr>
      <w:keepLines/>
      <w:spacing w:line="240" w:lineRule="atLeast"/>
      <w:ind w:left="0" w:hanging="1134"/>
    </w:pPr>
    <w:rPr>
      <w:sz w:val="22"/>
    </w:rPr>
  </w:style>
  <w:style w:type="paragraph" w:customStyle="1" w:styleId="block2">
    <w:name w:val="block2"/>
    <w:aliases w:val="b2"/>
    <w:basedOn w:val="block"/>
    <w:uiPriority w:val="99"/>
    <w:rsid w:val="000147E0"/>
    <w:pPr>
      <w:ind w:left="1134"/>
    </w:pPr>
  </w:style>
  <w:style w:type="paragraph" w:customStyle="1" w:styleId="accttwofigureslongernumber">
    <w:name w:val="acct two figures longer number"/>
    <w:aliases w:val="a2+"/>
    <w:basedOn w:val="Normal"/>
    <w:uiPriority w:val="99"/>
    <w:rsid w:val="000147E0"/>
    <w:pPr>
      <w:tabs>
        <w:tab w:val="decimal" w:pos="1247"/>
      </w:tabs>
      <w:spacing w:line="260" w:lineRule="atLeast"/>
    </w:pPr>
    <w:rPr>
      <w:rFonts w:ascii="Times New Roman" w:eastAsia="Times New Roman" w:cs="Times New Roman"/>
      <w:sz w:val="22"/>
      <w:szCs w:val="20"/>
      <w:lang w:val="en-GB" w:bidi="ar-SA"/>
    </w:rPr>
  </w:style>
  <w:style w:type="paragraph" w:customStyle="1" w:styleId="accttwofigures">
    <w:name w:val="acct two figures"/>
    <w:aliases w:val="a2"/>
    <w:basedOn w:val="Normal"/>
    <w:uiPriority w:val="99"/>
    <w:rsid w:val="000147E0"/>
    <w:pPr>
      <w:tabs>
        <w:tab w:val="decimal" w:pos="1021"/>
      </w:tabs>
      <w:spacing w:line="260" w:lineRule="atLeast"/>
    </w:pPr>
    <w:rPr>
      <w:rFonts w:ascii="Times New Roman" w:eastAsia="Times New Roman" w:cs="Times New Roman"/>
      <w:sz w:val="22"/>
      <w:szCs w:val="20"/>
      <w:lang w:val="en-GB" w:bidi="ar-SA"/>
    </w:rPr>
  </w:style>
  <w:style w:type="paragraph" w:customStyle="1" w:styleId="accttwolines">
    <w:name w:val="acct two lines"/>
    <w:aliases w:val="a2l"/>
    <w:basedOn w:val="Normal"/>
    <w:uiPriority w:val="99"/>
    <w:rsid w:val="000147E0"/>
    <w:pPr>
      <w:spacing w:after="240" w:line="260" w:lineRule="atLeast"/>
      <w:ind w:left="142" w:hanging="142"/>
    </w:pPr>
    <w:rPr>
      <w:rFonts w:ascii="Times New Roman" w:eastAsia="Times New Roman" w:cs="Times New Roman"/>
      <w:sz w:val="22"/>
      <w:szCs w:val="20"/>
      <w:lang w:val="en-GB" w:bidi="ar-SA"/>
    </w:rPr>
  </w:style>
  <w:style w:type="paragraph" w:customStyle="1" w:styleId="accttwolinesnospaceafter">
    <w:name w:val="acct two lines no space after"/>
    <w:aliases w:val="a2ln"/>
    <w:basedOn w:val="Normal"/>
    <w:uiPriority w:val="99"/>
    <w:rsid w:val="000147E0"/>
    <w:pPr>
      <w:spacing w:line="260" w:lineRule="atLeast"/>
      <w:ind w:left="142" w:hanging="142"/>
    </w:pPr>
    <w:rPr>
      <w:rFonts w:ascii="Times New Roman" w:eastAsia="Times New Roman" w:cs="Times New Roman"/>
      <w:sz w:val="22"/>
      <w:szCs w:val="20"/>
      <w:lang w:val="en-GB" w:bidi="ar-SA"/>
    </w:rPr>
  </w:style>
  <w:style w:type="paragraph" w:customStyle="1" w:styleId="blocknospaceafter">
    <w:name w:val="block no space after"/>
    <w:aliases w:val="bn"/>
    <w:basedOn w:val="block"/>
    <w:uiPriority w:val="99"/>
    <w:rsid w:val="000147E0"/>
    <w:pPr>
      <w:spacing w:after="0"/>
    </w:pPr>
  </w:style>
  <w:style w:type="paragraph" w:customStyle="1" w:styleId="block2nospaceafter">
    <w:name w:val="block2 no space after"/>
    <w:aliases w:val="b2n,block2 no sp"/>
    <w:basedOn w:val="block2"/>
    <w:uiPriority w:val="99"/>
    <w:rsid w:val="000147E0"/>
    <w:pPr>
      <w:spacing w:after="0"/>
    </w:pPr>
  </w:style>
  <w:style w:type="paragraph" w:customStyle="1" w:styleId="List1a">
    <w:name w:val="List 1a"/>
    <w:aliases w:val="1a"/>
    <w:basedOn w:val="Normal"/>
    <w:uiPriority w:val="99"/>
    <w:rsid w:val="000147E0"/>
    <w:pPr>
      <w:spacing w:after="260" w:line="260" w:lineRule="atLeast"/>
      <w:ind w:left="567" w:hanging="567"/>
    </w:pPr>
    <w:rPr>
      <w:rFonts w:ascii="Times New Roman" w:eastAsia="Times New Roman" w:cs="Times New Roman"/>
      <w:sz w:val="22"/>
      <w:szCs w:val="20"/>
      <w:lang w:val="en-GB" w:bidi="ar-SA"/>
    </w:rPr>
  </w:style>
  <w:style w:type="paragraph" w:customStyle="1" w:styleId="List2i">
    <w:name w:val="List 2i"/>
    <w:aliases w:val="2i"/>
    <w:basedOn w:val="Normal"/>
    <w:uiPriority w:val="99"/>
    <w:rsid w:val="000147E0"/>
    <w:pPr>
      <w:spacing w:after="260" w:line="260" w:lineRule="atLeast"/>
      <w:ind w:left="1134" w:hanging="567"/>
    </w:pPr>
    <w:rPr>
      <w:rFonts w:ascii="Times New Roman" w:eastAsia="Times New Roman" w:cs="Times New Roman"/>
      <w:sz w:val="22"/>
      <w:szCs w:val="20"/>
      <w:lang w:val="en-GB" w:bidi="ar-SA"/>
    </w:rPr>
  </w:style>
  <w:style w:type="paragraph" w:customStyle="1" w:styleId="zcompanyname">
    <w:name w:val="zcompany name"/>
    <w:aliases w:val="cn"/>
    <w:basedOn w:val="Normal"/>
    <w:uiPriority w:val="99"/>
    <w:rsid w:val="000147E0"/>
    <w:pPr>
      <w:framePr w:w="4536" w:wrap="around" w:vAnchor="page" w:hAnchor="page" w:xAlign="center" w:y="3993"/>
      <w:spacing w:after="400"/>
      <w:jc w:val="center"/>
    </w:pPr>
    <w:rPr>
      <w:rFonts w:ascii="Times New Roman" w:eastAsia="Times New Roman" w:cs="Times New Roman"/>
      <w:b/>
      <w:sz w:val="26"/>
      <w:szCs w:val="20"/>
      <w:lang w:val="en-GB" w:bidi="ar-SA"/>
    </w:rPr>
  </w:style>
  <w:style w:type="paragraph" w:customStyle="1" w:styleId="zcontents">
    <w:name w:val="zcontents"/>
    <w:basedOn w:val="acctmainheading"/>
    <w:uiPriority w:val="99"/>
    <w:rsid w:val="000147E0"/>
  </w:style>
  <w:style w:type="paragraph" w:customStyle="1" w:styleId="zreportaddinfo">
    <w:name w:val="zreport addinfo"/>
    <w:basedOn w:val="Normal"/>
    <w:uiPriority w:val="99"/>
    <w:rsid w:val="000147E0"/>
    <w:pPr>
      <w:framePr w:wrap="around" w:hAnchor="page" w:xAlign="center" w:yAlign="bottom"/>
      <w:spacing w:line="260" w:lineRule="atLeast"/>
      <w:jc w:val="center"/>
    </w:pPr>
    <w:rPr>
      <w:rFonts w:ascii="Times New Roman" w:eastAsia="Times New Roman" w:cs="Times New Roman"/>
      <w:noProof/>
      <w:sz w:val="20"/>
      <w:szCs w:val="20"/>
      <w:lang w:val="en-GB" w:bidi="ar-SA"/>
    </w:rPr>
  </w:style>
  <w:style w:type="paragraph" w:customStyle="1" w:styleId="zreportaddinfoit">
    <w:name w:val="zreport addinfoit"/>
    <w:basedOn w:val="Normal"/>
    <w:uiPriority w:val="99"/>
    <w:rsid w:val="000147E0"/>
    <w:pPr>
      <w:framePr w:wrap="around" w:hAnchor="page" w:xAlign="center" w:yAlign="bottom"/>
      <w:spacing w:line="260" w:lineRule="atLeast"/>
      <w:jc w:val="center"/>
    </w:pPr>
    <w:rPr>
      <w:rFonts w:ascii="Times New Roman" w:eastAsia="Times New Roman" w:cs="Times New Roman"/>
      <w:i/>
      <w:sz w:val="20"/>
      <w:szCs w:val="20"/>
      <w:lang w:val="en-GB" w:bidi="ar-SA"/>
    </w:rPr>
  </w:style>
  <w:style w:type="paragraph" w:customStyle="1" w:styleId="zreportname">
    <w:name w:val="zreport name"/>
    <w:aliases w:val="rn"/>
    <w:basedOn w:val="Normal"/>
    <w:uiPriority w:val="99"/>
    <w:rsid w:val="000147E0"/>
    <w:pPr>
      <w:keepLines/>
      <w:framePr w:w="4536" w:wrap="around" w:vAnchor="page" w:hAnchor="page" w:xAlign="center" w:y="3993"/>
      <w:spacing w:line="440" w:lineRule="exact"/>
      <w:jc w:val="center"/>
    </w:pPr>
    <w:rPr>
      <w:rFonts w:ascii="Times New Roman" w:eastAsia="Times New Roman" w:cs="Times New Roman"/>
      <w:noProof/>
      <w:sz w:val="36"/>
      <w:szCs w:val="20"/>
      <w:lang w:val="en-GB" w:bidi="ar-SA"/>
    </w:rPr>
  </w:style>
  <w:style w:type="paragraph" w:customStyle="1" w:styleId="zreportsubtitle">
    <w:name w:val="zreport subtitle"/>
    <w:basedOn w:val="zreportname"/>
    <w:uiPriority w:val="99"/>
    <w:rsid w:val="000147E0"/>
    <w:pPr>
      <w:framePr w:wrap="around"/>
      <w:spacing w:line="360" w:lineRule="exact"/>
    </w:pPr>
    <w:rPr>
      <w:sz w:val="32"/>
    </w:rPr>
  </w:style>
  <w:style w:type="paragraph" w:customStyle="1" w:styleId="BodyTexthalfspaceafter">
    <w:name w:val="Body Text half space after"/>
    <w:aliases w:val="hs"/>
    <w:basedOn w:val="BodyText"/>
    <w:uiPriority w:val="99"/>
    <w:rsid w:val="000147E0"/>
    <w:pPr>
      <w:tabs>
        <w:tab w:val="clear" w:pos="360"/>
      </w:tabs>
      <w:spacing w:after="130" w:line="260" w:lineRule="atLeast"/>
      <w:jc w:val="left"/>
    </w:pPr>
    <w:rPr>
      <w:rFonts w:ascii="Times New Roman" w:eastAsia="Times New Roman" w:cs="Times New Roman"/>
      <w:sz w:val="22"/>
      <w:szCs w:val="20"/>
      <w:lang w:val="en-GB" w:eastAsia="x-none" w:bidi="ar-SA"/>
    </w:rPr>
  </w:style>
  <w:style w:type="paragraph" w:customStyle="1" w:styleId="ind">
    <w:name w:val="*ind"/>
    <w:basedOn w:val="BodyText"/>
    <w:uiPriority w:val="99"/>
    <w:rsid w:val="000147E0"/>
    <w:pPr>
      <w:tabs>
        <w:tab w:val="clear" w:pos="360"/>
      </w:tabs>
      <w:spacing w:after="260" w:line="260" w:lineRule="atLeast"/>
      <w:ind w:left="340" w:hanging="340"/>
      <w:jc w:val="left"/>
    </w:pPr>
    <w:rPr>
      <w:rFonts w:ascii="Times New Roman" w:eastAsia="Times New Roman" w:cs="Times New Roman"/>
      <w:sz w:val="22"/>
      <w:szCs w:val="20"/>
      <w:lang w:val="en-GB" w:eastAsia="x-none" w:bidi="ar-SA"/>
    </w:rPr>
  </w:style>
  <w:style w:type="paragraph" w:customStyle="1" w:styleId="acctindenthalfspaceafter">
    <w:name w:val="acct indent half space after"/>
    <w:aliases w:val="aihs"/>
    <w:basedOn w:val="acctindent"/>
    <w:uiPriority w:val="99"/>
    <w:rsid w:val="000147E0"/>
    <w:pPr>
      <w:spacing w:after="130"/>
    </w:pPr>
  </w:style>
  <w:style w:type="paragraph" w:customStyle="1" w:styleId="keeptogethernormal">
    <w:name w:val="keep together normal"/>
    <w:aliases w:val="ktn"/>
    <w:basedOn w:val="Normal"/>
    <w:uiPriority w:val="99"/>
    <w:rsid w:val="000147E0"/>
    <w:pPr>
      <w:keepNext/>
      <w:keepLines/>
      <w:spacing w:line="260" w:lineRule="atLeast"/>
    </w:pPr>
    <w:rPr>
      <w:rFonts w:ascii="Times New Roman" w:eastAsia="Times New Roman" w:cs="Times New Roman"/>
      <w:sz w:val="22"/>
      <w:szCs w:val="20"/>
      <w:lang w:val="en-GB" w:bidi="ar-SA"/>
    </w:rPr>
  </w:style>
  <w:style w:type="paragraph" w:customStyle="1" w:styleId="nineptnormal">
    <w:name w:val="nine pt normal"/>
    <w:aliases w:val="9n"/>
    <w:basedOn w:val="Normal"/>
    <w:uiPriority w:val="99"/>
    <w:rsid w:val="000147E0"/>
    <w:pPr>
      <w:spacing w:line="220" w:lineRule="atLeast"/>
    </w:pPr>
    <w:rPr>
      <w:rFonts w:ascii="Times New Roman" w:eastAsia="Times New Roman" w:cs="Times New Roman"/>
      <w:sz w:val="18"/>
      <w:szCs w:val="20"/>
      <w:lang w:val="en-GB" w:bidi="ar-SA"/>
    </w:rPr>
  </w:style>
  <w:style w:type="paragraph" w:customStyle="1" w:styleId="heading">
    <w:name w:val="heading"/>
    <w:aliases w:val="h"/>
    <w:basedOn w:val="BodyText"/>
    <w:uiPriority w:val="99"/>
    <w:rsid w:val="000147E0"/>
    <w:pPr>
      <w:tabs>
        <w:tab w:val="clear" w:pos="360"/>
      </w:tabs>
      <w:spacing w:after="260" w:line="260" w:lineRule="atLeast"/>
      <w:jc w:val="left"/>
    </w:pPr>
    <w:rPr>
      <w:rFonts w:ascii="Times New Roman" w:eastAsia="Times New Roman" w:cs="Times New Roman"/>
      <w:b/>
      <w:sz w:val="22"/>
      <w:szCs w:val="20"/>
      <w:lang w:val="en-GB" w:eastAsia="x-none" w:bidi="ar-SA"/>
    </w:rPr>
  </w:style>
  <w:style w:type="paragraph" w:customStyle="1" w:styleId="headingcentred">
    <w:name w:val="heading centred"/>
    <w:aliases w:val="hc"/>
    <w:basedOn w:val="heading"/>
    <w:uiPriority w:val="99"/>
    <w:rsid w:val="000147E0"/>
    <w:pPr>
      <w:jc w:val="center"/>
    </w:pPr>
  </w:style>
  <w:style w:type="paragraph" w:customStyle="1" w:styleId="Normalcentred">
    <w:name w:val="Normal centred"/>
    <w:aliases w:val="nc"/>
    <w:basedOn w:val="acctcolumnheadingnospaceafter"/>
    <w:uiPriority w:val="99"/>
    <w:rsid w:val="000147E0"/>
  </w:style>
  <w:style w:type="paragraph" w:customStyle="1" w:styleId="nineptheadingcentredbold">
    <w:name w:val="nine pt heading centred bold"/>
    <w:aliases w:val="9hcb"/>
    <w:basedOn w:val="Normal"/>
    <w:uiPriority w:val="99"/>
    <w:rsid w:val="000147E0"/>
    <w:pPr>
      <w:spacing w:line="220" w:lineRule="atLeast"/>
      <w:jc w:val="center"/>
    </w:pPr>
    <w:rPr>
      <w:rFonts w:ascii="Times New Roman" w:eastAsia="Times New Roman" w:cs="Times New Roman"/>
      <w:b/>
      <w:bCs/>
      <w:sz w:val="18"/>
      <w:szCs w:val="20"/>
      <w:lang w:val="en-GB" w:bidi="ar-SA"/>
    </w:rPr>
  </w:style>
  <w:style w:type="paragraph" w:customStyle="1" w:styleId="nineptheadingcentredboldwider">
    <w:name w:val="nine pt heading centred bold wider"/>
    <w:aliases w:val="9hcbw"/>
    <w:basedOn w:val="nineptheadingcentredbold"/>
    <w:uiPriority w:val="99"/>
    <w:rsid w:val="000147E0"/>
    <w:pPr>
      <w:ind w:left="-57" w:right="-57"/>
    </w:pPr>
  </w:style>
  <w:style w:type="paragraph" w:customStyle="1" w:styleId="nineptnormalheading">
    <w:name w:val="nine pt normal heading"/>
    <w:aliases w:val="9nh"/>
    <w:basedOn w:val="nineptnormal"/>
    <w:uiPriority w:val="99"/>
    <w:rsid w:val="000147E0"/>
    <w:rPr>
      <w:b/>
    </w:rPr>
  </w:style>
  <w:style w:type="paragraph" w:customStyle="1" w:styleId="nineptcolumntab1">
    <w:name w:val="nine pt column tab1"/>
    <w:aliases w:val="a91"/>
    <w:basedOn w:val="nineptnormal"/>
    <w:uiPriority w:val="99"/>
    <w:rsid w:val="000147E0"/>
    <w:pPr>
      <w:tabs>
        <w:tab w:val="decimal" w:pos="737"/>
      </w:tabs>
    </w:pPr>
  </w:style>
  <w:style w:type="paragraph" w:customStyle="1" w:styleId="nineptnormalitalicheading">
    <w:name w:val="nine pt normal italic heading"/>
    <w:aliases w:val="9nith"/>
    <w:basedOn w:val="nineptnormalheading"/>
    <w:uiPriority w:val="99"/>
    <w:rsid w:val="000147E0"/>
    <w:rPr>
      <w:i/>
      <w:iCs/>
    </w:rPr>
  </w:style>
  <w:style w:type="paragraph" w:customStyle="1" w:styleId="Normalheading">
    <w:name w:val="Normal heading"/>
    <w:aliases w:val="nh"/>
    <w:basedOn w:val="Normal"/>
    <w:uiPriority w:val="99"/>
    <w:rsid w:val="000147E0"/>
    <w:pPr>
      <w:spacing w:line="260" w:lineRule="atLeast"/>
    </w:pPr>
    <w:rPr>
      <w:rFonts w:ascii="Times New Roman" w:eastAsia="Times New Roman" w:cs="Times New Roman"/>
      <w:b/>
      <w:bCs/>
      <w:sz w:val="22"/>
      <w:szCs w:val="20"/>
      <w:lang w:val="en-GB" w:bidi="ar-SA"/>
    </w:rPr>
  </w:style>
  <w:style w:type="paragraph" w:customStyle="1" w:styleId="ListBullethalfspaceafter">
    <w:name w:val="List Bullet half space after"/>
    <w:aliases w:val="lbhs"/>
    <w:basedOn w:val="ListBullet"/>
    <w:uiPriority w:val="99"/>
    <w:rsid w:val="000147E0"/>
    <w:pPr>
      <w:tabs>
        <w:tab w:val="num" w:pos="340"/>
        <w:tab w:val="num" w:pos="643"/>
      </w:tabs>
      <w:autoSpaceDE/>
      <w:autoSpaceDN/>
      <w:spacing w:after="130"/>
    </w:pPr>
    <w:rPr>
      <w:rFonts w:cs="Times New Roman"/>
      <w:szCs w:val="20"/>
      <w:lang w:bidi="ar-SA"/>
    </w:rPr>
  </w:style>
  <w:style w:type="paragraph" w:customStyle="1" w:styleId="accttwofigurescents">
    <w:name w:val="acct two figures cents"/>
    <w:aliases w:val="a2c,acct two figures ¢ sign"/>
    <w:basedOn w:val="Normal"/>
    <w:uiPriority w:val="99"/>
    <w:rsid w:val="000147E0"/>
    <w:pPr>
      <w:tabs>
        <w:tab w:val="decimal" w:pos="284"/>
      </w:tabs>
      <w:spacing w:line="260" w:lineRule="atLeast"/>
    </w:pPr>
    <w:rPr>
      <w:rFonts w:ascii="Times New Roman" w:eastAsia="Times New Roman" w:cs="Times New Roman"/>
      <w:sz w:val="22"/>
      <w:szCs w:val="20"/>
      <w:lang w:val="en-GB" w:bidi="ar-SA"/>
    </w:rPr>
  </w:style>
  <w:style w:type="paragraph" w:customStyle="1" w:styleId="accttwofiguresdecimal">
    <w:name w:val="acct two figures decimal"/>
    <w:aliases w:val="a2d"/>
    <w:basedOn w:val="Normal"/>
    <w:uiPriority w:val="99"/>
    <w:rsid w:val="000147E0"/>
    <w:pPr>
      <w:tabs>
        <w:tab w:val="decimal" w:pos="510"/>
      </w:tabs>
      <w:spacing w:line="260" w:lineRule="atLeast"/>
    </w:pPr>
    <w:rPr>
      <w:rFonts w:ascii="Times New Roman" w:eastAsia="Times New Roman" w:cs="Times New Roman"/>
      <w:sz w:val="22"/>
      <w:szCs w:val="20"/>
      <w:lang w:val="en-GB" w:bidi="ar-SA"/>
    </w:rPr>
  </w:style>
  <w:style w:type="paragraph" w:customStyle="1" w:styleId="NormalIndent1">
    <w:name w:val="Normal Indent1"/>
    <w:basedOn w:val="Normal"/>
    <w:uiPriority w:val="99"/>
    <w:rsid w:val="000147E0"/>
    <w:pPr>
      <w:spacing w:line="260" w:lineRule="atLeast"/>
      <w:ind w:left="142"/>
    </w:pPr>
    <w:rPr>
      <w:rFonts w:ascii="Times New Roman" w:eastAsia="Times New Roman" w:cs="Times New Roman"/>
      <w:sz w:val="22"/>
      <w:szCs w:val="20"/>
      <w:lang w:val="en-GB" w:bidi="ar-SA"/>
    </w:rPr>
  </w:style>
  <w:style w:type="paragraph" w:customStyle="1" w:styleId="ListBullet2nospaceafter">
    <w:name w:val="List Bullet 2 no space after"/>
    <w:aliases w:val="lb2n"/>
    <w:basedOn w:val="ListBullet2"/>
    <w:uiPriority w:val="99"/>
    <w:rsid w:val="000147E0"/>
    <w:pPr>
      <w:tabs>
        <w:tab w:val="num" w:pos="680"/>
        <w:tab w:val="num" w:pos="926"/>
      </w:tabs>
      <w:autoSpaceDE/>
      <w:autoSpaceDN/>
      <w:spacing w:after="0"/>
    </w:pPr>
    <w:rPr>
      <w:rFonts w:cs="Times New Roman"/>
      <w:szCs w:val="20"/>
      <w:lang w:bidi="ar-SA"/>
    </w:rPr>
  </w:style>
  <w:style w:type="paragraph" w:customStyle="1" w:styleId="ListBullet2halfspaceafter">
    <w:name w:val="List Bullet 2 half space after"/>
    <w:aliases w:val="lb2hs"/>
    <w:basedOn w:val="ListBullet2"/>
    <w:uiPriority w:val="99"/>
    <w:rsid w:val="000147E0"/>
    <w:pPr>
      <w:tabs>
        <w:tab w:val="num" w:pos="680"/>
        <w:tab w:val="num" w:pos="926"/>
      </w:tabs>
      <w:autoSpaceDE/>
      <w:autoSpaceDN/>
      <w:spacing w:after="130"/>
    </w:pPr>
    <w:rPr>
      <w:rFonts w:cs="Times New Roman"/>
      <w:szCs w:val="20"/>
      <w:lang w:bidi="ar-SA"/>
    </w:rPr>
  </w:style>
  <w:style w:type="paragraph" w:customStyle="1" w:styleId="BodyTextIndentitalic">
    <w:name w:val="Body Text Indent italic"/>
    <w:aliases w:val="iital"/>
    <w:basedOn w:val="BodyTextIndent"/>
    <w:uiPriority w:val="99"/>
    <w:rsid w:val="000147E0"/>
    <w:pPr>
      <w:tabs>
        <w:tab w:val="clear" w:pos="360"/>
      </w:tabs>
      <w:spacing w:after="260" w:line="260" w:lineRule="atLeast"/>
      <w:ind w:left="340"/>
      <w:jc w:val="left"/>
    </w:pPr>
    <w:rPr>
      <w:rFonts w:ascii="Times New Roman" w:eastAsia="Times New Roman" w:cs="Times New Roman"/>
      <w:i/>
      <w:iCs/>
      <w:sz w:val="22"/>
      <w:szCs w:val="20"/>
      <w:lang w:val="en-GB" w:eastAsia="x-none" w:bidi="ar-SA"/>
    </w:rPr>
  </w:style>
  <w:style w:type="paragraph" w:customStyle="1" w:styleId="BodyTextIndenthalfspaceafter">
    <w:name w:val="Body Text Indent half space after"/>
    <w:aliases w:val="ihs"/>
    <w:basedOn w:val="BodyTextIndent"/>
    <w:uiPriority w:val="99"/>
    <w:rsid w:val="000147E0"/>
    <w:pPr>
      <w:tabs>
        <w:tab w:val="clear" w:pos="360"/>
      </w:tabs>
      <w:spacing w:after="130" w:line="260" w:lineRule="atLeast"/>
      <w:ind w:left="340"/>
      <w:jc w:val="left"/>
    </w:pPr>
    <w:rPr>
      <w:rFonts w:ascii="Times New Roman" w:eastAsia="Times New Roman" w:cs="Times New Roman"/>
      <w:sz w:val="22"/>
      <w:szCs w:val="20"/>
      <w:lang w:val="en-GB" w:eastAsia="x-none" w:bidi="ar-SA"/>
    </w:rPr>
  </w:style>
  <w:style w:type="paragraph" w:customStyle="1" w:styleId="BodyTextonepointafter">
    <w:name w:val="Body Text one point after"/>
    <w:aliases w:val="bt1"/>
    <w:basedOn w:val="BodyText"/>
    <w:uiPriority w:val="99"/>
    <w:rsid w:val="000147E0"/>
    <w:pPr>
      <w:tabs>
        <w:tab w:val="clear" w:pos="360"/>
      </w:tabs>
      <w:spacing w:after="20" w:line="260" w:lineRule="atLeast"/>
      <w:jc w:val="left"/>
    </w:pPr>
    <w:rPr>
      <w:rFonts w:ascii="Times New Roman" w:eastAsia="Times New Roman" w:cs="Times New Roman"/>
      <w:sz w:val="22"/>
      <w:szCs w:val="20"/>
      <w:lang w:val="en-GB" w:eastAsia="x-none" w:bidi="ar-SA"/>
    </w:rPr>
  </w:style>
  <w:style w:type="paragraph" w:customStyle="1" w:styleId="keeptogether">
    <w:name w:val="keep together"/>
    <w:aliases w:val="kt"/>
    <w:basedOn w:val="BodyText"/>
    <w:uiPriority w:val="99"/>
    <w:rsid w:val="000147E0"/>
    <w:pPr>
      <w:keepNext/>
      <w:keepLines/>
      <w:tabs>
        <w:tab w:val="clear" w:pos="360"/>
      </w:tabs>
      <w:spacing w:after="260" w:line="260" w:lineRule="atLeast"/>
      <w:jc w:val="left"/>
    </w:pPr>
    <w:rPr>
      <w:rFonts w:ascii="Times New Roman" w:eastAsia="Times New Roman" w:cs="Times New Roman"/>
      <w:sz w:val="22"/>
      <w:szCs w:val="20"/>
      <w:lang w:val="en-GB" w:eastAsia="x-none" w:bidi="ar-SA"/>
    </w:rPr>
  </w:style>
  <w:style w:type="paragraph" w:customStyle="1" w:styleId="acctthreecolumns">
    <w:name w:val="acct three columns"/>
    <w:aliases w:val="a3,acct three figures"/>
    <w:basedOn w:val="Normal"/>
    <w:uiPriority w:val="99"/>
    <w:rsid w:val="000147E0"/>
    <w:pPr>
      <w:tabs>
        <w:tab w:val="decimal" w:pos="1361"/>
      </w:tabs>
      <w:spacing w:line="260" w:lineRule="atLeast"/>
    </w:pPr>
    <w:rPr>
      <w:rFonts w:ascii="Times New Roman" w:eastAsia="Times New Roman" w:cs="Times New Roman"/>
      <w:sz w:val="22"/>
      <w:szCs w:val="20"/>
      <w:lang w:val="en-GB" w:bidi="ar-SA"/>
    </w:rPr>
  </w:style>
  <w:style w:type="paragraph" w:customStyle="1" w:styleId="acctthreecolumnsshorternumber">
    <w:name w:val="acct three columns shorter number"/>
    <w:aliases w:val="a3-"/>
    <w:basedOn w:val="Normal"/>
    <w:uiPriority w:val="99"/>
    <w:rsid w:val="000147E0"/>
    <w:pPr>
      <w:tabs>
        <w:tab w:val="decimal" w:pos="1021"/>
      </w:tabs>
      <w:spacing w:line="260" w:lineRule="atLeast"/>
    </w:pPr>
    <w:rPr>
      <w:rFonts w:ascii="Times New Roman" w:eastAsia="Times New Roman" w:cs="Times New Roman"/>
      <w:sz w:val="22"/>
      <w:szCs w:val="20"/>
      <w:lang w:val="en-GB" w:bidi="ar-SA"/>
    </w:rPr>
  </w:style>
  <w:style w:type="paragraph" w:customStyle="1" w:styleId="tabletext">
    <w:name w:val="table text"/>
    <w:aliases w:val="tt"/>
    <w:basedOn w:val="Normal"/>
    <w:uiPriority w:val="99"/>
    <w:rsid w:val="000147E0"/>
    <w:pPr>
      <w:spacing w:before="130" w:after="130" w:line="260" w:lineRule="atLeast"/>
    </w:pPr>
    <w:rPr>
      <w:rFonts w:ascii="Times New Roman" w:eastAsia="Times New Roman" w:cs="Times New Roman"/>
      <w:sz w:val="22"/>
      <w:szCs w:val="20"/>
      <w:lang w:val="en-GB" w:bidi="ar-SA"/>
    </w:rPr>
  </w:style>
  <w:style w:type="paragraph" w:customStyle="1" w:styleId="BodyTextitalic">
    <w:name w:val="Body Text italic"/>
    <w:basedOn w:val="BodyText"/>
    <w:uiPriority w:val="99"/>
    <w:rsid w:val="000147E0"/>
    <w:pPr>
      <w:tabs>
        <w:tab w:val="clear" w:pos="360"/>
      </w:tabs>
      <w:spacing w:after="260" w:line="260" w:lineRule="atLeast"/>
      <w:jc w:val="left"/>
    </w:pPr>
    <w:rPr>
      <w:rFonts w:ascii="Times New Roman" w:eastAsia="Times New Roman" w:cs="Times New Roman"/>
      <w:i/>
      <w:iCs/>
      <w:sz w:val="22"/>
      <w:szCs w:val="20"/>
      <w:lang w:val="en-GB" w:eastAsia="x-none" w:bidi="ar-SA"/>
    </w:rPr>
  </w:style>
  <w:style w:type="paragraph" w:customStyle="1" w:styleId="BodyTextIndentnosp">
    <w:name w:val="Body Text Indent no sp"/>
    <w:aliases w:val="in,indent no space after"/>
    <w:basedOn w:val="BodyTextIndent"/>
    <w:uiPriority w:val="99"/>
    <w:rsid w:val="000147E0"/>
    <w:pPr>
      <w:tabs>
        <w:tab w:val="clear" w:pos="360"/>
      </w:tabs>
      <w:spacing w:line="260" w:lineRule="atLeast"/>
      <w:ind w:left="340"/>
      <w:jc w:val="left"/>
    </w:pPr>
    <w:rPr>
      <w:rFonts w:ascii="Times New Roman" w:eastAsia="Times New Roman" w:cs="Times New Roman"/>
      <w:sz w:val="22"/>
      <w:szCs w:val="20"/>
      <w:lang w:val="en-GB" w:eastAsia="x-none" w:bidi="ar-SA"/>
    </w:rPr>
  </w:style>
  <w:style w:type="paragraph" w:customStyle="1" w:styleId="acctfourfiguresdecimal">
    <w:name w:val="acct four figures decimal"/>
    <w:aliases w:val="a4d"/>
    <w:basedOn w:val="Normal"/>
    <w:uiPriority w:val="99"/>
    <w:rsid w:val="000147E0"/>
    <w:pPr>
      <w:tabs>
        <w:tab w:val="decimal" w:pos="383"/>
      </w:tabs>
      <w:spacing w:line="260" w:lineRule="atLeast"/>
    </w:pPr>
    <w:rPr>
      <w:rFonts w:ascii="Times New Roman" w:eastAsia="Times New Roman" w:cs="Times New Roman"/>
      <w:sz w:val="22"/>
      <w:szCs w:val="20"/>
      <w:lang w:val="en-GB" w:bidi="ar-SA"/>
    </w:rPr>
  </w:style>
  <w:style w:type="paragraph" w:customStyle="1" w:styleId="headingnospaceafter">
    <w:name w:val="heading no space after"/>
    <w:aliases w:val="hn,heading no space"/>
    <w:basedOn w:val="heading"/>
    <w:uiPriority w:val="99"/>
    <w:rsid w:val="000147E0"/>
    <w:pPr>
      <w:spacing w:after="0"/>
    </w:pPr>
  </w:style>
  <w:style w:type="paragraph" w:customStyle="1" w:styleId="acctnotecolumndecimal">
    <w:name w:val="acct note column decimal"/>
    <w:aliases w:val="and"/>
    <w:basedOn w:val="Normal"/>
    <w:uiPriority w:val="99"/>
    <w:rsid w:val="000147E0"/>
    <w:pPr>
      <w:tabs>
        <w:tab w:val="decimal" w:pos="425"/>
      </w:tabs>
      <w:spacing w:line="260" w:lineRule="atLeast"/>
    </w:pPr>
    <w:rPr>
      <w:rFonts w:ascii="Times New Roman" w:eastAsia="Times New Roman" w:cs="Times New Roman"/>
      <w:sz w:val="22"/>
      <w:szCs w:val="20"/>
      <w:lang w:val="en-GB" w:bidi="ar-SA"/>
    </w:rPr>
  </w:style>
  <w:style w:type="paragraph" w:customStyle="1" w:styleId="nineptnormalbullet">
    <w:name w:val="nine pt normal bullet"/>
    <w:aliases w:val="9nb"/>
    <w:basedOn w:val="nineptnormal"/>
    <w:uiPriority w:val="99"/>
    <w:rsid w:val="000147E0"/>
    <w:pPr>
      <w:tabs>
        <w:tab w:val="num" w:pos="284"/>
      </w:tabs>
      <w:ind w:left="284" w:hanging="284"/>
    </w:pPr>
  </w:style>
  <w:style w:type="paragraph" w:customStyle="1" w:styleId="ninepttabletextblock">
    <w:name w:val="nine pt table text block"/>
    <w:aliases w:val="9ttbk"/>
    <w:basedOn w:val="Normal"/>
    <w:uiPriority w:val="99"/>
    <w:rsid w:val="000147E0"/>
    <w:pPr>
      <w:spacing w:after="60" w:line="220" w:lineRule="atLeast"/>
      <w:ind w:left="425"/>
    </w:pPr>
    <w:rPr>
      <w:rFonts w:ascii="Times New Roman" w:eastAsia="Times New Roman" w:cs="Times New Roman"/>
      <w:sz w:val="18"/>
      <w:szCs w:val="20"/>
      <w:lang w:val="en-GB" w:bidi="ar-SA"/>
    </w:rPr>
  </w:style>
  <w:style w:type="paragraph" w:customStyle="1" w:styleId="block2bullet">
    <w:name w:val="block2bullet"/>
    <w:aliases w:val="b2b"/>
    <w:basedOn w:val="block2"/>
    <w:uiPriority w:val="99"/>
    <w:rsid w:val="000147E0"/>
    <w:pPr>
      <w:tabs>
        <w:tab w:val="num" w:pos="1474"/>
      </w:tabs>
      <w:ind w:left="1474" w:hanging="340"/>
    </w:pPr>
  </w:style>
  <w:style w:type="paragraph" w:customStyle="1" w:styleId="tabletextheading">
    <w:name w:val="table text heading"/>
    <w:aliases w:val="tth"/>
    <w:basedOn w:val="tabletext"/>
    <w:uiPriority w:val="99"/>
    <w:rsid w:val="000147E0"/>
    <w:rPr>
      <w:b/>
      <w:bCs/>
    </w:rPr>
  </w:style>
  <w:style w:type="paragraph" w:customStyle="1" w:styleId="acctfourfiguresyears">
    <w:name w:val="acct four figures years"/>
    <w:aliases w:val="a4y"/>
    <w:basedOn w:val="Normal"/>
    <w:uiPriority w:val="99"/>
    <w:rsid w:val="000147E0"/>
    <w:pPr>
      <w:tabs>
        <w:tab w:val="decimal" w:pos="227"/>
      </w:tabs>
      <w:spacing w:line="260" w:lineRule="atLeast"/>
    </w:pPr>
    <w:rPr>
      <w:rFonts w:ascii="Times New Roman" w:eastAsia="Times New Roman" w:cs="Times New Roman"/>
      <w:sz w:val="22"/>
      <w:szCs w:val="20"/>
      <w:lang w:val="en-GB" w:bidi="ar-SA"/>
    </w:rPr>
  </w:style>
  <w:style w:type="paragraph" w:customStyle="1" w:styleId="accttwofiguresyears">
    <w:name w:val="acct two figures years"/>
    <w:aliases w:val="a2y"/>
    <w:basedOn w:val="Normal"/>
    <w:uiPriority w:val="99"/>
    <w:rsid w:val="000147E0"/>
    <w:pPr>
      <w:tabs>
        <w:tab w:val="decimal" w:pos="482"/>
      </w:tabs>
      <w:spacing w:line="260" w:lineRule="atLeast"/>
    </w:pPr>
    <w:rPr>
      <w:rFonts w:ascii="Times New Roman" w:eastAsia="Times New Roman" w:cs="Times New Roman"/>
      <w:sz w:val="22"/>
      <w:szCs w:val="20"/>
      <w:lang w:val="en-GB" w:bidi="ar-SA"/>
    </w:rPr>
  </w:style>
  <w:style w:type="paragraph" w:customStyle="1" w:styleId="Foreigncurrencytable">
    <w:name w:val="Foreign currency table"/>
    <w:basedOn w:val="Normal"/>
    <w:uiPriority w:val="99"/>
    <w:rsid w:val="000147E0"/>
    <w:pPr>
      <w:tabs>
        <w:tab w:val="decimal" w:pos="567"/>
      </w:tabs>
      <w:spacing w:line="260" w:lineRule="atLeast"/>
    </w:pPr>
    <w:rPr>
      <w:rFonts w:ascii="Times New Roman" w:eastAsia="Times New Roman" w:cs="Times New Roman"/>
      <w:sz w:val="22"/>
      <w:szCs w:val="20"/>
      <w:lang w:val="en-GB" w:bidi="ar-SA"/>
    </w:rPr>
  </w:style>
  <w:style w:type="paragraph" w:customStyle="1" w:styleId="headingitalicnospaceafter">
    <w:name w:val="heading italic no space after"/>
    <w:aliases w:val="hin"/>
    <w:basedOn w:val="Normal"/>
    <w:uiPriority w:val="99"/>
    <w:rsid w:val="000147E0"/>
    <w:pPr>
      <w:spacing w:line="260" w:lineRule="atLeast"/>
    </w:pPr>
    <w:rPr>
      <w:rFonts w:ascii="Times New Roman" w:eastAsia="Times New Roman" w:cs="Times New Roman"/>
      <w:i/>
      <w:iCs/>
      <w:sz w:val="22"/>
      <w:szCs w:val="20"/>
      <w:lang w:val="en-GB" w:bidi="ar-SA"/>
    </w:rPr>
  </w:style>
  <w:style w:type="paragraph" w:customStyle="1" w:styleId="accttwofigures0">
    <w:name w:val="acct two figures %"/>
    <w:aliases w:val="a2%"/>
    <w:basedOn w:val="Normal"/>
    <w:uiPriority w:val="99"/>
    <w:rsid w:val="000147E0"/>
    <w:pPr>
      <w:tabs>
        <w:tab w:val="decimal" w:pos="794"/>
      </w:tabs>
      <w:spacing w:line="260" w:lineRule="atLeast"/>
    </w:pPr>
    <w:rPr>
      <w:rFonts w:ascii="Times New Roman" w:eastAsia="Times New Roman" w:cs="Times New Roman"/>
      <w:sz w:val="22"/>
      <w:szCs w:val="20"/>
      <w:lang w:val="en-GB" w:bidi="ar-SA"/>
    </w:rPr>
  </w:style>
  <w:style w:type="paragraph" w:customStyle="1" w:styleId="accttwofigures2a22">
    <w:name w:val="acct two figures %2.a2%2"/>
    <w:basedOn w:val="Normal"/>
    <w:uiPriority w:val="99"/>
    <w:rsid w:val="000147E0"/>
    <w:pPr>
      <w:tabs>
        <w:tab w:val="decimal" w:pos="510"/>
      </w:tabs>
      <w:spacing w:line="260" w:lineRule="atLeast"/>
    </w:pPr>
    <w:rPr>
      <w:rFonts w:ascii="Times New Roman" w:eastAsia="Times New Roman" w:cs="Times New Roman"/>
      <w:sz w:val="22"/>
      <w:szCs w:val="20"/>
      <w:lang w:val="en-GB" w:bidi="ar-SA"/>
    </w:rPr>
  </w:style>
  <w:style w:type="paragraph" w:customStyle="1" w:styleId="blocklist">
    <w:name w:val="block list"/>
    <w:aliases w:val="blist"/>
    <w:basedOn w:val="block"/>
    <w:uiPriority w:val="99"/>
    <w:rsid w:val="000147E0"/>
    <w:pPr>
      <w:ind w:left="1134" w:hanging="567"/>
    </w:pPr>
  </w:style>
  <w:style w:type="paragraph" w:customStyle="1" w:styleId="blocklist2">
    <w:name w:val="block list2"/>
    <w:aliases w:val="blist2"/>
    <w:basedOn w:val="blocklist"/>
    <w:uiPriority w:val="99"/>
    <w:rsid w:val="000147E0"/>
    <w:pPr>
      <w:ind w:left="1701"/>
    </w:pPr>
  </w:style>
  <w:style w:type="paragraph" w:customStyle="1" w:styleId="acctfourfigureslongernumber">
    <w:name w:val="acct four figures longer number"/>
    <w:aliases w:val="a4+"/>
    <w:basedOn w:val="Normal"/>
    <w:uiPriority w:val="99"/>
    <w:rsid w:val="000147E0"/>
    <w:pPr>
      <w:tabs>
        <w:tab w:val="decimal" w:pos="851"/>
      </w:tabs>
      <w:spacing w:line="260" w:lineRule="atLeast"/>
    </w:pPr>
    <w:rPr>
      <w:rFonts w:ascii="Times New Roman" w:eastAsia="Times New Roman" w:cs="Times New Roman"/>
      <w:sz w:val="22"/>
      <w:szCs w:val="20"/>
      <w:lang w:val="en-GB" w:bidi="ar-SA"/>
    </w:rPr>
  </w:style>
  <w:style w:type="paragraph" w:customStyle="1" w:styleId="blockheading">
    <w:name w:val="block heading"/>
    <w:aliases w:val="bh"/>
    <w:basedOn w:val="block"/>
    <w:uiPriority w:val="99"/>
    <w:rsid w:val="000147E0"/>
    <w:pPr>
      <w:keepNext/>
      <w:keepLines/>
      <w:spacing w:before="70"/>
    </w:pPr>
    <w:rPr>
      <w:b/>
    </w:rPr>
  </w:style>
  <w:style w:type="paragraph" w:customStyle="1" w:styleId="blockheadingitalicbold">
    <w:name w:val="block heading italic bold"/>
    <w:aliases w:val="bhib"/>
    <w:basedOn w:val="blockheading"/>
    <w:uiPriority w:val="99"/>
    <w:rsid w:val="000147E0"/>
    <w:rPr>
      <w:i/>
    </w:rPr>
  </w:style>
  <w:style w:type="paragraph" w:customStyle="1" w:styleId="blockheadingnosp">
    <w:name w:val="block heading no sp"/>
    <w:aliases w:val="bhn,block heading no space after"/>
    <w:basedOn w:val="blockheading"/>
    <w:uiPriority w:val="99"/>
    <w:rsid w:val="000147E0"/>
    <w:pPr>
      <w:spacing w:after="0"/>
    </w:pPr>
  </w:style>
  <w:style w:type="paragraph" w:customStyle="1" w:styleId="smallreturn">
    <w:name w:val="small return"/>
    <w:aliases w:val="sr"/>
    <w:basedOn w:val="Normal"/>
    <w:uiPriority w:val="99"/>
    <w:rsid w:val="000147E0"/>
    <w:pPr>
      <w:spacing w:line="130" w:lineRule="exact"/>
    </w:pPr>
    <w:rPr>
      <w:rFonts w:ascii="Times New Roman" w:eastAsia="Times New Roman" w:cs="Times New Roman"/>
      <w:sz w:val="22"/>
      <w:szCs w:val="20"/>
      <w:lang w:val="en-GB" w:bidi="ar-SA"/>
    </w:rPr>
  </w:style>
  <w:style w:type="paragraph" w:customStyle="1" w:styleId="headingbolditalic">
    <w:name w:val="heading bold italic"/>
    <w:aliases w:val="hbi"/>
    <w:basedOn w:val="heading"/>
    <w:uiPriority w:val="99"/>
    <w:rsid w:val="000147E0"/>
    <w:rPr>
      <w:i/>
    </w:rPr>
  </w:style>
  <w:style w:type="paragraph" w:customStyle="1" w:styleId="acctstatementheadingashorter">
    <w:name w:val="acct statement heading (a) shorter"/>
    <w:aliases w:val="asas"/>
    <w:basedOn w:val="Normal"/>
    <w:uiPriority w:val="99"/>
    <w:rsid w:val="000147E0"/>
    <w:pPr>
      <w:keepNext/>
      <w:spacing w:before="140" w:after="140" w:line="260" w:lineRule="atLeast"/>
      <w:ind w:left="567" w:right="4252" w:hanging="567"/>
      <w:outlineLvl w:val="1"/>
    </w:pPr>
    <w:rPr>
      <w:rFonts w:ascii="Times New Roman" w:eastAsia="Times New Roman" w:cs="Times New Roman"/>
      <w:b/>
      <w:sz w:val="22"/>
      <w:szCs w:val="20"/>
      <w:lang w:val="en-GB" w:bidi="ar-SA"/>
    </w:rPr>
  </w:style>
  <w:style w:type="paragraph" w:customStyle="1" w:styleId="acctstatementheadingshorter">
    <w:name w:val="acct statement heading shorter"/>
    <w:aliases w:val="as-"/>
    <w:basedOn w:val="Normal"/>
    <w:uiPriority w:val="99"/>
    <w:rsid w:val="000147E0"/>
    <w:pPr>
      <w:keepNext/>
      <w:spacing w:before="140" w:after="140" w:line="280" w:lineRule="atLeast"/>
      <w:ind w:left="567" w:right="4252" w:hanging="567"/>
      <w:outlineLvl w:val="1"/>
    </w:pPr>
    <w:rPr>
      <w:rFonts w:ascii="Times New Roman" w:eastAsia="Times New Roman" w:cs="Times New Roman"/>
      <w:b/>
      <w:sz w:val="24"/>
      <w:szCs w:val="20"/>
      <w:lang w:val="en-GB" w:bidi="ar-SA"/>
    </w:rPr>
  </w:style>
  <w:style w:type="paragraph" w:customStyle="1" w:styleId="acctindentlistnospaceafter">
    <w:name w:val="acct indent list no space after"/>
    <w:aliases w:val="ailn"/>
    <w:basedOn w:val="Normal"/>
    <w:uiPriority w:val="99"/>
    <w:rsid w:val="000147E0"/>
    <w:pPr>
      <w:spacing w:line="260" w:lineRule="atLeast"/>
      <w:ind w:left="568" w:hanging="284"/>
    </w:pPr>
    <w:rPr>
      <w:rFonts w:ascii="Times New Roman" w:eastAsia="Times New Roman" w:cs="Times New Roman"/>
      <w:sz w:val="22"/>
      <w:szCs w:val="20"/>
      <w:lang w:val="en-GB" w:bidi="ar-SA"/>
    </w:rPr>
  </w:style>
  <w:style w:type="paragraph" w:customStyle="1" w:styleId="acctindenttabs">
    <w:name w:val="acct indent+tabs"/>
    <w:aliases w:val="ait"/>
    <w:basedOn w:val="acctindent"/>
    <w:uiPriority w:val="99"/>
    <w:rsid w:val="000147E0"/>
    <w:pPr>
      <w:tabs>
        <w:tab w:val="left" w:pos="851"/>
        <w:tab w:val="left" w:pos="1134"/>
      </w:tabs>
    </w:pPr>
  </w:style>
  <w:style w:type="paragraph" w:customStyle="1" w:styleId="acctindenttabsnospaceafter">
    <w:name w:val="acct indent+tabs no space after"/>
    <w:aliases w:val="aitn"/>
    <w:basedOn w:val="acctindenttabs"/>
    <w:uiPriority w:val="99"/>
    <w:rsid w:val="000147E0"/>
    <w:pPr>
      <w:spacing w:after="0"/>
    </w:pPr>
  </w:style>
  <w:style w:type="paragraph" w:customStyle="1" w:styleId="blockbullet">
    <w:name w:val="block bullet"/>
    <w:aliases w:val="bb"/>
    <w:basedOn w:val="block"/>
    <w:uiPriority w:val="99"/>
    <w:rsid w:val="000147E0"/>
    <w:pPr>
      <w:tabs>
        <w:tab w:val="num" w:pos="786"/>
        <w:tab w:val="num" w:pos="907"/>
      </w:tabs>
      <w:ind w:left="907" w:hanging="360"/>
    </w:pPr>
  </w:style>
  <w:style w:type="paragraph" w:customStyle="1" w:styleId="acctfourfigureslongernumber3">
    <w:name w:val="acct four figures longer number3"/>
    <w:aliases w:val="a4+3"/>
    <w:basedOn w:val="Normal"/>
    <w:uiPriority w:val="99"/>
    <w:rsid w:val="000147E0"/>
    <w:pPr>
      <w:tabs>
        <w:tab w:val="decimal" w:pos="964"/>
      </w:tabs>
      <w:spacing w:line="260" w:lineRule="atLeast"/>
    </w:pPr>
    <w:rPr>
      <w:rFonts w:ascii="Times New Roman" w:eastAsia="Times New Roman" w:cs="Times New Roman"/>
      <w:sz w:val="22"/>
      <w:szCs w:val="20"/>
      <w:lang w:val="en-GB" w:bidi="ar-SA"/>
    </w:rPr>
  </w:style>
  <w:style w:type="paragraph" w:customStyle="1" w:styleId="headingitalic">
    <w:name w:val="heading italic"/>
    <w:aliases w:val="hi"/>
    <w:basedOn w:val="headingbolditalic"/>
    <w:rsid w:val="000147E0"/>
    <w:rPr>
      <w:b w:val="0"/>
      <w:bCs/>
      <w:iCs/>
    </w:rPr>
  </w:style>
  <w:style w:type="paragraph" w:customStyle="1" w:styleId="blocklistnospaceafter">
    <w:name w:val="block list no space after"/>
    <w:aliases w:val="blistn"/>
    <w:basedOn w:val="blocklist"/>
    <w:uiPriority w:val="99"/>
    <w:rsid w:val="000147E0"/>
    <w:pPr>
      <w:spacing w:after="0"/>
    </w:pPr>
  </w:style>
  <w:style w:type="paragraph" w:customStyle="1" w:styleId="eightptnormal">
    <w:name w:val="eight pt normal"/>
    <w:aliases w:val="8n"/>
    <w:basedOn w:val="Normal"/>
    <w:uiPriority w:val="99"/>
    <w:rsid w:val="000147E0"/>
    <w:pPr>
      <w:spacing w:line="200" w:lineRule="atLeast"/>
    </w:pPr>
    <w:rPr>
      <w:rFonts w:ascii="Times New Roman" w:eastAsia="Times New Roman" w:cs="Times New Roman"/>
      <w:sz w:val="16"/>
      <w:szCs w:val="20"/>
      <w:lang w:val="en-GB" w:bidi="ar-SA"/>
    </w:rPr>
  </w:style>
  <w:style w:type="paragraph" w:customStyle="1" w:styleId="eightptcolumnheading">
    <w:name w:val="eight pt column heading"/>
    <w:aliases w:val="8ch"/>
    <w:basedOn w:val="eightptnormal"/>
    <w:uiPriority w:val="99"/>
    <w:rsid w:val="000147E0"/>
    <w:pPr>
      <w:jc w:val="center"/>
    </w:pPr>
  </w:style>
  <w:style w:type="paragraph" w:customStyle="1" w:styleId="eightptnormalheading">
    <w:name w:val="eight pt normal heading"/>
    <w:aliases w:val="8nh"/>
    <w:basedOn w:val="eightptnormal"/>
    <w:uiPriority w:val="99"/>
    <w:rsid w:val="000147E0"/>
    <w:rPr>
      <w:b/>
      <w:bCs/>
    </w:rPr>
  </w:style>
  <w:style w:type="paragraph" w:customStyle="1" w:styleId="eightptbodytext">
    <w:name w:val="eight pt body text"/>
    <w:aliases w:val="8bt"/>
    <w:basedOn w:val="eightptnormal"/>
    <w:uiPriority w:val="99"/>
    <w:rsid w:val="000147E0"/>
    <w:pPr>
      <w:spacing w:after="200"/>
    </w:pPr>
  </w:style>
  <w:style w:type="paragraph" w:customStyle="1" w:styleId="eightptcolumntabs">
    <w:name w:val="eight pt column tabs"/>
    <w:aliases w:val="a8"/>
    <w:basedOn w:val="eightptnormal"/>
    <w:uiPriority w:val="99"/>
    <w:rsid w:val="000147E0"/>
    <w:pPr>
      <w:tabs>
        <w:tab w:val="decimal" w:pos="482"/>
      </w:tabs>
      <w:ind w:left="-57" w:right="-57"/>
    </w:pPr>
  </w:style>
  <w:style w:type="paragraph" w:customStyle="1" w:styleId="eightpthalfspaceafter">
    <w:name w:val="eight pt half space after"/>
    <w:aliases w:val="8hs"/>
    <w:basedOn w:val="eightptnormal"/>
    <w:uiPriority w:val="99"/>
    <w:rsid w:val="000147E0"/>
    <w:pPr>
      <w:spacing w:after="100"/>
    </w:pPr>
  </w:style>
  <w:style w:type="paragraph" w:customStyle="1" w:styleId="eightptcolumnheadingspace">
    <w:name w:val="eight pt column heading+space"/>
    <w:aliases w:val="8chs"/>
    <w:basedOn w:val="eightptcolumnheading"/>
    <w:uiPriority w:val="99"/>
    <w:rsid w:val="000147E0"/>
    <w:pPr>
      <w:spacing w:after="200"/>
    </w:pPr>
  </w:style>
  <w:style w:type="paragraph" w:customStyle="1" w:styleId="eightptblock">
    <w:name w:val="eight pt block"/>
    <w:aliases w:val="8b"/>
    <w:basedOn w:val="Normal"/>
    <w:uiPriority w:val="99"/>
    <w:rsid w:val="000147E0"/>
    <w:pPr>
      <w:spacing w:after="160" w:line="200" w:lineRule="atLeast"/>
      <w:ind w:left="567"/>
    </w:pPr>
    <w:rPr>
      <w:rFonts w:ascii="Times New Roman" w:eastAsia="Times New Roman" w:cs="Times New Roman"/>
      <w:sz w:val="16"/>
      <w:szCs w:val="20"/>
      <w:lang w:val="en-GB" w:bidi="ar-SA"/>
    </w:rPr>
  </w:style>
  <w:style w:type="paragraph" w:customStyle="1" w:styleId="eightptcolumntabs2">
    <w:name w:val="eight pt column tabs2"/>
    <w:aliases w:val="a82"/>
    <w:basedOn w:val="eightptnormal"/>
    <w:uiPriority w:val="99"/>
    <w:rsid w:val="000147E0"/>
    <w:pPr>
      <w:tabs>
        <w:tab w:val="decimal" w:pos="539"/>
      </w:tabs>
      <w:ind w:left="-57" w:right="-57"/>
    </w:pPr>
  </w:style>
  <w:style w:type="paragraph" w:customStyle="1" w:styleId="acctstatementheadingshorter2">
    <w:name w:val="acct statement heading shorter2"/>
    <w:aliases w:val="as-2"/>
    <w:basedOn w:val="acctstatementheading"/>
    <w:uiPriority w:val="99"/>
    <w:rsid w:val="000147E0"/>
    <w:pPr>
      <w:ind w:right="5103"/>
    </w:pPr>
  </w:style>
  <w:style w:type="paragraph" w:customStyle="1" w:styleId="accttwofigureslongernumber2">
    <w:name w:val="acct two figures longer number2"/>
    <w:aliases w:val="a2+2"/>
    <w:basedOn w:val="Normal"/>
    <w:uiPriority w:val="99"/>
    <w:rsid w:val="000147E0"/>
    <w:pPr>
      <w:tabs>
        <w:tab w:val="decimal" w:pos="1332"/>
      </w:tabs>
      <w:spacing w:line="260" w:lineRule="atLeast"/>
    </w:pPr>
    <w:rPr>
      <w:rFonts w:ascii="Times New Roman" w:eastAsia="Times New Roman" w:cs="Times New Roman"/>
      <w:sz w:val="22"/>
      <w:szCs w:val="20"/>
      <w:lang w:val="en-GB" w:bidi="ar-SA"/>
    </w:rPr>
  </w:style>
  <w:style w:type="paragraph" w:customStyle="1" w:styleId="Normalbullet">
    <w:name w:val="Normal bullet"/>
    <w:aliases w:val="nb"/>
    <w:basedOn w:val="Normal"/>
    <w:uiPriority w:val="99"/>
    <w:rsid w:val="000147E0"/>
    <w:pPr>
      <w:tabs>
        <w:tab w:val="num" w:pos="340"/>
      </w:tabs>
      <w:spacing w:line="260" w:lineRule="atLeast"/>
      <w:ind w:left="340" w:hanging="340"/>
    </w:pPr>
    <w:rPr>
      <w:rFonts w:ascii="Times New Roman" w:eastAsia="Times New Roman" w:cs="Times New Roman"/>
      <w:sz w:val="22"/>
      <w:szCs w:val="20"/>
      <w:lang w:val="en-GB" w:bidi="ar-SA"/>
    </w:rPr>
  </w:style>
  <w:style w:type="paragraph" w:customStyle="1" w:styleId="blockindent">
    <w:name w:val="block indent"/>
    <w:aliases w:val="bi"/>
    <w:basedOn w:val="block"/>
    <w:uiPriority w:val="99"/>
    <w:rsid w:val="000147E0"/>
    <w:pPr>
      <w:ind w:left="737" w:hanging="170"/>
    </w:pPr>
  </w:style>
  <w:style w:type="paragraph" w:customStyle="1" w:styleId="nineptnormalcentred">
    <w:name w:val="nine pt normal centred"/>
    <w:aliases w:val="9nc"/>
    <w:basedOn w:val="nineptnormal"/>
    <w:uiPriority w:val="99"/>
    <w:rsid w:val="000147E0"/>
    <w:pPr>
      <w:jc w:val="center"/>
    </w:pPr>
  </w:style>
  <w:style w:type="paragraph" w:customStyle="1" w:styleId="nineptcol">
    <w:name w:val="nine pt %col"/>
    <w:aliases w:val="9%"/>
    <w:basedOn w:val="nineptnormal"/>
    <w:uiPriority w:val="99"/>
    <w:rsid w:val="000147E0"/>
    <w:pPr>
      <w:tabs>
        <w:tab w:val="decimal" w:pos="340"/>
      </w:tabs>
    </w:pPr>
  </w:style>
  <w:style w:type="paragraph" w:customStyle="1" w:styleId="nineptcolumntab">
    <w:name w:val="nine pt column tab"/>
    <w:aliases w:val="a9,nine pt column tabs"/>
    <w:basedOn w:val="nineptnormal"/>
    <w:uiPriority w:val="99"/>
    <w:rsid w:val="000147E0"/>
    <w:pPr>
      <w:tabs>
        <w:tab w:val="decimal" w:pos="624"/>
      </w:tabs>
      <w:spacing w:line="200" w:lineRule="atLeast"/>
    </w:pPr>
  </w:style>
  <w:style w:type="paragraph" w:customStyle="1" w:styleId="nineptnormalitalic">
    <w:name w:val="nine pt normal italic"/>
    <w:aliases w:val="9nit"/>
    <w:basedOn w:val="nineptnormal"/>
    <w:uiPriority w:val="99"/>
    <w:rsid w:val="000147E0"/>
    <w:rPr>
      <w:i/>
      <w:iCs/>
    </w:rPr>
  </w:style>
  <w:style w:type="paragraph" w:customStyle="1" w:styleId="nineptblock">
    <w:name w:val="nine pt block"/>
    <w:aliases w:val="9b"/>
    <w:basedOn w:val="nineptnormal"/>
    <w:uiPriority w:val="99"/>
    <w:rsid w:val="000147E0"/>
    <w:pPr>
      <w:spacing w:after="220"/>
      <w:ind w:left="567"/>
    </w:pPr>
  </w:style>
  <w:style w:type="paragraph" w:customStyle="1" w:styleId="acctfourfiguresshorternumber2">
    <w:name w:val="acct four figures shorter number2"/>
    <w:aliases w:val="a4-2"/>
    <w:basedOn w:val="Normal"/>
    <w:uiPriority w:val="99"/>
    <w:rsid w:val="000147E0"/>
    <w:pPr>
      <w:tabs>
        <w:tab w:val="decimal" w:pos="624"/>
      </w:tabs>
      <w:spacing w:line="260" w:lineRule="atLeast"/>
    </w:pPr>
    <w:rPr>
      <w:rFonts w:ascii="Times New Roman" w:eastAsia="Times New Roman" w:cs="Times New Roman"/>
      <w:sz w:val="22"/>
      <w:szCs w:val="20"/>
      <w:lang w:val="en-GB" w:bidi="ar-SA"/>
    </w:rPr>
  </w:style>
  <w:style w:type="paragraph" w:customStyle="1" w:styleId="nineptnormalheadingcentred">
    <w:name w:val="nine pt normal heading centred"/>
    <w:aliases w:val="9nhc"/>
    <w:basedOn w:val="nineptnormalheading"/>
    <w:uiPriority w:val="99"/>
    <w:rsid w:val="000147E0"/>
    <w:pPr>
      <w:jc w:val="center"/>
    </w:pPr>
  </w:style>
  <w:style w:type="paragraph" w:customStyle="1" w:styleId="nineptheadingcentredspace">
    <w:name w:val="nine pt heading centred + space"/>
    <w:aliases w:val="9hcs"/>
    <w:basedOn w:val="Normal"/>
    <w:uiPriority w:val="99"/>
    <w:rsid w:val="000147E0"/>
    <w:pPr>
      <w:spacing w:after="180" w:line="220" w:lineRule="atLeast"/>
      <w:jc w:val="center"/>
    </w:pPr>
    <w:rPr>
      <w:rFonts w:ascii="Times New Roman" w:eastAsia="Times New Roman" w:cs="Times New Roman"/>
      <w:sz w:val="18"/>
      <w:szCs w:val="20"/>
      <w:lang w:val="en-GB" w:bidi="ar-SA"/>
    </w:rPr>
  </w:style>
  <w:style w:type="paragraph" w:customStyle="1" w:styleId="nineptcolumntabdecimal">
    <w:name w:val="nine pt column tab decimal"/>
    <w:aliases w:val="a9d,nine pt column tabs decimal"/>
    <w:basedOn w:val="nineptnormal"/>
    <w:uiPriority w:val="99"/>
    <w:rsid w:val="000147E0"/>
    <w:pPr>
      <w:tabs>
        <w:tab w:val="decimal" w:pos="227"/>
      </w:tabs>
    </w:pPr>
  </w:style>
  <w:style w:type="paragraph" w:customStyle="1" w:styleId="nineptcolumntab2">
    <w:name w:val="nine pt column tab2"/>
    <w:aliases w:val="a92,nine pt column tabs2"/>
    <w:basedOn w:val="nineptnormal"/>
    <w:uiPriority w:val="99"/>
    <w:rsid w:val="000147E0"/>
    <w:pPr>
      <w:tabs>
        <w:tab w:val="decimal" w:pos="510"/>
      </w:tabs>
    </w:pPr>
  </w:style>
  <w:style w:type="paragraph" w:customStyle="1" w:styleId="nineptonepointafter">
    <w:name w:val="nine pt one point after"/>
    <w:aliases w:val="9n1"/>
    <w:basedOn w:val="nineptnormal"/>
    <w:uiPriority w:val="99"/>
    <w:rsid w:val="000147E0"/>
    <w:pPr>
      <w:spacing w:after="20"/>
    </w:pPr>
  </w:style>
  <w:style w:type="paragraph" w:customStyle="1" w:styleId="nineptblockind">
    <w:name w:val="nine pt block *ind"/>
    <w:aliases w:val="9b*ind"/>
    <w:basedOn w:val="nineptblock"/>
    <w:uiPriority w:val="99"/>
    <w:rsid w:val="000147E0"/>
    <w:pPr>
      <w:ind w:left="851" w:hanging="284"/>
    </w:pPr>
  </w:style>
  <w:style w:type="paragraph" w:customStyle="1" w:styleId="headingonepointafter">
    <w:name w:val="heading one point after"/>
    <w:aliases w:val="h1p"/>
    <w:basedOn w:val="heading"/>
    <w:uiPriority w:val="99"/>
    <w:rsid w:val="000147E0"/>
    <w:pPr>
      <w:spacing w:after="20"/>
    </w:pPr>
  </w:style>
  <w:style w:type="paragraph" w:customStyle="1" w:styleId="blockbulletnospaceafter">
    <w:name w:val="block bullet no space after"/>
    <w:aliases w:val="bbn,block bullet no sp"/>
    <w:basedOn w:val="blockbullet"/>
    <w:uiPriority w:val="99"/>
    <w:rsid w:val="000147E0"/>
    <w:pPr>
      <w:spacing w:after="0"/>
    </w:pPr>
  </w:style>
  <w:style w:type="paragraph" w:customStyle="1" w:styleId="acctstatementheadingaitalicbold">
    <w:name w:val="acct statement heading (a) italic bold"/>
    <w:aliases w:val="asaib"/>
    <w:basedOn w:val="acctstatementheadinga"/>
    <w:uiPriority w:val="99"/>
    <w:rsid w:val="000147E0"/>
    <w:pPr>
      <w:spacing w:before="0" w:after="260"/>
    </w:pPr>
    <w:rPr>
      <w:i w:val="0"/>
    </w:rPr>
  </w:style>
  <w:style w:type="paragraph" w:customStyle="1" w:styleId="nineptblocknosp">
    <w:name w:val="nine pt block no sp"/>
    <w:aliases w:val="9bn"/>
    <w:basedOn w:val="Normal"/>
    <w:uiPriority w:val="99"/>
    <w:rsid w:val="000147E0"/>
    <w:pPr>
      <w:spacing w:line="220" w:lineRule="atLeast"/>
      <w:ind w:left="567"/>
    </w:pPr>
    <w:rPr>
      <w:rFonts w:ascii="Times New Roman" w:eastAsia="Times New Roman" w:cs="Times New Roman"/>
      <w:sz w:val="18"/>
      <w:szCs w:val="20"/>
      <w:lang w:val="en-GB" w:bidi="ar-SA"/>
    </w:rPr>
  </w:style>
  <w:style w:type="paragraph" w:customStyle="1" w:styleId="nineptnormalheadingbolditalic">
    <w:name w:val="nine pt normal heading bold italic"/>
    <w:aliases w:val="9h2"/>
    <w:basedOn w:val="nineptnormalheading"/>
    <w:uiPriority w:val="99"/>
    <w:rsid w:val="000147E0"/>
    <w:rPr>
      <w:i/>
      <w:iCs/>
    </w:rPr>
  </w:style>
  <w:style w:type="paragraph" w:customStyle="1" w:styleId="nineptnormalhalfspace">
    <w:name w:val="nine pt normal half space"/>
    <w:aliases w:val="9nhs"/>
    <w:basedOn w:val="nineptnormal"/>
    <w:uiPriority w:val="99"/>
    <w:rsid w:val="000147E0"/>
    <w:pPr>
      <w:spacing w:after="80"/>
    </w:pPr>
  </w:style>
  <w:style w:type="paragraph" w:customStyle="1" w:styleId="nineptratecol">
    <w:name w:val="nine pt rate col"/>
    <w:aliases w:val="a9r"/>
    <w:basedOn w:val="nineptnormal"/>
    <w:uiPriority w:val="99"/>
    <w:rsid w:val="000147E0"/>
    <w:pPr>
      <w:tabs>
        <w:tab w:val="decimal" w:pos="397"/>
      </w:tabs>
    </w:pPr>
  </w:style>
  <w:style w:type="paragraph" w:customStyle="1" w:styleId="nineptblockitalics">
    <w:name w:val="nine pt block italics"/>
    <w:aliases w:val="9bit"/>
    <w:basedOn w:val="nineptblock"/>
    <w:uiPriority w:val="99"/>
    <w:rsid w:val="000147E0"/>
    <w:pPr>
      <w:spacing w:after="180"/>
    </w:pPr>
    <w:rPr>
      <w:i/>
    </w:rPr>
  </w:style>
  <w:style w:type="paragraph" w:customStyle="1" w:styleId="nineptbodytextheading">
    <w:name w:val="nine pt body text heading"/>
    <w:aliases w:val="9bth"/>
    <w:basedOn w:val="Footer"/>
    <w:uiPriority w:val="99"/>
    <w:rsid w:val="000147E0"/>
    <w:pPr>
      <w:tabs>
        <w:tab w:val="clear" w:pos="4153"/>
        <w:tab w:val="clear" w:pos="8306"/>
      </w:tabs>
      <w:spacing w:after="180" w:line="220" w:lineRule="atLeast"/>
    </w:pPr>
    <w:rPr>
      <w:rFonts w:ascii="Times New Roman" w:eastAsia="Times New Roman" w:cs="Times New Roman"/>
      <w:b/>
      <w:bCs/>
      <w:sz w:val="18"/>
      <w:szCs w:val="20"/>
      <w:lang w:val="en-GB" w:bidi="ar-SA"/>
    </w:rPr>
  </w:style>
  <w:style w:type="paragraph" w:customStyle="1" w:styleId="nineptbodytextheadingcentred">
    <w:name w:val="nine pt body text heading centred"/>
    <w:aliases w:val="9bthc"/>
    <w:basedOn w:val="nineptbodytextheading"/>
    <w:uiPriority w:val="99"/>
    <w:rsid w:val="000147E0"/>
    <w:pPr>
      <w:jc w:val="center"/>
    </w:pPr>
  </w:style>
  <w:style w:type="paragraph" w:customStyle="1" w:styleId="nineptnormalheadingcentredwider">
    <w:name w:val="nine pt normal heading centred wider"/>
    <w:aliases w:val="9nhcw"/>
    <w:basedOn w:val="nineptnormalheadingcentred"/>
    <w:uiPriority w:val="99"/>
    <w:rsid w:val="000147E0"/>
    <w:pPr>
      <w:ind w:left="-85" w:right="-85"/>
    </w:pPr>
  </w:style>
  <w:style w:type="paragraph" w:customStyle="1" w:styleId="nineptcolumntabs5">
    <w:name w:val="nine pt column tabs5"/>
    <w:aliases w:val="a95,nine pt column tab5"/>
    <w:basedOn w:val="Normal"/>
    <w:uiPriority w:val="99"/>
    <w:rsid w:val="000147E0"/>
    <w:pPr>
      <w:tabs>
        <w:tab w:val="decimal" w:pos="794"/>
      </w:tabs>
      <w:spacing w:line="220" w:lineRule="atLeast"/>
    </w:pPr>
    <w:rPr>
      <w:rFonts w:ascii="Times New Roman" w:eastAsia="Times New Roman" w:cs="Times New Roman"/>
      <w:sz w:val="18"/>
      <w:szCs w:val="20"/>
      <w:lang w:val="en-GB" w:bidi="ar-SA"/>
    </w:rPr>
  </w:style>
  <w:style w:type="paragraph" w:customStyle="1" w:styleId="nineptbodytextheadingcentredwider">
    <w:name w:val="nine pt body text heading centred wider"/>
    <w:aliases w:val="9bthcw,a9bthcw"/>
    <w:basedOn w:val="nineptbodytextheadingcentred"/>
    <w:uiPriority w:val="99"/>
    <w:rsid w:val="000147E0"/>
    <w:pPr>
      <w:ind w:left="-85" w:right="-85"/>
    </w:pPr>
  </w:style>
  <w:style w:type="paragraph" w:customStyle="1" w:styleId="nineptcolumntabdecimal2">
    <w:name w:val="nine pt column tab decimal2"/>
    <w:aliases w:val="a9d2,nine pt column tabs decimal2"/>
    <w:basedOn w:val="nineptnormal"/>
    <w:uiPriority w:val="99"/>
    <w:rsid w:val="000147E0"/>
    <w:pPr>
      <w:tabs>
        <w:tab w:val="decimal" w:pos="284"/>
      </w:tabs>
    </w:pPr>
  </w:style>
  <w:style w:type="paragraph" w:customStyle="1" w:styleId="nineptcolumntab4">
    <w:name w:val="nine pt column tab4"/>
    <w:aliases w:val="a94,nine pt column tabs4"/>
    <w:basedOn w:val="nineptnormal"/>
    <w:uiPriority w:val="99"/>
    <w:rsid w:val="000147E0"/>
    <w:pPr>
      <w:tabs>
        <w:tab w:val="decimal" w:pos="680"/>
      </w:tabs>
    </w:pPr>
  </w:style>
  <w:style w:type="paragraph" w:customStyle="1" w:styleId="nineptcolumntab3">
    <w:name w:val="nine pt column tab3"/>
    <w:aliases w:val="a93,nine pt column tabs3"/>
    <w:basedOn w:val="nineptnormal"/>
    <w:uiPriority w:val="99"/>
    <w:rsid w:val="000147E0"/>
    <w:pPr>
      <w:tabs>
        <w:tab w:val="decimal" w:pos="567"/>
      </w:tabs>
    </w:pPr>
  </w:style>
  <w:style w:type="paragraph" w:customStyle="1" w:styleId="nineptindent">
    <w:name w:val="nine pt indent"/>
    <w:aliases w:val="9i"/>
    <w:basedOn w:val="nineptnormal"/>
    <w:uiPriority w:val="99"/>
    <w:rsid w:val="000147E0"/>
    <w:pPr>
      <w:ind w:left="425" w:hanging="425"/>
    </w:pPr>
  </w:style>
  <w:style w:type="paragraph" w:customStyle="1" w:styleId="blockind">
    <w:name w:val="block *ind"/>
    <w:aliases w:val="b*,block star ind"/>
    <w:basedOn w:val="block"/>
    <w:uiPriority w:val="99"/>
    <w:rsid w:val="000147E0"/>
    <w:pPr>
      <w:ind w:left="907" w:hanging="340"/>
    </w:pPr>
  </w:style>
  <w:style w:type="paragraph" w:customStyle="1" w:styleId="List3i">
    <w:name w:val="List 3i"/>
    <w:aliases w:val="3i"/>
    <w:basedOn w:val="List2i"/>
    <w:uiPriority w:val="99"/>
    <w:rsid w:val="000147E0"/>
    <w:pPr>
      <w:ind w:left="1701"/>
    </w:pPr>
  </w:style>
  <w:style w:type="paragraph" w:customStyle="1" w:styleId="acctindentonepointafter">
    <w:name w:val="acct indent one point after"/>
    <w:aliases w:val="ai1p"/>
    <w:basedOn w:val="acctindent"/>
    <w:uiPriority w:val="99"/>
    <w:rsid w:val="000147E0"/>
    <w:pPr>
      <w:spacing w:after="20"/>
    </w:pPr>
  </w:style>
  <w:style w:type="paragraph" w:customStyle="1" w:styleId="eightptnormalheadingitalic">
    <w:name w:val="eight pt normal heading italic"/>
    <w:aliases w:val="8nhbi"/>
    <w:basedOn w:val="eightptnormalheading"/>
    <w:uiPriority w:val="99"/>
    <w:rsid w:val="000147E0"/>
    <w:rPr>
      <w:i/>
      <w:iCs/>
    </w:rPr>
  </w:style>
  <w:style w:type="paragraph" w:customStyle="1" w:styleId="eightptcolumntabs3">
    <w:name w:val="eight pt column tabs3"/>
    <w:aliases w:val="a83"/>
    <w:basedOn w:val="eightptnormal"/>
    <w:uiPriority w:val="99"/>
    <w:rsid w:val="000147E0"/>
    <w:pPr>
      <w:tabs>
        <w:tab w:val="decimal" w:pos="794"/>
      </w:tabs>
    </w:pPr>
  </w:style>
  <w:style w:type="paragraph" w:customStyle="1" w:styleId="eightpt4ptspacebefore">
    <w:name w:val="eight pt 4pt space before"/>
    <w:aliases w:val="8n4sp"/>
    <w:basedOn w:val="eightptnormal"/>
    <w:uiPriority w:val="99"/>
    <w:rsid w:val="000147E0"/>
    <w:pPr>
      <w:spacing w:before="80"/>
    </w:pPr>
  </w:style>
  <w:style w:type="paragraph" w:customStyle="1" w:styleId="eightpt4ptspaceafter">
    <w:name w:val="eight pt 4 pt space after"/>
    <w:aliases w:val="8n4sa"/>
    <w:basedOn w:val="eightptnormal"/>
    <w:uiPriority w:val="99"/>
    <w:rsid w:val="000147E0"/>
    <w:pPr>
      <w:spacing w:after="80"/>
    </w:pPr>
  </w:style>
  <w:style w:type="paragraph" w:customStyle="1" w:styleId="blockbullet2">
    <w:name w:val="block bullet 2"/>
    <w:aliases w:val="bb2"/>
    <w:basedOn w:val="BodyText"/>
    <w:uiPriority w:val="99"/>
    <w:rsid w:val="000147E0"/>
    <w:pPr>
      <w:tabs>
        <w:tab w:val="clear" w:pos="360"/>
        <w:tab w:val="num" w:pos="1247"/>
      </w:tabs>
      <w:spacing w:after="260" w:line="260" w:lineRule="atLeast"/>
      <w:ind w:left="1247" w:hanging="340"/>
      <w:jc w:val="left"/>
    </w:pPr>
    <w:rPr>
      <w:rFonts w:ascii="Times New Roman" w:eastAsia="Times New Roman" w:cs="Times New Roman"/>
      <w:sz w:val="22"/>
      <w:szCs w:val="20"/>
      <w:lang w:val="en-GB" w:eastAsia="x-none" w:bidi="ar-SA"/>
    </w:rPr>
  </w:style>
  <w:style w:type="paragraph" w:customStyle="1" w:styleId="headingnospaceaftercentred">
    <w:name w:val="heading no space after centred"/>
    <w:aliases w:val="hnc"/>
    <w:basedOn w:val="headingnospaceafter"/>
    <w:uiPriority w:val="99"/>
    <w:rsid w:val="000147E0"/>
    <w:pPr>
      <w:jc w:val="center"/>
    </w:pPr>
  </w:style>
  <w:style w:type="paragraph" w:customStyle="1" w:styleId="acctfourfigureslongernumber2">
    <w:name w:val="acct four figures longer number2"/>
    <w:aliases w:val="a4+2"/>
    <w:basedOn w:val="Normal"/>
    <w:uiPriority w:val="99"/>
    <w:rsid w:val="000147E0"/>
    <w:pPr>
      <w:tabs>
        <w:tab w:val="decimal" w:pos="907"/>
      </w:tabs>
      <w:spacing w:line="260" w:lineRule="atLeast"/>
    </w:pPr>
    <w:rPr>
      <w:rFonts w:ascii="Times New Roman" w:eastAsia="Times New Roman" w:cs="Times New Roman"/>
      <w:sz w:val="22"/>
      <w:szCs w:val="20"/>
      <w:lang w:val="en-GB" w:bidi="ar-SA"/>
    </w:rPr>
  </w:style>
  <w:style w:type="character" w:customStyle="1" w:styleId="AccPolicysubheadChar">
    <w:name w:val="Acc Policy sub head Char"/>
    <w:link w:val="AccPolicysubhead"/>
    <w:locked/>
    <w:rsid w:val="000147E0"/>
    <w:rPr>
      <w:rFonts w:cs="Times New Roman"/>
      <w:bCs/>
      <w:i/>
      <w:iCs/>
      <w:szCs w:val="22"/>
      <w:lang w:val="x-none"/>
    </w:rPr>
  </w:style>
  <w:style w:type="paragraph" w:customStyle="1" w:styleId="AccPolicysubhead">
    <w:name w:val="Acc Policy sub head"/>
    <w:basedOn w:val="BodyText"/>
    <w:next w:val="BodyText"/>
    <w:link w:val="AccPolicysubheadChar"/>
    <w:autoRedefine/>
    <w:rsid w:val="000147E0"/>
    <w:pPr>
      <w:tabs>
        <w:tab w:val="clear" w:pos="360"/>
      </w:tabs>
      <w:spacing w:line="260" w:lineRule="atLeast"/>
      <w:ind w:left="720" w:right="389"/>
      <w:jc w:val="both"/>
    </w:pPr>
    <w:rPr>
      <w:rFonts w:ascii="Times New Roman" w:cs="Times New Roman"/>
      <w:bCs/>
      <w:i/>
      <w:iCs/>
      <w:sz w:val="20"/>
      <w:szCs w:val="22"/>
      <w:lang w:val="x-none" w:eastAsia="en-GB"/>
    </w:rPr>
  </w:style>
  <w:style w:type="paragraph" w:customStyle="1" w:styleId="BodyTextbullet">
    <w:name w:val="Body Text bullet"/>
    <w:basedOn w:val="BodyText"/>
    <w:next w:val="BodyText"/>
    <w:autoRedefine/>
    <w:uiPriority w:val="99"/>
    <w:rsid w:val="000147E0"/>
    <w:pPr>
      <w:tabs>
        <w:tab w:val="clear" w:pos="360"/>
        <w:tab w:val="num" w:pos="786"/>
      </w:tabs>
      <w:spacing w:line="260" w:lineRule="atLeast"/>
      <w:ind w:left="786" w:hanging="360"/>
      <w:jc w:val="both"/>
    </w:pPr>
    <w:rPr>
      <w:rFonts w:ascii="Times New Roman" w:eastAsia="Times New Roman" w:cs="Times New Roman"/>
      <w:bCs/>
      <w:sz w:val="22"/>
      <w:szCs w:val="22"/>
      <w:lang w:eastAsia="en-GB"/>
    </w:rPr>
  </w:style>
  <w:style w:type="paragraph" w:customStyle="1" w:styleId="AccNoteHeading">
    <w:name w:val="Acc Note Heading"/>
    <w:basedOn w:val="BodyText"/>
    <w:autoRedefine/>
    <w:uiPriority w:val="99"/>
    <w:rsid w:val="000147E0"/>
    <w:pPr>
      <w:tabs>
        <w:tab w:val="num" w:pos="360"/>
      </w:tabs>
      <w:spacing w:before="130" w:after="130" w:line="260" w:lineRule="atLeast"/>
      <w:ind w:left="360" w:hanging="360"/>
      <w:jc w:val="both"/>
    </w:pPr>
    <w:rPr>
      <w:rFonts w:ascii="Times New Roman" w:eastAsia="Times New Roman" w:cs="Times New Roman"/>
      <w:b/>
      <w:bCs/>
      <w:sz w:val="24"/>
      <w:szCs w:val="22"/>
      <w:lang w:eastAsia="en-GB"/>
    </w:rPr>
  </w:style>
  <w:style w:type="character" w:customStyle="1" w:styleId="AccPolicyalternativeChar">
    <w:name w:val="Acc Policy alternative Char"/>
    <w:link w:val="AccPolicyalternative"/>
    <w:locked/>
    <w:rsid w:val="000147E0"/>
  </w:style>
  <w:style w:type="paragraph" w:customStyle="1" w:styleId="AccPolicyalternative">
    <w:name w:val="Acc Policy alternative"/>
    <w:basedOn w:val="AccPolicysubhead"/>
    <w:link w:val="AccPolicyalternativeChar"/>
    <w:autoRedefine/>
    <w:rsid w:val="000147E0"/>
    <w:pPr>
      <w:ind w:left="1134"/>
    </w:pPr>
    <w:rPr>
      <w:rFonts w:cs="Angsana New"/>
      <w:bCs w:val="0"/>
      <w:i w:val="0"/>
      <w:iCs w:val="0"/>
      <w:szCs w:val="20"/>
      <w:lang w:val="en-GB"/>
    </w:rPr>
  </w:style>
  <w:style w:type="paragraph" w:customStyle="1" w:styleId="CoverTitle">
    <w:name w:val="Cover Title"/>
    <w:basedOn w:val="Normal"/>
    <w:uiPriority w:val="99"/>
    <w:rsid w:val="000147E0"/>
    <w:pPr>
      <w:overflowPunct w:val="0"/>
      <w:autoSpaceDE w:val="0"/>
      <w:autoSpaceDN w:val="0"/>
      <w:adjustRightInd w:val="0"/>
      <w:spacing w:line="440" w:lineRule="exact"/>
      <w:jc w:val="both"/>
    </w:pPr>
    <w:rPr>
      <w:rFonts w:ascii="Times New Roman" w:eastAsia="Times New Roman" w:cs="Times New Roman"/>
      <w:sz w:val="36"/>
      <w:szCs w:val="20"/>
      <w:lang w:val="en-GB" w:bidi="ar-SA"/>
    </w:rPr>
  </w:style>
  <w:style w:type="paragraph" w:customStyle="1" w:styleId="Single">
    <w:name w:val="Single"/>
    <w:basedOn w:val="Normal"/>
    <w:uiPriority w:val="99"/>
    <w:rsid w:val="000147E0"/>
    <w:pPr>
      <w:overflowPunct w:val="0"/>
      <w:autoSpaceDE w:val="0"/>
      <w:autoSpaceDN w:val="0"/>
      <w:adjustRightInd w:val="0"/>
      <w:spacing w:after="130"/>
      <w:jc w:val="both"/>
    </w:pPr>
    <w:rPr>
      <w:rFonts w:ascii="Times New Roman" w:eastAsia="Times New Roman" w:cs="Times New Roman"/>
      <w:sz w:val="18"/>
      <w:szCs w:val="20"/>
      <w:u w:val="single"/>
      <w:lang w:val="en-GB" w:bidi="ar-SA"/>
    </w:rPr>
  </w:style>
  <w:style w:type="paragraph" w:customStyle="1" w:styleId="CoverClientName">
    <w:name w:val="Cover Client Name"/>
    <w:basedOn w:val="Normal"/>
    <w:uiPriority w:val="99"/>
    <w:rsid w:val="000147E0"/>
    <w:pPr>
      <w:tabs>
        <w:tab w:val="left" w:pos="-140"/>
      </w:tabs>
      <w:overflowPunct w:val="0"/>
      <w:autoSpaceDE w:val="0"/>
      <w:autoSpaceDN w:val="0"/>
      <w:adjustRightInd w:val="0"/>
      <w:spacing w:before="80" w:after="520"/>
      <w:jc w:val="both"/>
    </w:pPr>
    <w:rPr>
      <w:rFonts w:ascii="Times New Roman" w:eastAsia="Times New Roman" w:cs="Times New Roman"/>
      <w:b/>
      <w:sz w:val="26"/>
      <w:szCs w:val="20"/>
      <w:lang w:val="en-GB" w:bidi="ar-SA"/>
    </w:rPr>
  </w:style>
  <w:style w:type="paragraph" w:customStyle="1" w:styleId="CoverSubTitle">
    <w:name w:val="Cover SubTitle"/>
    <w:basedOn w:val="Single"/>
    <w:uiPriority w:val="99"/>
    <w:rsid w:val="000147E0"/>
    <w:pPr>
      <w:spacing w:after="0" w:line="440" w:lineRule="exact"/>
      <w:jc w:val="center"/>
    </w:pPr>
    <w:rPr>
      <w:sz w:val="32"/>
      <w:u w:val="none"/>
    </w:rPr>
  </w:style>
  <w:style w:type="paragraph" w:customStyle="1" w:styleId="CoverDate">
    <w:name w:val="Cover Date"/>
    <w:basedOn w:val="Single"/>
    <w:uiPriority w:val="99"/>
    <w:rsid w:val="000147E0"/>
    <w:pPr>
      <w:spacing w:after="0" w:line="440" w:lineRule="exact"/>
      <w:jc w:val="center"/>
    </w:pPr>
    <w:rPr>
      <w:sz w:val="32"/>
      <w:u w:val="none"/>
    </w:rPr>
  </w:style>
  <w:style w:type="paragraph" w:customStyle="1" w:styleId="CharChar1">
    <w:name w:val="Char Char"/>
    <w:basedOn w:val="Normal"/>
    <w:uiPriority w:val="99"/>
    <w:rsid w:val="000147E0"/>
    <w:pPr>
      <w:keepNext/>
      <w:widowControl w:val="0"/>
      <w:autoSpaceDE w:val="0"/>
      <w:autoSpaceDN w:val="0"/>
      <w:adjustRightInd w:val="0"/>
    </w:pPr>
    <w:rPr>
      <w:rFonts w:ascii="Arial" w:eastAsia="SimSun" w:hAnsi="Arial" w:cs="Arial"/>
      <w:kern w:val="2"/>
      <w:sz w:val="20"/>
      <w:szCs w:val="20"/>
      <w:lang w:eastAsia="zh-CN" w:bidi="ar-SA"/>
    </w:rPr>
  </w:style>
  <w:style w:type="paragraph" w:customStyle="1" w:styleId="1">
    <w:name w:val="เนื้อเรื่อง1"/>
    <w:basedOn w:val="Normal"/>
    <w:uiPriority w:val="99"/>
    <w:rsid w:val="000147E0"/>
    <w:pPr>
      <w:widowControl w:val="0"/>
      <w:suppressAutoHyphens/>
      <w:overflowPunct w:val="0"/>
      <w:autoSpaceDE w:val="0"/>
      <w:ind w:right="386"/>
    </w:pPr>
    <w:rPr>
      <w:rFonts w:ascii="Times New Roman" w:eastAsia="Times New Roman" w:cs="CordiaUPC"/>
      <w:color w:val="800080"/>
      <w:sz w:val="28"/>
      <w:szCs w:val="28"/>
      <w:lang w:eastAsia="th-TH"/>
    </w:rPr>
  </w:style>
  <w:style w:type="paragraph" w:customStyle="1" w:styleId="a8">
    <w:name w:val="เนื้อเรื่อง"/>
    <w:basedOn w:val="Normal"/>
    <w:uiPriority w:val="99"/>
    <w:rsid w:val="000147E0"/>
    <w:pPr>
      <w:suppressAutoHyphens/>
      <w:ind w:right="386"/>
    </w:pPr>
    <w:rPr>
      <w:rFonts w:ascii="Arial" w:eastAsia="Times New Roman" w:hAnsi="Arial" w:cs="Cordia New"/>
      <w:sz w:val="28"/>
      <w:szCs w:val="28"/>
      <w:lang w:eastAsia="th-TH"/>
    </w:rPr>
  </w:style>
  <w:style w:type="character" w:styleId="FootnoteReference">
    <w:name w:val="footnote reference"/>
    <w:unhideWhenUsed/>
    <w:rsid w:val="000147E0"/>
    <w:rPr>
      <w:rFonts w:ascii="Arial" w:hAnsi="Arial" w:cs="Arial" w:hint="default"/>
      <w:sz w:val="20"/>
      <w:szCs w:val="20"/>
      <w:vertAlign w:val="superscript"/>
    </w:rPr>
  </w:style>
  <w:style w:type="character" w:styleId="EndnoteReference">
    <w:name w:val="endnote reference"/>
    <w:unhideWhenUsed/>
    <w:rsid w:val="000147E0"/>
    <w:rPr>
      <w:rFonts w:ascii="Arial" w:hAnsi="Arial" w:cs="Arial" w:hint="default"/>
      <w:sz w:val="20"/>
      <w:szCs w:val="20"/>
      <w:vertAlign w:val="superscript"/>
    </w:rPr>
  </w:style>
  <w:style w:type="character" w:customStyle="1" w:styleId="AAAddress">
    <w:name w:val="AA Address"/>
    <w:rsid w:val="000147E0"/>
    <w:rPr>
      <w:rFonts w:ascii="Arial" w:hAnsi="Arial" w:cs="Arial" w:hint="default"/>
      <w:strike w:val="0"/>
      <w:dstrike w:val="0"/>
      <w:noProof w:val="0"/>
      <w:color w:val="auto"/>
      <w:spacing w:val="0"/>
      <w:w w:val="100"/>
      <w:position w:val="0"/>
      <w:sz w:val="14"/>
      <w:szCs w:val="14"/>
      <w:u w:val="none"/>
      <w:effect w:val="none"/>
      <w:vertAlign w:val="baseline"/>
      <w:lang w:val="en-US"/>
    </w:rPr>
  </w:style>
  <w:style w:type="character" w:customStyle="1" w:styleId="AAReference">
    <w:name w:val="AA Reference"/>
    <w:rsid w:val="000147E0"/>
    <w:rPr>
      <w:rFonts w:ascii="Arial" w:hAnsi="Arial" w:cs="Arial" w:hint="default"/>
      <w:strike w:val="0"/>
      <w:dstrike w:val="0"/>
      <w:noProof w:val="0"/>
      <w:color w:val="auto"/>
      <w:spacing w:val="0"/>
      <w:w w:val="100"/>
      <w:position w:val="0"/>
      <w:sz w:val="14"/>
      <w:szCs w:val="14"/>
      <w:u w:val="none"/>
      <w:effect w:val="none"/>
      <w:vertAlign w:val="baseline"/>
      <w:lang w:val="en-US"/>
    </w:rPr>
  </w:style>
  <w:style w:type="character" w:customStyle="1" w:styleId="2">
    <w:name w:val="เยื้องย่อหน้าแรกของเนื้อความ 2 อักขระ"/>
    <w:rsid w:val="000147E0"/>
    <w:rPr>
      <w:rFonts w:ascii="Times New Roman" w:hAnsi="Times New Roman" w:cs="Monotype Sorts"/>
      <w:sz w:val="28"/>
      <w:lang w:val="th-TH" w:eastAsia="x-none"/>
    </w:rPr>
  </w:style>
  <w:style w:type="character" w:customStyle="1" w:styleId="hps">
    <w:name w:val="hps"/>
    <w:basedOn w:val="DefaultParagraphFont"/>
    <w:rsid w:val="000147E0"/>
  </w:style>
  <w:style w:type="character" w:customStyle="1" w:styleId="HeaderChar1">
    <w:name w:val="Header Char1"/>
    <w:uiPriority w:val="99"/>
    <w:locked/>
    <w:rsid w:val="000147E0"/>
    <w:rPr>
      <w:rFonts w:ascii="Arial" w:eastAsia="Cordia New" w:hAnsi="Arial" w:cs="Angsana New"/>
      <w:sz w:val="24"/>
      <w:szCs w:val="24"/>
      <w:lang w:val="th-TH" w:eastAsia="th-TH"/>
    </w:rPr>
  </w:style>
  <w:style w:type="character" w:customStyle="1" w:styleId="WW-Char123456789">
    <w:name w:val="WW- Char123456789"/>
    <w:rsid w:val="000147E0"/>
    <w:rPr>
      <w:rFonts w:ascii="Times New Roman" w:eastAsia="MS Gothic" w:hAnsi="Times New Roman" w:cs="Angsana New" w:hint="default"/>
      <w:bCs/>
      <w:color w:val="92D400"/>
      <w:sz w:val="56"/>
      <w:szCs w:val="28"/>
    </w:rPr>
  </w:style>
  <w:style w:type="table" w:styleId="Table3Deffects2">
    <w:name w:val="Table 3D effects 2"/>
    <w:basedOn w:val="TableNormal"/>
    <w:unhideWhenUsed/>
    <w:rsid w:val="000147E0"/>
    <w:pPr>
      <w:spacing w:line="260" w:lineRule="atLeast"/>
    </w:pPr>
    <w:rPr>
      <w:rFonts w:eastAsia="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0147E0"/>
    <w:pPr>
      <w:jc w:val="both"/>
    </w:pPr>
    <w:rPr>
      <w:rFonts w:ascii="Cordia New" w:eastAsia="Cordia New" w:hAnsi="Cordia New"/>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ctindentnospaceafter">
    <w:name w:val="acct indent no space after"/>
    <w:aliases w:val="ain"/>
    <w:basedOn w:val="acctindent"/>
    <w:uiPriority w:val="99"/>
    <w:rsid w:val="000147E0"/>
    <w:pPr>
      <w:spacing w:after="0"/>
    </w:pPr>
  </w:style>
  <w:style w:type="paragraph" w:customStyle="1" w:styleId="acctstatementsub-sub-heading">
    <w:name w:val="acct statement sub-sub-heading"/>
    <w:aliases w:val="asss"/>
    <w:basedOn w:val="block2"/>
    <w:next w:val="Normal"/>
    <w:uiPriority w:val="99"/>
    <w:rsid w:val="000147E0"/>
    <w:pPr>
      <w:keepNext/>
      <w:keepLines/>
      <w:spacing w:before="130" w:after="130"/>
    </w:pPr>
    <w:rPr>
      <w:b/>
      <w:bCs/>
      <w:i/>
    </w:rPr>
  </w:style>
  <w:style w:type="paragraph" w:customStyle="1" w:styleId="acctstatementsub-sub-sub-heading">
    <w:name w:val="acct statement sub-sub-sub-heading"/>
    <w:aliases w:val="assss"/>
    <w:basedOn w:val="acctstatementsub-sub-heading"/>
    <w:uiPriority w:val="99"/>
    <w:rsid w:val="000147E0"/>
    <w:rPr>
      <w:b w:val="0"/>
    </w:rPr>
  </w:style>
  <w:style w:type="paragraph" w:customStyle="1" w:styleId="nineptbodytext">
    <w:name w:val="nine pt body text"/>
    <w:aliases w:val="9bt"/>
    <w:basedOn w:val="nineptnormal"/>
    <w:uiPriority w:val="99"/>
    <w:rsid w:val="000147E0"/>
    <w:pPr>
      <w:spacing w:after="220"/>
    </w:pPr>
  </w:style>
  <w:style w:type="paragraph" w:customStyle="1" w:styleId="nineptnormalheadinghalfspace">
    <w:name w:val="nine pt normal heading half space"/>
    <w:aliases w:val="9nhhs"/>
    <w:basedOn w:val="nineptnormalheading"/>
    <w:uiPriority w:val="99"/>
    <w:rsid w:val="000147E0"/>
    <w:pPr>
      <w:spacing w:after="80"/>
    </w:pPr>
  </w:style>
  <w:style w:type="paragraph" w:customStyle="1" w:styleId="Normalheadingcentred">
    <w:name w:val="Normal heading centred"/>
    <w:aliases w:val="nhc"/>
    <w:basedOn w:val="Normalheading"/>
    <w:uiPriority w:val="99"/>
    <w:rsid w:val="000147E0"/>
    <w:pPr>
      <w:jc w:val="center"/>
    </w:pPr>
  </w:style>
  <w:style w:type="paragraph" w:customStyle="1" w:styleId="BodyTextIndentitalichalfspafter">
    <w:name w:val="Body Text Indent italic half sp after"/>
    <w:aliases w:val="iitalhs"/>
    <w:basedOn w:val="BodyTextIndentitalic"/>
    <w:uiPriority w:val="99"/>
    <w:rsid w:val="000147E0"/>
    <w:pPr>
      <w:spacing w:after="130"/>
    </w:pPr>
  </w:style>
  <w:style w:type="paragraph" w:customStyle="1" w:styleId="nineptbodytextbullet">
    <w:name w:val="nine pt body text bullet"/>
    <w:aliases w:val="9btb"/>
    <w:basedOn w:val="nineptbodytext"/>
    <w:uiPriority w:val="99"/>
    <w:rsid w:val="000147E0"/>
    <w:pPr>
      <w:tabs>
        <w:tab w:val="num" w:pos="284"/>
      </w:tabs>
      <w:spacing w:after="180"/>
      <w:ind w:left="284" w:hanging="284"/>
    </w:pPr>
  </w:style>
  <w:style w:type="paragraph" w:customStyle="1" w:styleId="ninepttabletextblockbullet">
    <w:name w:val="nine pt table text block bullet"/>
    <w:aliases w:val="9ttbb"/>
    <w:basedOn w:val="ninepttabletextblock"/>
    <w:uiPriority w:val="99"/>
    <w:rsid w:val="000147E0"/>
    <w:pPr>
      <w:tabs>
        <w:tab w:val="num" w:pos="652"/>
      </w:tabs>
      <w:ind w:left="652" w:hanging="227"/>
    </w:pPr>
  </w:style>
  <w:style w:type="paragraph" w:customStyle="1" w:styleId="blockheadingitalic">
    <w:name w:val="block heading italic"/>
    <w:aliases w:val="bhi"/>
    <w:basedOn w:val="blockheadingitalicbold"/>
    <w:uiPriority w:val="99"/>
    <w:rsid w:val="000147E0"/>
    <w:rPr>
      <w:b w:val="0"/>
    </w:rPr>
  </w:style>
  <w:style w:type="paragraph" w:customStyle="1" w:styleId="headingbolditalicnospaceafter">
    <w:name w:val="heading bold italic no space after"/>
    <w:aliases w:val="hbin"/>
    <w:basedOn w:val="headingbolditalic"/>
    <w:uiPriority w:val="99"/>
    <w:rsid w:val="000147E0"/>
    <w:pPr>
      <w:spacing w:after="0"/>
    </w:pPr>
  </w:style>
  <w:style w:type="paragraph" w:customStyle="1" w:styleId="eightptnormalheadingcentred">
    <w:name w:val="eight pt normal heading centred"/>
    <w:aliases w:val="8nhc"/>
    <w:basedOn w:val="eightptnormalheading"/>
    <w:uiPriority w:val="99"/>
    <w:rsid w:val="000147E0"/>
    <w:pPr>
      <w:jc w:val="center"/>
    </w:pPr>
    <w:rPr>
      <w:bCs w:val="0"/>
    </w:rPr>
  </w:style>
  <w:style w:type="paragraph" w:customStyle="1" w:styleId="eightptbodytextheading">
    <w:name w:val="eight pt body text heading"/>
    <w:aliases w:val="8h"/>
    <w:basedOn w:val="eightptbodytext"/>
    <w:uiPriority w:val="99"/>
    <w:rsid w:val="000147E0"/>
    <w:rPr>
      <w:b/>
      <w:bCs/>
    </w:rPr>
  </w:style>
  <w:style w:type="paragraph" w:customStyle="1" w:styleId="eightptblocknosp">
    <w:name w:val="eight pt block no sp"/>
    <w:aliases w:val="8bn"/>
    <w:basedOn w:val="eightptblock"/>
    <w:uiPriority w:val="99"/>
    <w:rsid w:val="000147E0"/>
    <w:pPr>
      <w:spacing w:after="0"/>
    </w:pPr>
  </w:style>
  <w:style w:type="paragraph" w:customStyle="1" w:styleId="nineptbodytext4ptbefore4ptafter">
    <w:name w:val="nine pt body text 4pt before 4pt after"/>
    <w:aliases w:val="9bt44"/>
    <w:basedOn w:val="nineptbodytext"/>
    <w:uiPriority w:val="99"/>
    <w:rsid w:val="000147E0"/>
    <w:pPr>
      <w:spacing w:before="80" w:after="80"/>
    </w:pPr>
  </w:style>
  <w:style w:type="paragraph" w:customStyle="1" w:styleId="blockindentnosp">
    <w:name w:val="block indent no sp"/>
    <w:aliases w:val="bin,binn,block + indent"/>
    <w:basedOn w:val="blockindent"/>
    <w:uiPriority w:val="99"/>
    <w:rsid w:val="000147E0"/>
    <w:pPr>
      <w:spacing w:after="0"/>
    </w:pPr>
  </w:style>
  <w:style w:type="paragraph" w:customStyle="1" w:styleId="nineptblocklist">
    <w:name w:val="nine pt block list"/>
    <w:aliases w:val="9bl"/>
    <w:basedOn w:val="nineptblock"/>
    <w:uiPriority w:val="99"/>
    <w:rsid w:val="000147E0"/>
    <w:pPr>
      <w:ind w:left="992" w:hanging="425"/>
    </w:pPr>
  </w:style>
  <w:style w:type="paragraph" w:customStyle="1" w:styleId="nineptbodytexthalfspaceafter">
    <w:name w:val="nine pt body text half space after"/>
    <w:aliases w:val="9bths,nine pt body text heading half space,nine pt body text half sp"/>
    <w:basedOn w:val="nineptbodytext"/>
    <w:uiPriority w:val="99"/>
    <w:rsid w:val="000147E0"/>
    <w:pPr>
      <w:spacing w:after="80"/>
    </w:pPr>
  </w:style>
  <w:style w:type="paragraph" w:customStyle="1" w:styleId="ninebtbodytextcentred">
    <w:name w:val="nine bt body text centred"/>
    <w:aliases w:val="9btc"/>
    <w:basedOn w:val="nineptbodytext"/>
    <w:uiPriority w:val="99"/>
    <w:rsid w:val="000147E0"/>
    <w:pPr>
      <w:spacing w:after="180"/>
      <w:jc w:val="center"/>
    </w:pPr>
  </w:style>
  <w:style w:type="paragraph" w:customStyle="1" w:styleId="eightptbodytextheadingmiddleline">
    <w:name w:val="eight pt body text heading middle line"/>
    <w:aliases w:val="8hml"/>
    <w:basedOn w:val="eightptbodytextheading"/>
    <w:uiPriority w:val="99"/>
    <w:rsid w:val="000147E0"/>
    <w:pPr>
      <w:spacing w:before="80" w:after="80"/>
    </w:pPr>
  </w:style>
  <w:style w:type="paragraph" w:customStyle="1" w:styleId="eightptbodytextheadingmiddlelinecentred">
    <w:name w:val="eight pt body text heading middle line centred"/>
    <w:aliases w:val="8hmlc"/>
    <w:basedOn w:val="eightptbodytextheadingmiddleline"/>
    <w:uiPriority w:val="99"/>
    <w:rsid w:val="000147E0"/>
    <w:pPr>
      <w:jc w:val="center"/>
    </w:pPr>
  </w:style>
  <w:style w:type="paragraph" w:customStyle="1" w:styleId="blockheadingitalicnosp">
    <w:name w:val="block heading italic no sp"/>
    <w:aliases w:val="bhin"/>
    <w:basedOn w:val="blockheadingitalic"/>
    <w:uiPriority w:val="99"/>
    <w:rsid w:val="000147E0"/>
    <w:pPr>
      <w:spacing w:after="0"/>
    </w:pPr>
  </w:style>
  <w:style w:type="paragraph" w:customStyle="1" w:styleId="nineptblocklistnospaceafter">
    <w:name w:val="nine pt block list no space after"/>
    <w:aliases w:val="9bln"/>
    <w:basedOn w:val="nineptblocklist"/>
    <w:uiPriority w:val="99"/>
    <w:rsid w:val="000147E0"/>
    <w:pPr>
      <w:spacing w:after="0"/>
    </w:pPr>
  </w:style>
  <w:style w:type="paragraph" w:customStyle="1" w:styleId="nineptheading">
    <w:name w:val="nine pt heading"/>
    <w:aliases w:val="9h"/>
    <w:basedOn w:val="nineptbodytext"/>
    <w:uiPriority w:val="99"/>
    <w:rsid w:val="000147E0"/>
    <w:rPr>
      <w:b/>
      <w:bCs/>
    </w:rPr>
  </w:style>
  <w:style w:type="paragraph" w:customStyle="1" w:styleId="nineptheadingcentred">
    <w:name w:val="nine pt heading centred"/>
    <w:aliases w:val="9hc"/>
    <w:basedOn w:val="nineptheading"/>
    <w:uiPriority w:val="99"/>
    <w:rsid w:val="000147E0"/>
    <w:pPr>
      <w:jc w:val="center"/>
    </w:pPr>
  </w:style>
  <w:style w:type="paragraph" w:styleId="List">
    <w:name w:val="List"/>
    <w:basedOn w:val="Normal"/>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360" w:hanging="360"/>
      <w:contextualSpacing/>
    </w:pPr>
    <w:rPr>
      <w:rFonts w:ascii="Arial" w:eastAsia="Times New Roman" w:hAnsi="Arial"/>
      <w:sz w:val="18"/>
      <w:szCs w:val="22"/>
    </w:rPr>
  </w:style>
  <w:style w:type="character" w:customStyle="1" w:styleId="Style1Char">
    <w:name w:val="Style1 Char"/>
    <w:link w:val="Style1"/>
    <w:locked/>
    <w:rsid w:val="000147E0"/>
    <w:rPr>
      <w:rFonts w:ascii="Angsana New" w:hAnsi="Angsana New"/>
      <w:b/>
      <w:bCs/>
      <w:sz w:val="32"/>
      <w:szCs w:val="32"/>
      <w:lang w:val="x-none" w:eastAsia="x-none"/>
    </w:rPr>
  </w:style>
  <w:style w:type="paragraph" w:customStyle="1" w:styleId="Style1">
    <w:name w:val="Style1"/>
    <w:basedOn w:val="Normal"/>
    <w:link w:val="Style1Char"/>
    <w:qFormat/>
    <w:rsid w:val="000147E0"/>
    <w:pPr>
      <w:numPr>
        <w:numId w:val="15"/>
      </w:numPr>
      <w:overflowPunct w:val="0"/>
      <w:autoSpaceDE w:val="0"/>
      <w:autoSpaceDN w:val="0"/>
      <w:adjustRightInd w:val="0"/>
      <w:jc w:val="mediumKashida"/>
      <w:outlineLvl w:val="0"/>
    </w:pPr>
    <w:rPr>
      <w:rFonts w:hAnsi="Angsana New"/>
      <w:b/>
      <w:bCs/>
      <w:lang w:val="x-none" w:eastAsia="x-none"/>
    </w:rPr>
  </w:style>
  <w:style w:type="paragraph" w:styleId="EndnoteText">
    <w:name w:val="endnote text"/>
    <w:basedOn w:val="Normal"/>
    <w:link w:val="EndnoteTextChar"/>
    <w:uiPriority w:val="99"/>
    <w:unhideWhenUsed/>
    <w:rsid w:val="000147E0"/>
    <w:pPr>
      <w:overflowPunct w:val="0"/>
      <w:autoSpaceDE w:val="0"/>
      <w:autoSpaceDN w:val="0"/>
      <w:adjustRightInd w:val="0"/>
    </w:pPr>
    <w:rPr>
      <w:rFonts w:ascii="Times New Roman" w:eastAsia="Times New Roman" w:hAnsi="CordiaUPC"/>
      <w:sz w:val="20"/>
      <w:szCs w:val="25"/>
      <w:lang w:val="x-none"/>
    </w:rPr>
  </w:style>
  <w:style w:type="character" w:customStyle="1" w:styleId="EndnoteTextChar">
    <w:name w:val="Endnote Text Char"/>
    <w:basedOn w:val="DefaultParagraphFont"/>
    <w:link w:val="EndnoteText"/>
    <w:uiPriority w:val="99"/>
    <w:rsid w:val="000147E0"/>
    <w:rPr>
      <w:rFonts w:eastAsia="Times New Roman" w:hAnsi="CordiaUPC"/>
      <w:szCs w:val="25"/>
      <w:lang w:val="x-none" w:eastAsia="en-US"/>
    </w:rPr>
  </w:style>
  <w:style w:type="paragraph" w:styleId="TOCHeading">
    <w:name w:val="TOC Heading"/>
    <w:basedOn w:val="Heading1"/>
    <w:next w:val="Normal"/>
    <w:uiPriority w:val="39"/>
    <w:unhideWhenUsed/>
    <w:qFormat/>
    <w:rsid w:val="000147E0"/>
    <w:pPr>
      <w:tabs>
        <w:tab w:val="clear" w:pos="360"/>
      </w:tabs>
      <w:overflowPunct w:val="0"/>
      <w:autoSpaceDE w:val="0"/>
      <w:autoSpaceDN w:val="0"/>
      <w:adjustRightInd w:val="0"/>
      <w:spacing w:before="240" w:after="60"/>
      <w:jc w:val="left"/>
      <w:outlineLvl w:val="9"/>
    </w:pPr>
    <w:rPr>
      <w:rFonts w:ascii="Cambria" w:eastAsia="Times New Roman" w:hAnsi="Cambria" w:cstheme="majorBidi"/>
      <w:b w:val="0"/>
      <w:i/>
      <w:iCs/>
      <w:kern w:val="32"/>
      <w:sz w:val="32"/>
      <w:szCs w:val="40"/>
      <w:lang w:val="x-none" w:eastAsia="x-none"/>
    </w:rPr>
  </w:style>
  <w:style w:type="paragraph" w:customStyle="1" w:styleId="CM2">
    <w:name w:val="CM2"/>
    <w:basedOn w:val="Normal"/>
    <w:next w:val="Normal"/>
    <w:uiPriority w:val="99"/>
    <w:rsid w:val="000147E0"/>
    <w:pPr>
      <w:widowControl w:val="0"/>
      <w:autoSpaceDE w:val="0"/>
      <w:autoSpaceDN w:val="0"/>
      <w:adjustRightInd w:val="0"/>
    </w:pPr>
    <w:rPr>
      <w:rFonts w:ascii="Calibri" w:eastAsia="Times New Roman" w:hAnsi="Calibri" w:cs="EucrosiaUPC"/>
      <w:sz w:val="24"/>
      <w:szCs w:val="24"/>
    </w:rPr>
  </w:style>
  <w:style w:type="paragraph" w:customStyle="1" w:styleId="CM1">
    <w:name w:val="CM1"/>
    <w:basedOn w:val="Normal"/>
    <w:next w:val="Normal"/>
    <w:uiPriority w:val="99"/>
    <w:rsid w:val="000147E0"/>
    <w:pPr>
      <w:widowControl w:val="0"/>
      <w:autoSpaceDE w:val="0"/>
      <w:autoSpaceDN w:val="0"/>
      <w:adjustRightInd w:val="0"/>
      <w:spacing w:line="368" w:lineRule="atLeast"/>
    </w:pPr>
    <w:rPr>
      <w:rFonts w:ascii="Calibri" w:eastAsia="Times New Roman" w:hAnsi="Calibri" w:cs="EucrosiaUPC"/>
      <w:sz w:val="24"/>
      <w:szCs w:val="24"/>
    </w:rPr>
  </w:style>
  <w:style w:type="paragraph" w:customStyle="1" w:styleId="ps-000-normal">
    <w:name w:val="ps-000-normal"/>
    <w:basedOn w:val="Normal"/>
    <w:uiPriority w:val="99"/>
    <w:rsid w:val="000147E0"/>
    <w:rPr>
      <w:rFonts w:ascii="Verdana" w:eastAsia="Times New Roman" w:hAnsi="Verdana" w:cs="Times New Roman"/>
      <w:color w:val="000000"/>
      <w:sz w:val="20"/>
      <w:szCs w:val="20"/>
    </w:rPr>
  </w:style>
  <w:style w:type="character" w:customStyle="1" w:styleId="KGI1Char">
    <w:name w:val="KGI 1 Char"/>
    <w:link w:val="KGI1"/>
    <w:locked/>
    <w:rsid w:val="000147E0"/>
  </w:style>
  <w:style w:type="paragraph" w:customStyle="1" w:styleId="KGI1">
    <w:name w:val="KGI 1"/>
    <w:basedOn w:val="Style1"/>
    <w:link w:val="KGI1Char"/>
    <w:qFormat/>
    <w:rsid w:val="000147E0"/>
    <w:pPr>
      <w:numPr>
        <w:numId w:val="9"/>
      </w:numPr>
      <w:tabs>
        <w:tab w:val="clear" w:pos="360"/>
      </w:tabs>
      <w:ind w:left="720" w:hanging="540"/>
    </w:pPr>
    <w:rPr>
      <w:rFonts w:ascii="Times New Roman" w:hAnsi="Times New Roman"/>
      <w:b w:val="0"/>
      <w:bCs w:val="0"/>
      <w:sz w:val="20"/>
      <w:szCs w:val="20"/>
      <w:lang w:val="en-GB" w:eastAsia="en-GB"/>
    </w:rPr>
  </w:style>
  <w:style w:type="character" w:customStyle="1" w:styleId="shorttext">
    <w:name w:val="short_text"/>
    <w:rsid w:val="000147E0"/>
  </w:style>
  <w:style w:type="table" w:customStyle="1" w:styleId="TableGrid11">
    <w:name w:val="Table Grid11"/>
    <w:basedOn w:val="TableNormal"/>
    <w:uiPriority w:val="59"/>
    <w:rsid w:val="000147E0"/>
    <w:rPr>
      <w:rFonts w:ascii="Calibri" w:eastAsia="Calibri" w:hAnsi="Calibri" w:cs="Cordia New"/>
      <w:sz w:val="22"/>
      <w:szCs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0147E0"/>
    <w:rPr>
      <w:b/>
      <w:bCs/>
      <w:smallCaps/>
      <w:color w:val="4472C4" w:themeColor="accent1"/>
      <w:spacing w:val="5"/>
    </w:rPr>
  </w:style>
  <w:style w:type="paragraph" w:customStyle="1" w:styleId="Style2">
    <w:name w:val="Style2"/>
    <w:basedOn w:val="Heading1"/>
    <w:qFormat/>
    <w:rsid w:val="000147E0"/>
    <w:pPr>
      <w:keepLines/>
      <w:numPr>
        <w:numId w:val="1"/>
      </w:numPr>
      <w:tabs>
        <w:tab w:val="clear" w:pos="360"/>
      </w:tabs>
      <w:autoSpaceDE w:val="0"/>
      <w:autoSpaceDN w:val="0"/>
      <w:jc w:val="left"/>
    </w:pPr>
    <w:rPr>
      <w:rFonts w:eastAsia="Times New Roman" w:hAnsi="Angsana New" w:cstheme="majorBidi"/>
      <w:sz w:val="30"/>
      <w:szCs w:val="30"/>
      <w:lang w:val="th-TH"/>
    </w:rPr>
  </w:style>
  <w:style w:type="character" w:customStyle="1" w:styleId="UnresolvedMention1">
    <w:name w:val="Unresolved Mention1"/>
    <w:basedOn w:val="DefaultParagraphFont"/>
    <w:uiPriority w:val="99"/>
    <w:semiHidden/>
    <w:unhideWhenUsed/>
    <w:rsid w:val="00014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1850">
      <w:bodyDiv w:val="1"/>
      <w:marLeft w:val="0"/>
      <w:marRight w:val="0"/>
      <w:marTop w:val="0"/>
      <w:marBottom w:val="0"/>
      <w:divBdr>
        <w:top w:val="none" w:sz="0" w:space="0" w:color="auto"/>
        <w:left w:val="none" w:sz="0" w:space="0" w:color="auto"/>
        <w:bottom w:val="none" w:sz="0" w:space="0" w:color="auto"/>
        <w:right w:val="none" w:sz="0" w:space="0" w:color="auto"/>
      </w:divBdr>
    </w:div>
    <w:div w:id="46683956">
      <w:bodyDiv w:val="1"/>
      <w:marLeft w:val="0"/>
      <w:marRight w:val="0"/>
      <w:marTop w:val="0"/>
      <w:marBottom w:val="0"/>
      <w:divBdr>
        <w:top w:val="none" w:sz="0" w:space="0" w:color="auto"/>
        <w:left w:val="none" w:sz="0" w:space="0" w:color="auto"/>
        <w:bottom w:val="none" w:sz="0" w:space="0" w:color="auto"/>
        <w:right w:val="none" w:sz="0" w:space="0" w:color="auto"/>
      </w:divBdr>
    </w:div>
    <w:div w:id="68357865">
      <w:bodyDiv w:val="1"/>
      <w:marLeft w:val="0"/>
      <w:marRight w:val="0"/>
      <w:marTop w:val="0"/>
      <w:marBottom w:val="0"/>
      <w:divBdr>
        <w:top w:val="none" w:sz="0" w:space="0" w:color="auto"/>
        <w:left w:val="none" w:sz="0" w:space="0" w:color="auto"/>
        <w:bottom w:val="none" w:sz="0" w:space="0" w:color="auto"/>
        <w:right w:val="none" w:sz="0" w:space="0" w:color="auto"/>
      </w:divBdr>
    </w:div>
    <w:div w:id="99499492">
      <w:bodyDiv w:val="1"/>
      <w:marLeft w:val="0"/>
      <w:marRight w:val="0"/>
      <w:marTop w:val="0"/>
      <w:marBottom w:val="0"/>
      <w:divBdr>
        <w:top w:val="none" w:sz="0" w:space="0" w:color="auto"/>
        <w:left w:val="none" w:sz="0" w:space="0" w:color="auto"/>
        <w:bottom w:val="none" w:sz="0" w:space="0" w:color="auto"/>
        <w:right w:val="none" w:sz="0" w:space="0" w:color="auto"/>
      </w:divBdr>
    </w:div>
    <w:div w:id="136996969">
      <w:bodyDiv w:val="1"/>
      <w:marLeft w:val="0"/>
      <w:marRight w:val="0"/>
      <w:marTop w:val="0"/>
      <w:marBottom w:val="0"/>
      <w:divBdr>
        <w:top w:val="none" w:sz="0" w:space="0" w:color="auto"/>
        <w:left w:val="none" w:sz="0" w:space="0" w:color="auto"/>
        <w:bottom w:val="none" w:sz="0" w:space="0" w:color="auto"/>
        <w:right w:val="none" w:sz="0" w:space="0" w:color="auto"/>
      </w:divBdr>
    </w:div>
    <w:div w:id="147944960">
      <w:bodyDiv w:val="1"/>
      <w:marLeft w:val="0"/>
      <w:marRight w:val="0"/>
      <w:marTop w:val="0"/>
      <w:marBottom w:val="0"/>
      <w:divBdr>
        <w:top w:val="none" w:sz="0" w:space="0" w:color="auto"/>
        <w:left w:val="none" w:sz="0" w:space="0" w:color="auto"/>
        <w:bottom w:val="none" w:sz="0" w:space="0" w:color="auto"/>
        <w:right w:val="none" w:sz="0" w:space="0" w:color="auto"/>
      </w:divBdr>
    </w:div>
    <w:div w:id="160855655">
      <w:bodyDiv w:val="1"/>
      <w:marLeft w:val="0"/>
      <w:marRight w:val="0"/>
      <w:marTop w:val="0"/>
      <w:marBottom w:val="0"/>
      <w:divBdr>
        <w:top w:val="none" w:sz="0" w:space="0" w:color="auto"/>
        <w:left w:val="none" w:sz="0" w:space="0" w:color="auto"/>
        <w:bottom w:val="none" w:sz="0" w:space="0" w:color="auto"/>
        <w:right w:val="none" w:sz="0" w:space="0" w:color="auto"/>
      </w:divBdr>
    </w:div>
    <w:div w:id="205216606">
      <w:bodyDiv w:val="1"/>
      <w:marLeft w:val="0"/>
      <w:marRight w:val="0"/>
      <w:marTop w:val="0"/>
      <w:marBottom w:val="0"/>
      <w:divBdr>
        <w:top w:val="none" w:sz="0" w:space="0" w:color="auto"/>
        <w:left w:val="none" w:sz="0" w:space="0" w:color="auto"/>
        <w:bottom w:val="none" w:sz="0" w:space="0" w:color="auto"/>
        <w:right w:val="none" w:sz="0" w:space="0" w:color="auto"/>
      </w:divBdr>
    </w:div>
    <w:div w:id="213852040">
      <w:bodyDiv w:val="1"/>
      <w:marLeft w:val="0"/>
      <w:marRight w:val="0"/>
      <w:marTop w:val="0"/>
      <w:marBottom w:val="0"/>
      <w:divBdr>
        <w:top w:val="none" w:sz="0" w:space="0" w:color="auto"/>
        <w:left w:val="none" w:sz="0" w:space="0" w:color="auto"/>
        <w:bottom w:val="none" w:sz="0" w:space="0" w:color="auto"/>
        <w:right w:val="none" w:sz="0" w:space="0" w:color="auto"/>
      </w:divBdr>
    </w:div>
    <w:div w:id="222373267">
      <w:bodyDiv w:val="1"/>
      <w:marLeft w:val="0"/>
      <w:marRight w:val="0"/>
      <w:marTop w:val="0"/>
      <w:marBottom w:val="0"/>
      <w:divBdr>
        <w:top w:val="none" w:sz="0" w:space="0" w:color="auto"/>
        <w:left w:val="none" w:sz="0" w:space="0" w:color="auto"/>
        <w:bottom w:val="none" w:sz="0" w:space="0" w:color="auto"/>
        <w:right w:val="none" w:sz="0" w:space="0" w:color="auto"/>
      </w:divBdr>
    </w:div>
    <w:div w:id="232087770">
      <w:bodyDiv w:val="1"/>
      <w:marLeft w:val="0"/>
      <w:marRight w:val="0"/>
      <w:marTop w:val="0"/>
      <w:marBottom w:val="0"/>
      <w:divBdr>
        <w:top w:val="none" w:sz="0" w:space="0" w:color="auto"/>
        <w:left w:val="none" w:sz="0" w:space="0" w:color="auto"/>
        <w:bottom w:val="none" w:sz="0" w:space="0" w:color="auto"/>
        <w:right w:val="none" w:sz="0" w:space="0" w:color="auto"/>
      </w:divBdr>
    </w:div>
    <w:div w:id="241532515">
      <w:bodyDiv w:val="1"/>
      <w:marLeft w:val="0"/>
      <w:marRight w:val="0"/>
      <w:marTop w:val="0"/>
      <w:marBottom w:val="0"/>
      <w:divBdr>
        <w:top w:val="none" w:sz="0" w:space="0" w:color="auto"/>
        <w:left w:val="none" w:sz="0" w:space="0" w:color="auto"/>
        <w:bottom w:val="none" w:sz="0" w:space="0" w:color="auto"/>
        <w:right w:val="none" w:sz="0" w:space="0" w:color="auto"/>
      </w:divBdr>
    </w:div>
    <w:div w:id="242838277">
      <w:bodyDiv w:val="1"/>
      <w:marLeft w:val="0"/>
      <w:marRight w:val="0"/>
      <w:marTop w:val="0"/>
      <w:marBottom w:val="0"/>
      <w:divBdr>
        <w:top w:val="none" w:sz="0" w:space="0" w:color="auto"/>
        <w:left w:val="none" w:sz="0" w:space="0" w:color="auto"/>
        <w:bottom w:val="none" w:sz="0" w:space="0" w:color="auto"/>
        <w:right w:val="none" w:sz="0" w:space="0" w:color="auto"/>
      </w:divBdr>
    </w:div>
    <w:div w:id="245306596">
      <w:bodyDiv w:val="1"/>
      <w:marLeft w:val="0"/>
      <w:marRight w:val="0"/>
      <w:marTop w:val="0"/>
      <w:marBottom w:val="0"/>
      <w:divBdr>
        <w:top w:val="none" w:sz="0" w:space="0" w:color="auto"/>
        <w:left w:val="none" w:sz="0" w:space="0" w:color="auto"/>
        <w:bottom w:val="none" w:sz="0" w:space="0" w:color="auto"/>
        <w:right w:val="none" w:sz="0" w:space="0" w:color="auto"/>
      </w:divBdr>
    </w:div>
    <w:div w:id="247544810">
      <w:bodyDiv w:val="1"/>
      <w:marLeft w:val="0"/>
      <w:marRight w:val="0"/>
      <w:marTop w:val="0"/>
      <w:marBottom w:val="0"/>
      <w:divBdr>
        <w:top w:val="none" w:sz="0" w:space="0" w:color="auto"/>
        <w:left w:val="none" w:sz="0" w:space="0" w:color="auto"/>
        <w:bottom w:val="none" w:sz="0" w:space="0" w:color="auto"/>
        <w:right w:val="none" w:sz="0" w:space="0" w:color="auto"/>
      </w:divBdr>
    </w:div>
    <w:div w:id="255986547">
      <w:bodyDiv w:val="1"/>
      <w:marLeft w:val="0"/>
      <w:marRight w:val="0"/>
      <w:marTop w:val="0"/>
      <w:marBottom w:val="0"/>
      <w:divBdr>
        <w:top w:val="none" w:sz="0" w:space="0" w:color="auto"/>
        <w:left w:val="none" w:sz="0" w:space="0" w:color="auto"/>
        <w:bottom w:val="none" w:sz="0" w:space="0" w:color="auto"/>
        <w:right w:val="none" w:sz="0" w:space="0" w:color="auto"/>
      </w:divBdr>
    </w:div>
    <w:div w:id="257178457">
      <w:bodyDiv w:val="1"/>
      <w:marLeft w:val="0"/>
      <w:marRight w:val="0"/>
      <w:marTop w:val="0"/>
      <w:marBottom w:val="0"/>
      <w:divBdr>
        <w:top w:val="none" w:sz="0" w:space="0" w:color="auto"/>
        <w:left w:val="none" w:sz="0" w:space="0" w:color="auto"/>
        <w:bottom w:val="none" w:sz="0" w:space="0" w:color="auto"/>
        <w:right w:val="none" w:sz="0" w:space="0" w:color="auto"/>
      </w:divBdr>
    </w:div>
    <w:div w:id="332950208">
      <w:bodyDiv w:val="1"/>
      <w:marLeft w:val="0"/>
      <w:marRight w:val="0"/>
      <w:marTop w:val="0"/>
      <w:marBottom w:val="0"/>
      <w:divBdr>
        <w:top w:val="none" w:sz="0" w:space="0" w:color="auto"/>
        <w:left w:val="none" w:sz="0" w:space="0" w:color="auto"/>
        <w:bottom w:val="none" w:sz="0" w:space="0" w:color="auto"/>
        <w:right w:val="none" w:sz="0" w:space="0" w:color="auto"/>
      </w:divBdr>
    </w:div>
    <w:div w:id="373849590">
      <w:bodyDiv w:val="1"/>
      <w:marLeft w:val="0"/>
      <w:marRight w:val="0"/>
      <w:marTop w:val="0"/>
      <w:marBottom w:val="0"/>
      <w:divBdr>
        <w:top w:val="none" w:sz="0" w:space="0" w:color="auto"/>
        <w:left w:val="none" w:sz="0" w:space="0" w:color="auto"/>
        <w:bottom w:val="none" w:sz="0" w:space="0" w:color="auto"/>
        <w:right w:val="none" w:sz="0" w:space="0" w:color="auto"/>
      </w:divBdr>
    </w:div>
    <w:div w:id="434399909">
      <w:bodyDiv w:val="1"/>
      <w:marLeft w:val="0"/>
      <w:marRight w:val="0"/>
      <w:marTop w:val="0"/>
      <w:marBottom w:val="0"/>
      <w:divBdr>
        <w:top w:val="none" w:sz="0" w:space="0" w:color="auto"/>
        <w:left w:val="none" w:sz="0" w:space="0" w:color="auto"/>
        <w:bottom w:val="none" w:sz="0" w:space="0" w:color="auto"/>
        <w:right w:val="none" w:sz="0" w:space="0" w:color="auto"/>
      </w:divBdr>
    </w:div>
    <w:div w:id="439228215">
      <w:bodyDiv w:val="1"/>
      <w:marLeft w:val="0"/>
      <w:marRight w:val="0"/>
      <w:marTop w:val="0"/>
      <w:marBottom w:val="0"/>
      <w:divBdr>
        <w:top w:val="none" w:sz="0" w:space="0" w:color="auto"/>
        <w:left w:val="none" w:sz="0" w:space="0" w:color="auto"/>
        <w:bottom w:val="none" w:sz="0" w:space="0" w:color="auto"/>
        <w:right w:val="none" w:sz="0" w:space="0" w:color="auto"/>
      </w:divBdr>
    </w:div>
    <w:div w:id="466431279">
      <w:bodyDiv w:val="1"/>
      <w:marLeft w:val="0"/>
      <w:marRight w:val="0"/>
      <w:marTop w:val="0"/>
      <w:marBottom w:val="0"/>
      <w:divBdr>
        <w:top w:val="none" w:sz="0" w:space="0" w:color="auto"/>
        <w:left w:val="none" w:sz="0" w:space="0" w:color="auto"/>
        <w:bottom w:val="none" w:sz="0" w:space="0" w:color="auto"/>
        <w:right w:val="none" w:sz="0" w:space="0" w:color="auto"/>
      </w:divBdr>
    </w:div>
    <w:div w:id="469369745">
      <w:bodyDiv w:val="1"/>
      <w:marLeft w:val="0"/>
      <w:marRight w:val="0"/>
      <w:marTop w:val="0"/>
      <w:marBottom w:val="0"/>
      <w:divBdr>
        <w:top w:val="none" w:sz="0" w:space="0" w:color="auto"/>
        <w:left w:val="none" w:sz="0" w:space="0" w:color="auto"/>
        <w:bottom w:val="none" w:sz="0" w:space="0" w:color="auto"/>
        <w:right w:val="none" w:sz="0" w:space="0" w:color="auto"/>
      </w:divBdr>
    </w:div>
    <w:div w:id="540633280">
      <w:bodyDiv w:val="1"/>
      <w:marLeft w:val="0"/>
      <w:marRight w:val="0"/>
      <w:marTop w:val="0"/>
      <w:marBottom w:val="0"/>
      <w:divBdr>
        <w:top w:val="none" w:sz="0" w:space="0" w:color="auto"/>
        <w:left w:val="none" w:sz="0" w:space="0" w:color="auto"/>
        <w:bottom w:val="none" w:sz="0" w:space="0" w:color="auto"/>
        <w:right w:val="none" w:sz="0" w:space="0" w:color="auto"/>
      </w:divBdr>
    </w:div>
    <w:div w:id="581183605">
      <w:bodyDiv w:val="1"/>
      <w:marLeft w:val="0"/>
      <w:marRight w:val="0"/>
      <w:marTop w:val="0"/>
      <w:marBottom w:val="0"/>
      <w:divBdr>
        <w:top w:val="none" w:sz="0" w:space="0" w:color="auto"/>
        <w:left w:val="none" w:sz="0" w:space="0" w:color="auto"/>
        <w:bottom w:val="none" w:sz="0" w:space="0" w:color="auto"/>
        <w:right w:val="none" w:sz="0" w:space="0" w:color="auto"/>
      </w:divBdr>
    </w:div>
    <w:div w:id="587466955">
      <w:bodyDiv w:val="1"/>
      <w:marLeft w:val="0"/>
      <w:marRight w:val="0"/>
      <w:marTop w:val="0"/>
      <w:marBottom w:val="0"/>
      <w:divBdr>
        <w:top w:val="none" w:sz="0" w:space="0" w:color="auto"/>
        <w:left w:val="none" w:sz="0" w:space="0" w:color="auto"/>
        <w:bottom w:val="none" w:sz="0" w:space="0" w:color="auto"/>
        <w:right w:val="none" w:sz="0" w:space="0" w:color="auto"/>
      </w:divBdr>
    </w:div>
    <w:div w:id="595862917">
      <w:bodyDiv w:val="1"/>
      <w:marLeft w:val="0"/>
      <w:marRight w:val="0"/>
      <w:marTop w:val="0"/>
      <w:marBottom w:val="0"/>
      <w:divBdr>
        <w:top w:val="none" w:sz="0" w:space="0" w:color="auto"/>
        <w:left w:val="none" w:sz="0" w:space="0" w:color="auto"/>
        <w:bottom w:val="none" w:sz="0" w:space="0" w:color="auto"/>
        <w:right w:val="none" w:sz="0" w:space="0" w:color="auto"/>
      </w:divBdr>
    </w:div>
    <w:div w:id="639067920">
      <w:bodyDiv w:val="1"/>
      <w:marLeft w:val="0"/>
      <w:marRight w:val="0"/>
      <w:marTop w:val="0"/>
      <w:marBottom w:val="0"/>
      <w:divBdr>
        <w:top w:val="none" w:sz="0" w:space="0" w:color="auto"/>
        <w:left w:val="none" w:sz="0" w:space="0" w:color="auto"/>
        <w:bottom w:val="none" w:sz="0" w:space="0" w:color="auto"/>
        <w:right w:val="none" w:sz="0" w:space="0" w:color="auto"/>
      </w:divBdr>
    </w:div>
    <w:div w:id="641807027">
      <w:bodyDiv w:val="1"/>
      <w:marLeft w:val="0"/>
      <w:marRight w:val="0"/>
      <w:marTop w:val="0"/>
      <w:marBottom w:val="0"/>
      <w:divBdr>
        <w:top w:val="none" w:sz="0" w:space="0" w:color="auto"/>
        <w:left w:val="none" w:sz="0" w:space="0" w:color="auto"/>
        <w:bottom w:val="none" w:sz="0" w:space="0" w:color="auto"/>
        <w:right w:val="none" w:sz="0" w:space="0" w:color="auto"/>
      </w:divBdr>
    </w:div>
    <w:div w:id="650870184">
      <w:bodyDiv w:val="1"/>
      <w:marLeft w:val="0"/>
      <w:marRight w:val="0"/>
      <w:marTop w:val="0"/>
      <w:marBottom w:val="0"/>
      <w:divBdr>
        <w:top w:val="none" w:sz="0" w:space="0" w:color="auto"/>
        <w:left w:val="none" w:sz="0" w:space="0" w:color="auto"/>
        <w:bottom w:val="none" w:sz="0" w:space="0" w:color="auto"/>
        <w:right w:val="none" w:sz="0" w:space="0" w:color="auto"/>
      </w:divBdr>
    </w:div>
    <w:div w:id="681855873">
      <w:bodyDiv w:val="1"/>
      <w:marLeft w:val="0"/>
      <w:marRight w:val="0"/>
      <w:marTop w:val="0"/>
      <w:marBottom w:val="0"/>
      <w:divBdr>
        <w:top w:val="none" w:sz="0" w:space="0" w:color="auto"/>
        <w:left w:val="none" w:sz="0" w:space="0" w:color="auto"/>
        <w:bottom w:val="none" w:sz="0" w:space="0" w:color="auto"/>
        <w:right w:val="none" w:sz="0" w:space="0" w:color="auto"/>
      </w:divBdr>
    </w:div>
    <w:div w:id="685401727">
      <w:bodyDiv w:val="1"/>
      <w:marLeft w:val="0"/>
      <w:marRight w:val="0"/>
      <w:marTop w:val="0"/>
      <w:marBottom w:val="0"/>
      <w:divBdr>
        <w:top w:val="none" w:sz="0" w:space="0" w:color="auto"/>
        <w:left w:val="none" w:sz="0" w:space="0" w:color="auto"/>
        <w:bottom w:val="none" w:sz="0" w:space="0" w:color="auto"/>
        <w:right w:val="none" w:sz="0" w:space="0" w:color="auto"/>
      </w:divBdr>
    </w:div>
    <w:div w:id="795679231">
      <w:bodyDiv w:val="1"/>
      <w:marLeft w:val="0"/>
      <w:marRight w:val="0"/>
      <w:marTop w:val="0"/>
      <w:marBottom w:val="0"/>
      <w:divBdr>
        <w:top w:val="none" w:sz="0" w:space="0" w:color="auto"/>
        <w:left w:val="none" w:sz="0" w:space="0" w:color="auto"/>
        <w:bottom w:val="none" w:sz="0" w:space="0" w:color="auto"/>
        <w:right w:val="none" w:sz="0" w:space="0" w:color="auto"/>
      </w:divBdr>
    </w:div>
    <w:div w:id="797340267">
      <w:bodyDiv w:val="1"/>
      <w:marLeft w:val="0"/>
      <w:marRight w:val="0"/>
      <w:marTop w:val="0"/>
      <w:marBottom w:val="0"/>
      <w:divBdr>
        <w:top w:val="none" w:sz="0" w:space="0" w:color="auto"/>
        <w:left w:val="none" w:sz="0" w:space="0" w:color="auto"/>
        <w:bottom w:val="none" w:sz="0" w:space="0" w:color="auto"/>
        <w:right w:val="none" w:sz="0" w:space="0" w:color="auto"/>
      </w:divBdr>
    </w:div>
    <w:div w:id="879055444">
      <w:bodyDiv w:val="1"/>
      <w:marLeft w:val="0"/>
      <w:marRight w:val="0"/>
      <w:marTop w:val="0"/>
      <w:marBottom w:val="0"/>
      <w:divBdr>
        <w:top w:val="none" w:sz="0" w:space="0" w:color="auto"/>
        <w:left w:val="none" w:sz="0" w:space="0" w:color="auto"/>
        <w:bottom w:val="none" w:sz="0" w:space="0" w:color="auto"/>
        <w:right w:val="none" w:sz="0" w:space="0" w:color="auto"/>
      </w:divBdr>
    </w:div>
    <w:div w:id="889802901">
      <w:bodyDiv w:val="1"/>
      <w:marLeft w:val="0"/>
      <w:marRight w:val="0"/>
      <w:marTop w:val="0"/>
      <w:marBottom w:val="0"/>
      <w:divBdr>
        <w:top w:val="none" w:sz="0" w:space="0" w:color="auto"/>
        <w:left w:val="none" w:sz="0" w:space="0" w:color="auto"/>
        <w:bottom w:val="none" w:sz="0" w:space="0" w:color="auto"/>
        <w:right w:val="none" w:sz="0" w:space="0" w:color="auto"/>
      </w:divBdr>
    </w:div>
    <w:div w:id="892427807">
      <w:bodyDiv w:val="1"/>
      <w:marLeft w:val="0"/>
      <w:marRight w:val="0"/>
      <w:marTop w:val="0"/>
      <w:marBottom w:val="0"/>
      <w:divBdr>
        <w:top w:val="none" w:sz="0" w:space="0" w:color="auto"/>
        <w:left w:val="none" w:sz="0" w:space="0" w:color="auto"/>
        <w:bottom w:val="none" w:sz="0" w:space="0" w:color="auto"/>
        <w:right w:val="none" w:sz="0" w:space="0" w:color="auto"/>
      </w:divBdr>
    </w:div>
    <w:div w:id="893853222">
      <w:bodyDiv w:val="1"/>
      <w:marLeft w:val="0"/>
      <w:marRight w:val="0"/>
      <w:marTop w:val="0"/>
      <w:marBottom w:val="0"/>
      <w:divBdr>
        <w:top w:val="none" w:sz="0" w:space="0" w:color="auto"/>
        <w:left w:val="none" w:sz="0" w:space="0" w:color="auto"/>
        <w:bottom w:val="none" w:sz="0" w:space="0" w:color="auto"/>
        <w:right w:val="none" w:sz="0" w:space="0" w:color="auto"/>
      </w:divBdr>
    </w:div>
    <w:div w:id="901713451">
      <w:bodyDiv w:val="1"/>
      <w:marLeft w:val="0"/>
      <w:marRight w:val="0"/>
      <w:marTop w:val="0"/>
      <w:marBottom w:val="0"/>
      <w:divBdr>
        <w:top w:val="none" w:sz="0" w:space="0" w:color="auto"/>
        <w:left w:val="none" w:sz="0" w:space="0" w:color="auto"/>
        <w:bottom w:val="none" w:sz="0" w:space="0" w:color="auto"/>
        <w:right w:val="none" w:sz="0" w:space="0" w:color="auto"/>
      </w:divBdr>
    </w:div>
    <w:div w:id="972295630">
      <w:bodyDiv w:val="1"/>
      <w:marLeft w:val="0"/>
      <w:marRight w:val="0"/>
      <w:marTop w:val="0"/>
      <w:marBottom w:val="0"/>
      <w:divBdr>
        <w:top w:val="none" w:sz="0" w:space="0" w:color="auto"/>
        <w:left w:val="none" w:sz="0" w:space="0" w:color="auto"/>
        <w:bottom w:val="none" w:sz="0" w:space="0" w:color="auto"/>
        <w:right w:val="none" w:sz="0" w:space="0" w:color="auto"/>
      </w:divBdr>
    </w:div>
    <w:div w:id="975719289">
      <w:bodyDiv w:val="1"/>
      <w:marLeft w:val="0"/>
      <w:marRight w:val="0"/>
      <w:marTop w:val="0"/>
      <w:marBottom w:val="0"/>
      <w:divBdr>
        <w:top w:val="none" w:sz="0" w:space="0" w:color="auto"/>
        <w:left w:val="none" w:sz="0" w:space="0" w:color="auto"/>
        <w:bottom w:val="none" w:sz="0" w:space="0" w:color="auto"/>
        <w:right w:val="none" w:sz="0" w:space="0" w:color="auto"/>
      </w:divBdr>
    </w:div>
    <w:div w:id="993218019">
      <w:bodyDiv w:val="1"/>
      <w:marLeft w:val="0"/>
      <w:marRight w:val="0"/>
      <w:marTop w:val="0"/>
      <w:marBottom w:val="0"/>
      <w:divBdr>
        <w:top w:val="none" w:sz="0" w:space="0" w:color="auto"/>
        <w:left w:val="none" w:sz="0" w:space="0" w:color="auto"/>
        <w:bottom w:val="none" w:sz="0" w:space="0" w:color="auto"/>
        <w:right w:val="none" w:sz="0" w:space="0" w:color="auto"/>
      </w:divBdr>
    </w:div>
    <w:div w:id="1013142272">
      <w:bodyDiv w:val="1"/>
      <w:marLeft w:val="0"/>
      <w:marRight w:val="0"/>
      <w:marTop w:val="0"/>
      <w:marBottom w:val="0"/>
      <w:divBdr>
        <w:top w:val="none" w:sz="0" w:space="0" w:color="auto"/>
        <w:left w:val="none" w:sz="0" w:space="0" w:color="auto"/>
        <w:bottom w:val="none" w:sz="0" w:space="0" w:color="auto"/>
        <w:right w:val="none" w:sz="0" w:space="0" w:color="auto"/>
      </w:divBdr>
    </w:div>
    <w:div w:id="1013341651">
      <w:bodyDiv w:val="1"/>
      <w:marLeft w:val="0"/>
      <w:marRight w:val="0"/>
      <w:marTop w:val="0"/>
      <w:marBottom w:val="0"/>
      <w:divBdr>
        <w:top w:val="none" w:sz="0" w:space="0" w:color="auto"/>
        <w:left w:val="none" w:sz="0" w:space="0" w:color="auto"/>
        <w:bottom w:val="none" w:sz="0" w:space="0" w:color="auto"/>
        <w:right w:val="none" w:sz="0" w:space="0" w:color="auto"/>
      </w:divBdr>
    </w:div>
    <w:div w:id="1079443543">
      <w:bodyDiv w:val="1"/>
      <w:marLeft w:val="0"/>
      <w:marRight w:val="0"/>
      <w:marTop w:val="0"/>
      <w:marBottom w:val="0"/>
      <w:divBdr>
        <w:top w:val="none" w:sz="0" w:space="0" w:color="auto"/>
        <w:left w:val="none" w:sz="0" w:space="0" w:color="auto"/>
        <w:bottom w:val="none" w:sz="0" w:space="0" w:color="auto"/>
        <w:right w:val="none" w:sz="0" w:space="0" w:color="auto"/>
      </w:divBdr>
    </w:div>
    <w:div w:id="1095321185">
      <w:bodyDiv w:val="1"/>
      <w:marLeft w:val="0"/>
      <w:marRight w:val="0"/>
      <w:marTop w:val="0"/>
      <w:marBottom w:val="0"/>
      <w:divBdr>
        <w:top w:val="none" w:sz="0" w:space="0" w:color="auto"/>
        <w:left w:val="none" w:sz="0" w:space="0" w:color="auto"/>
        <w:bottom w:val="none" w:sz="0" w:space="0" w:color="auto"/>
        <w:right w:val="none" w:sz="0" w:space="0" w:color="auto"/>
      </w:divBdr>
    </w:div>
    <w:div w:id="1098409442">
      <w:bodyDiv w:val="1"/>
      <w:marLeft w:val="0"/>
      <w:marRight w:val="0"/>
      <w:marTop w:val="0"/>
      <w:marBottom w:val="0"/>
      <w:divBdr>
        <w:top w:val="none" w:sz="0" w:space="0" w:color="auto"/>
        <w:left w:val="none" w:sz="0" w:space="0" w:color="auto"/>
        <w:bottom w:val="none" w:sz="0" w:space="0" w:color="auto"/>
        <w:right w:val="none" w:sz="0" w:space="0" w:color="auto"/>
      </w:divBdr>
    </w:div>
    <w:div w:id="1158106971">
      <w:bodyDiv w:val="1"/>
      <w:marLeft w:val="0"/>
      <w:marRight w:val="0"/>
      <w:marTop w:val="0"/>
      <w:marBottom w:val="0"/>
      <w:divBdr>
        <w:top w:val="none" w:sz="0" w:space="0" w:color="auto"/>
        <w:left w:val="none" w:sz="0" w:space="0" w:color="auto"/>
        <w:bottom w:val="none" w:sz="0" w:space="0" w:color="auto"/>
        <w:right w:val="none" w:sz="0" w:space="0" w:color="auto"/>
      </w:divBdr>
    </w:div>
    <w:div w:id="1170172620">
      <w:bodyDiv w:val="1"/>
      <w:marLeft w:val="0"/>
      <w:marRight w:val="0"/>
      <w:marTop w:val="0"/>
      <w:marBottom w:val="0"/>
      <w:divBdr>
        <w:top w:val="none" w:sz="0" w:space="0" w:color="auto"/>
        <w:left w:val="none" w:sz="0" w:space="0" w:color="auto"/>
        <w:bottom w:val="none" w:sz="0" w:space="0" w:color="auto"/>
        <w:right w:val="none" w:sz="0" w:space="0" w:color="auto"/>
      </w:divBdr>
    </w:div>
    <w:div w:id="1224097745">
      <w:bodyDiv w:val="1"/>
      <w:marLeft w:val="0"/>
      <w:marRight w:val="0"/>
      <w:marTop w:val="0"/>
      <w:marBottom w:val="0"/>
      <w:divBdr>
        <w:top w:val="none" w:sz="0" w:space="0" w:color="auto"/>
        <w:left w:val="none" w:sz="0" w:space="0" w:color="auto"/>
        <w:bottom w:val="none" w:sz="0" w:space="0" w:color="auto"/>
        <w:right w:val="none" w:sz="0" w:space="0" w:color="auto"/>
      </w:divBdr>
    </w:div>
    <w:div w:id="1293755512">
      <w:bodyDiv w:val="1"/>
      <w:marLeft w:val="0"/>
      <w:marRight w:val="0"/>
      <w:marTop w:val="0"/>
      <w:marBottom w:val="0"/>
      <w:divBdr>
        <w:top w:val="none" w:sz="0" w:space="0" w:color="auto"/>
        <w:left w:val="none" w:sz="0" w:space="0" w:color="auto"/>
        <w:bottom w:val="none" w:sz="0" w:space="0" w:color="auto"/>
        <w:right w:val="none" w:sz="0" w:space="0" w:color="auto"/>
      </w:divBdr>
    </w:div>
    <w:div w:id="1302881080">
      <w:bodyDiv w:val="1"/>
      <w:marLeft w:val="0"/>
      <w:marRight w:val="0"/>
      <w:marTop w:val="0"/>
      <w:marBottom w:val="0"/>
      <w:divBdr>
        <w:top w:val="none" w:sz="0" w:space="0" w:color="auto"/>
        <w:left w:val="none" w:sz="0" w:space="0" w:color="auto"/>
        <w:bottom w:val="none" w:sz="0" w:space="0" w:color="auto"/>
        <w:right w:val="none" w:sz="0" w:space="0" w:color="auto"/>
      </w:divBdr>
    </w:div>
    <w:div w:id="1412464184">
      <w:bodyDiv w:val="1"/>
      <w:marLeft w:val="0"/>
      <w:marRight w:val="0"/>
      <w:marTop w:val="0"/>
      <w:marBottom w:val="0"/>
      <w:divBdr>
        <w:top w:val="none" w:sz="0" w:space="0" w:color="auto"/>
        <w:left w:val="none" w:sz="0" w:space="0" w:color="auto"/>
        <w:bottom w:val="none" w:sz="0" w:space="0" w:color="auto"/>
        <w:right w:val="none" w:sz="0" w:space="0" w:color="auto"/>
      </w:divBdr>
    </w:div>
    <w:div w:id="1422992758">
      <w:bodyDiv w:val="1"/>
      <w:marLeft w:val="0"/>
      <w:marRight w:val="0"/>
      <w:marTop w:val="0"/>
      <w:marBottom w:val="0"/>
      <w:divBdr>
        <w:top w:val="none" w:sz="0" w:space="0" w:color="auto"/>
        <w:left w:val="none" w:sz="0" w:space="0" w:color="auto"/>
        <w:bottom w:val="none" w:sz="0" w:space="0" w:color="auto"/>
        <w:right w:val="none" w:sz="0" w:space="0" w:color="auto"/>
      </w:divBdr>
    </w:div>
    <w:div w:id="1475876121">
      <w:bodyDiv w:val="1"/>
      <w:marLeft w:val="0"/>
      <w:marRight w:val="0"/>
      <w:marTop w:val="0"/>
      <w:marBottom w:val="0"/>
      <w:divBdr>
        <w:top w:val="none" w:sz="0" w:space="0" w:color="auto"/>
        <w:left w:val="none" w:sz="0" w:space="0" w:color="auto"/>
        <w:bottom w:val="none" w:sz="0" w:space="0" w:color="auto"/>
        <w:right w:val="none" w:sz="0" w:space="0" w:color="auto"/>
      </w:divBdr>
    </w:div>
    <w:div w:id="1483695910">
      <w:bodyDiv w:val="1"/>
      <w:marLeft w:val="0"/>
      <w:marRight w:val="0"/>
      <w:marTop w:val="0"/>
      <w:marBottom w:val="0"/>
      <w:divBdr>
        <w:top w:val="none" w:sz="0" w:space="0" w:color="auto"/>
        <w:left w:val="none" w:sz="0" w:space="0" w:color="auto"/>
        <w:bottom w:val="none" w:sz="0" w:space="0" w:color="auto"/>
        <w:right w:val="none" w:sz="0" w:space="0" w:color="auto"/>
      </w:divBdr>
    </w:div>
    <w:div w:id="1519003558">
      <w:bodyDiv w:val="1"/>
      <w:marLeft w:val="0"/>
      <w:marRight w:val="0"/>
      <w:marTop w:val="0"/>
      <w:marBottom w:val="0"/>
      <w:divBdr>
        <w:top w:val="none" w:sz="0" w:space="0" w:color="auto"/>
        <w:left w:val="none" w:sz="0" w:space="0" w:color="auto"/>
        <w:bottom w:val="none" w:sz="0" w:space="0" w:color="auto"/>
        <w:right w:val="none" w:sz="0" w:space="0" w:color="auto"/>
      </w:divBdr>
    </w:div>
    <w:div w:id="1520848577">
      <w:bodyDiv w:val="1"/>
      <w:marLeft w:val="0"/>
      <w:marRight w:val="0"/>
      <w:marTop w:val="0"/>
      <w:marBottom w:val="0"/>
      <w:divBdr>
        <w:top w:val="none" w:sz="0" w:space="0" w:color="auto"/>
        <w:left w:val="none" w:sz="0" w:space="0" w:color="auto"/>
        <w:bottom w:val="none" w:sz="0" w:space="0" w:color="auto"/>
        <w:right w:val="none" w:sz="0" w:space="0" w:color="auto"/>
      </w:divBdr>
    </w:div>
    <w:div w:id="1534806437">
      <w:bodyDiv w:val="1"/>
      <w:marLeft w:val="0"/>
      <w:marRight w:val="0"/>
      <w:marTop w:val="0"/>
      <w:marBottom w:val="0"/>
      <w:divBdr>
        <w:top w:val="none" w:sz="0" w:space="0" w:color="auto"/>
        <w:left w:val="none" w:sz="0" w:space="0" w:color="auto"/>
        <w:bottom w:val="none" w:sz="0" w:space="0" w:color="auto"/>
        <w:right w:val="none" w:sz="0" w:space="0" w:color="auto"/>
      </w:divBdr>
    </w:div>
    <w:div w:id="1592470653">
      <w:bodyDiv w:val="1"/>
      <w:marLeft w:val="0"/>
      <w:marRight w:val="0"/>
      <w:marTop w:val="0"/>
      <w:marBottom w:val="0"/>
      <w:divBdr>
        <w:top w:val="none" w:sz="0" w:space="0" w:color="auto"/>
        <w:left w:val="none" w:sz="0" w:space="0" w:color="auto"/>
        <w:bottom w:val="none" w:sz="0" w:space="0" w:color="auto"/>
        <w:right w:val="none" w:sz="0" w:space="0" w:color="auto"/>
      </w:divBdr>
    </w:div>
    <w:div w:id="1603106763">
      <w:bodyDiv w:val="1"/>
      <w:marLeft w:val="0"/>
      <w:marRight w:val="0"/>
      <w:marTop w:val="0"/>
      <w:marBottom w:val="0"/>
      <w:divBdr>
        <w:top w:val="none" w:sz="0" w:space="0" w:color="auto"/>
        <w:left w:val="none" w:sz="0" w:space="0" w:color="auto"/>
        <w:bottom w:val="none" w:sz="0" w:space="0" w:color="auto"/>
        <w:right w:val="none" w:sz="0" w:space="0" w:color="auto"/>
      </w:divBdr>
    </w:div>
    <w:div w:id="1649167152">
      <w:bodyDiv w:val="1"/>
      <w:marLeft w:val="0"/>
      <w:marRight w:val="0"/>
      <w:marTop w:val="0"/>
      <w:marBottom w:val="0"/>
      <w:divBdr>
        <w:top w:val="none" w:sz="0" w:space="0" w:color="auto"/>
        <w:left w:val="none" w:sz="0" w:space="0" w:color="auto"/>
        <w:bottom w:val="none" w:sz="0" w:space="0" w:color="auto"/>
        <w:right w:val="none" w:sz="0" w:space="0" w:color="auto"/>
      </w:divBdr>
    </w:div>
    <w:div w:id="1662587774">
      <w:bodyDiv w:val="1"/>
      <w:marLeft w:val="0"/>
      <w:marRight w:val="0"/>
      <w:marTop w:val="0"/>
      <w:marBottom w:val="0"/>
      <w:divBdr>
        <w:top w:val="none" w:sz="0" w:space="0" w:color="auto"/>
        <w:left w:val="none" w:sz="0" w:space="0" w:color="auto"/>
        <w:bottom w:val="none" w:sz="0" w:space="0" w:color="auto"/>
        <w:right w:val="none" w:sz="0" w:space="0" w:color="auto"/>
      </w:divBdr>
    </w:div>
    <w:div w:id="1721513380">
      <w:bodyDiv w:val="1"/>
      <w:marLeft w:val="0"/>
      <w:marRight w:val="0"/>
      <w:marTop w:val="0"/>
      <w:marBottom w:val="0"/>
      <w:divBdr>
        <w:top w:val="none" w:sz="0" w:space="0" w:color="auto"/>
        <w:left w:val="none" w:sz="0" w:space="0" w:color="auto"/>
        <w:bottom w:val="none" w:sz="0" w:space="0" w:color="auto"/>
        <w:right w:val="none" w:sz="0" w:space="0" w:color="auto"/>
      </w:divBdr>
    </w:div>
    <w:div w:id="1726684405">
      <w:bodyDiv w:val="1"/>
      <w:marLeft w:val="0"/>
      <w:marRight w:val="0"/>
      <w:marTop w:val="0"/>
      <w:marBottom w:val="0"/>
      <w:divBdr>
        <w:top w:val="none" w:sz="0" w:space="0" w:color="auto"/>
        <w:left w:val="none" w:sz="0" w:space="0" w:color="auto"/>
        <w:bottom w:val="none" w:sz="0" w:space="0" w:color="auto"/>
        <w:right w:val="none" w:sz="0" w:space="0" w:color="auto"/>
      </w:divBdr>
    </w:div>
    <w:div w:id="1784156953">
      <w:bodyDiv w:val="1"/>
      <w:marLeft w:val="0"/>
      <w:marRight w:val="0"/>
      <w:marTop w:val="0"/>
      <w:marBottom w:val="0"/>
      <w:divBdr>
        <w:top w:val="none" w:sz="0" w:space="0" w:color="auto"/>
        <w:left w:val="none" w:sz="0" w:space="0" w:color="auto"/>
        <w:bottom w:val="none" w:sz="0" w:space="0" w:color="auto"/>
        <w:right w:val="none" w:sz="0" w:space="0" w:color="auto"/>
      </w:divBdr>
    </w:div>
    <w:div w:id="1796362252">
      <w:bodyDiv w:val="1"/>
      <w:marLeft w:val="0"/>
      <w:marRight w:val="0"/>
      <w:marTop w:val="0"/>
      <w:marBottom w:val="0"/>
      <w:divBdr>
        <w:top w:val="none" w:sz="0" w:space="0" w:color="auto"/>
        <w:left w:val="none" w:sz="0" w:space="0" w:color="auto"/>
        <w:bottom w:val="none" w:sz="0" w:space="0" w:color="auto"/>
        <w:right w:val="none" w:sz="0" w:space="0" w:color="auto"/>
      </w:divBdr>
    </w:div>
    <w:div w:id="1864828406">
      <w:bodyDiv w:val="1"/>
      <w:marLeft w:val="0"/>
      <w:marRight w:val="0"/>
      <w:marTop w:val="0"/>
      <w:marBottom w:val="0"/>
      <w:divBdr>
        <w:top w:val="none" w:sz="0" w:space="0" w:color="auto"/>
        <w:left w:val="none" w:sz="0" w:space="0" w:color="auto"/>
        <w:bottom w:val="none" w:sz="0" w:space="0" w:color="auto"/>
        <w:right w:val="none" w:sz="0" w:space="0" w:color="auto"/>
      </w:divBdr>
    </w:div>
    <w:div w:id="1888254826">
      <w:bodyDiv w:val="1"/>
      <w:marLeft w:val="0"/>
      <w:marRight w:val="0"/>
      <w:marTop w:val="0"/>
      <w:marBottom w:val="0"/>
      <w:divBdr>
        <w:top w:val="none" w:sz="0" w:space="0" w:color="auto"/>
        <w:left w:val="none" w:sz="0" w:space="0" w:color="auto"/>
        <w:bottom w:val="none" w:sz="0" w:space="0" w:color="auto"/>
        <w:right w:val="none" w:sz="0" w:space="0" w:color="auto"/>
      </w:divBdr>
    </w:div>
    <w:div w:id="1898541449">
      <w:bodyDiv w:val="1"/>
      <w:marLeft w:val="0"/>
      <w:marRight w:val="0"/>
      <w:marTop w:val="0"/>
      <w:marBottom w:val="0"/>
      <w:divBdr>
        <w:top w:val="none" w:sz="0" w:space="0" w:color="auto"/>
        <w:left w:val="none" w:sz="0" w:space="0" w:color="auto"/>
        <w:bottom w:val="none" w:sz="0" w:space="0" w:color="auto"/>
        <w:right w:val="none" w:sz="0" w:space="0" w:color="auto"/>
      </w:divBdr>
    </w:div>
    <w:div w:id="1898736305">
      <w:bodyDiv w:val="1"/>
      <w:marLeft w:val="0"/>
      <w:marRight w:val="0"/>
      <w:marTop w:val="0"/>
      <w:marBottom w:val="0"/>
      <w:divBdr>
        <w:top w:val="none" w:sz="0" w:space="0" w:color="auto"/>
        <w:left w:val="none" w:sz="0" w:space="0" w:color="auto"/>
        <w:bottom w:val="none" w:sz="0" w:space="0" w:color="auto"/>
        <w:right w:val="none" w:sz="0" w:space="0" w:color="auto"/>
      </w:divBdr>
    </w:div>
    <w:div w:id="1974750763">
      <w:bodyDiv w:val="1"/>
      <w:marLeft w:val="0"/>
      <w:marRight w:val="0"/>
      <w:marTop w:val="0"/>
      <w:marBottom w:val="0"/>
      <w:divBdr>
        <w:top w:val="none" w:sz="0" w:space="0" w:color="auto"/>
        <w:left w:val="none" w:sz="0" w:space="0" w:color="auto"/>
        <w:bottom w:val="none" w:sz="0" w:space="0" w:color="auto"/>
        <w:right w:val="none" w:sz="0" w:space="0" w:color="auto"/>
      </w:divBdr>
    </w:div>
    <w:div w:id="1979454037">
      <w:bodyDiv w:val="1"/>
      <w:marLeft w:val="0"/>
      <w:marRight w:val="0"/>
      <w:marTop w:val="0"/>
      <w:marBottom w:val="0"/>
      <w:divBdr>
        <w:top w:val="none" w:sz="0" w:space="0" w:color="auto"/>
        <w:left w:val="none" w:sz="0" w:space="0" w:color="auto"/>
        <w:bottom w:val="none" w:sz="0" w:space="0" w:color="auto"/>
        <w:right w:val="none" w:sz="0" w:space="0" w:color="auto"/>
      </w:divBdr>
    </w:div>
    <w:div w:id="1992323817">
      <w:bodyDiv w:val="1"/>
      <w:marLeft w:val="0"/>
      <w:marRight w:val="0"/>
      <w:marTop w:val="0"/>
      <w:marBottom w:val="0"/>
      <w:divBdr>
        <w:top w:val="none" w:sz="0" w:space="0" w:color="auto"/>
        <w:left w:val="none" w:sz="0" w:space="0" w:color="auto"/>
        <w:bottom w:val="none" w:sz="0" w:space="0" w:color="auto"/>
        <w:right w:val="none" w:sz="0" w:space="0" w:color="auto"/>
      </w:divBdr>
    </w:div>
    <w:div w:id="2011642293">
      <w:bodyDiv w:val="1"/>
      <w:marLeft w:val="0"/>
      <w:marRight w:val="0"/>
      <w:marTop w:val="0"/>
      <w:marBottom w:val="0"/>
      <w:divBdr>
        <w:top w:val="none" w:sz="0" w:space="0" w:color="auto"/>
        <w:left w:val="none" w:sz="0" w:space="0" w:color="auto"/>
        <w:bottom w:val="none" w:sz="0" w:space="0" w:color="auto"/>
        <w:right w:val="none" w:sz="0" w:space="0" w:color="auto"/>
      </w:divBdr>
    </w:div>
    <w:div w:id="2061971451">
      <w:bodyDiv w:val="1"/>
      <w:marLeft w:val="0"/>
      <w:marRight w:val="0"/>
      <w:marTop w:val="0"/>
      <w:marBottom w:val="0"/>
      <w:divBdr>
        <w:top w:val="none" w:sz="0" w:space="0" w:color="auto"/>
        <w:left w:val="none" w:sz="0" w:space="0" w:color="auto"/>
        <w:bottom w:val="none" w:sz="0" w:space="0" w:color="auto"/>
        <w:right w:val="none" w:sz="0" w:space="0" w:color="auto"/>
      </w:divBdr>
    </w:div>
    <w:div w:id="2075198019">
      <w:bodyDiv w:val="1"/>
      <w:marLeft w:val="0"/>
      <w:marRight w:val="0"/>
      <w:marTop w:val="0"/>
      <w:marBottom w:val="0"/>
      <w:divBdr>
        <w:top w:val="none" w:sz="0" w:space="0" w:color="auto"/>
        <w:left w:val="none" w:sz="0" w:space="0" w:color="auto"/>
        <w:bottom w:val="none" w:sz="0" w:space="0" w:color="auto"/>
        <w:right w:val="none" w:sz="0" w:space="0" w:color="auto"/>
      </w:divBdr>
    </w:div>
    <w:div w:id="2092896785">
      <w:bodyDiv w:val="1"/>
      <w:marLeft w:val="0"/>
      <w:marRight w:val="0"/>
      <w:marTop w:val="0"/>
      <w:marBottom w:val="0"/>
      <w:divBdr>
        <w:top w:val="none" w:sz="0" w:space="0" w:color="auto"/>
        <w:left w:val="none" w:sz="0" w:space="0" w:color="auto"/>
        <w:bottom w:val="none" w:sz="0" w:space="0" w:color="auto"/>
        <w:right w:val="none" w:sz="0" w:space="0" w:color="auto"/>
      </w:divBdr>
    </w:div>
    <w:div w:id="2101750072">
      <w:bodyDiv w:val="1"/>
      <w:marLeft w:val="0"/>
      <w:marRight w:val="0"/>
      <w:marTop w:val="0"/>
      <w:marBottom w:val="0"/>
      <w:divBdr>
        <w:top w:val="none" w:sz="0" w:space="0" w:color="auto"/>
        <w:left w:val="none" w:sz="0" w:space="0" w:color="auto"/>
        <w:bottom w:val="none" w:sz="0" w:space="0" w:color="auto"/>
        <w:right w:val="none" w:sz="0" w:space="0" w:color="auto"/>
      </w:divBdr>
    </w:div>
    <w:div w:id="2119131056">
      <w:bodyDiv w:val="1"/>
      <w:marLeft w:val="0"/>
      <w:marRight w:val="0"/>
      <w:marTop w:val="0"/>
      <w:marBottom w:val="0"/>
      <w:divBdr>
        <w:top w:val="none" w:sz="0" w:space="0" w:color="auto"/>
        <w:left w:val="none" w:sz="0" w:space="0" w:color="auto"/>
        <w:bottom w:val="none" w:sz="0" w:space="0" w:color="auto"/>
        <w:right w:val="none" w:sz="0" w:space="0" w:color="auto"/>
      </w:divBdr>
    </w:div>
    <w:div w:id="213988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21" Type="http://schemas.openxmlformats.org/officeDocument/2006/relationships/oleObject" Target="embeddings/Microsoft_Excel_97-2003_Worksheet2.xls"/><Relationship Id="rId42" Type="http://schemas.openxmlformats.org/officeDocument/2006/relationships/image" Target="media/image18.emf"/><Relationship Id="rId47" Type="http://schemas.openxmlformats.org/officeDocument/2006/relationships/package" Target="embeddings/Microsoft_Excel_Worksheet12.xlsx"/><Relationship Id="rId63" Type="http://schemas.openxmlformats.org/officeDocument/2006/relationships/package" Target="embeddings/Microsoft_Excel_Worksheet20.xlsx"/><Relationship Id="rId68" Type="http://schemas.openxmlformats.org/officeDocument/2006/relationships/image" Target="media/image31.emf"/><Relationship Id="rId84" Type="http://schemas.openxmlformats.org/officeDocument/2006/relationships/theme" Target="theme/theme1.xml"/><Relationship Id="rId16" Type="http://schemas.openxmlformats.org/officeDocument/2006/relationships/image" Target="media/image5.emf"/><Relationship Id="rId11" Type="http://schemas.openxmlformats.org/officeDocument/2006/relationships/package" Target="embeddings/Microsoft_Excel_Worksheet1.xlsx"/><Relationship Id="rId32" Type="http://schemas.openxmlformats.org/officeDocument/2006/relationships/image" Target="media/image13.emf"/><Relationship Id="rId37" Type="http://schemas.openxmlformats.org/officeDocument/2006/relationships/package" Target="embeddings/Microsoft_Excel_Worksheet7.xlsx"/><Relationship Id="rId53" Type="http://schemas.openxmlformats.org/officeDocument/2006/relationships/package" Target="embeddings/Microsoft_Excel_Worksheet15.xlsx"/><Relationship Id="rId58" Type="http://schemas.openxmlformats.org/officeDocument/2006/relationships/image" Target="media/image26.emf"/><Relationship Id="rId74" Type="http://schemas.openxmlformats.org/officeDocument/2006/relationships/image" Target="media/image34.emf"/><Relationship Id="rId79" Type="http://schemas.openxmlformats.org/officeDocument/2006/relationships/oleObject" Target="embeddings/Microsoft_Excel_97-2003_Worksheet9.xls"/><Relationship Id="rId5" Type="http://schemas.openxmlformats.org/officeDocument/2006/relationships/webSettings" Target="webSettings.xml"/><Relationship Id="rId61" Type="http://schemas.openxmlformats.org/officeDocument/2006/relationships/package" Target="embeddings/Microsoft_Excel_Worksheet19.xlsx"/><Relationship Id="rId82" Type="http://schemas.openxmlformats.org/officeDocument/2006/relationships/footer" Target="footer1.xml"/><Relationship Id="rId19" Type="http://schemas.openxmlformats.org/officeDocument/2006/relationships/oleObject" Target="embeddings/Microsoft_Excel_97-2003_Worksheet1.xls"/><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Excel_97-2003_Worksheet4.xls"/><Relationship Id="rId30" Type="http://schemas.openxmlformats.org/officeDocument/2006/relationships/image" Target="media/image12.emf"/><Relationship Id="rId35" Type="http://schemas.openxmlformats.org/officeDocument/2006/relationships/oleObject" Target="embeddings/Microsoft_Excel_97-2003_Worksheet6.xls"/><Relationship Id="rId43" Type="http://schemas.openxmlformats.org/officeDocument/2006/relationships/package" Target="embeddings/Microsoft_Excel_Worksheet10.xlsx"/><Relationship Id="rId48" Type="http://schemas.openxmlformats.org/officeDocument/2006/relationships/image" Target="media/image21.emf"/><Relationship Id="rId56" Type="http://schemas.openxmlformats.org/officeDocument/2006/relationships/image" Target="media/image25.emf"/><Relationship Id="rId64" Type="http://schemas.openxmlformats.org/officeDocument/2006/relationships/image" Target="media/image29.emf"/><Relationship Id="rId69" Type="http://schemas.openxmlformats.org/officeDocument/2006/relationships/package" Target="embeddings/Microsoft_Excel_Worksheet21.xlsx"/><Relationship Id="rId77" Type="http://schemas.openxmlformats.org/officeDocument/2006/relationships/package" Target="embeddings/Microsoft_Excel_Worksheet25.xlsx"/><Relationship Id="rId8" Type="http://schemas.openxmlformats.org/officeDocument/2006/relationships/image" Target="media/image1.emf"/><Relationship Id="rId51" Type="http://schemas.openxmlformats.org/officeDocument/2006/relationships/package" Target="embeddings/Microsoft_Excel_Worksheet14.xlsx"/><Relationship Id="rId72" Type="http://schemas.openxmlformats.org/officeDocument/2006/relationships/image" Target="media/image33.emf"/><Relationship Id="rId80" Type="http://schemas.openxmlformats.org/officeDocument/2006/relationships/image" Target="media/image37.emf"/><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embeddings/Microsoft_Excel_97-2003_Worksheet.xls"/><Relationship Id="rId25" Type="http://schemas.openxmlformats.org/officeDocument/2006/relationships/oleObject" Target="embeddings/Microsoft_Excel_97-2003_Worksheet3.xls"/><Relationship Id="rId33" Type="http://schemas.openxmlformats.org/officeDocument/2006/relationships/oleObject" Target="embeddings/Microsoft_Excel_97-2003_Worksheet5.xls"/><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package" Target="embeddings/Microsoft_Excel_Worksheet18.xlsx"/><Relationship Id="rId67" Type="http://schemas.openxmlformats.org/officeDocument/2006/relationships/oleObject" Target="embeddings/Microsoft_Excel_97-2003_Worksheet8.xls"/><Relationship Id="rId20" Type="http://schemas.openxmlformats.org/officeDocument/2006/relationships/image" Target="media/image7.emf"/><Relationship Id="rId41" Type="http://schemas.openxmlformats.org/officeDocument/2006/relationships/package" Target="embeddings/Microsoft_Excel_Worksheet9.xlsx"/><Relationship Id="rId54" Type="http://schemas.openxmlformats.org/officeDocument/2006/relationships/image" Target="media/image24.emf"/><Relationship Id="rId62" Type="http://schemas.openxmlformats.org/officeDocument/2006/relationships/image" Target="media/image28.emf"/><Relationship Id="rId70" Type="http://schemas.openxmlformats.org/officeDocument/2006/relationships/image" Target="media/image32.emf"/><Relationship Id="rId75" Type="http://schemas.openxmlformats.org/officeDocument/2006/relationships/package" Target="embeddings/Microsoft_Excel_Worksheet24.xlsx"/><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package" Target="embeddings/Microsoft_Excel_Worksheet3.xlsx"/><Relationship Id="rId23" Type="http://schemas.openxmlformats.org/officeDocument/2006/relationships/package" Target="embeddings/Microsoft_Excel_Worksheet4.xlsx"/><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package" Target="embeddings/Microsoft_Excel_Worksheet13.xlsx"/><Relationship Id="rId57" Type="http://schemas.openxmlformats.org/officeDocument/2006/relationships/package" Target="embeddings/Microsoft_Excel_Worksheet17.xlsx"/><Relationship Id="rId10" Type="http://schemas.openxmlformats.org/officeDocument/2006/relationships/image" Target="media/image2.emf"/><Relationship Id="rId31" Type="http://schemas.openxmlformats.org/officeDocument/2006/relationships/package" Target="embeddings/Microsoft_Excel_Worksheet6.xlsx"/><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image" Target="media/image27.emf"/><Relationship Id="rId65" Type="http://schemas.openxmlformats.org/officeDocument/2006/relationships/oleObject" Target="embeddings/Microsoft_Excel_97-2003_Worksheet7.xls"/><Relationship Id="rId73" Type="http://schemas.openxmlformats.org/officeDocument/2006/relationships/package" Target="embeddings/Microsoft_Excel_Worksheet23.xlsx"/><Relationship Id="rId78" Type="http://schemas.openxmlformats.org/officeDocument/2006/relationships/image" Target="media/image36.emf"/><Relationship Id="rId81" Type="http://schemas.openxmlformats.org/officeDocument/2006/relationships/oleObject" Target="embeddings/Microsoft_Excel_97-2003_Worksheet10.xls"/><Relationship Id="rId4" Type="http://schemas.openxmlformats.org/officeDocument/2006/relationships/settings" Target="settings.xml"/><Relationship Id="rId9" Type="http://schemas.openxmlformats.org/officeDocument/2006/relationships/package" Target="embeddings/Microsoft_Excel_Worksheet.xlsx"/><Relationship Id="rId13" Type="http://schemas.openxmlformats.org/officeDocument/2006/relationships/package" Target="embeddings/Microsoft_Excel_Worksheet2.xlsx"/><Relationship Id="rId18" Type="http://schemas.openxmlformats.org/officeDocument/2006/relationships/image" Target="media/image6.emf"/><Relationship Id="rId39" Type="http://schemas.openxmlformats.org/officeDocument/2006/relationships/package" Target="embeddings/Microsoft_Excel_Worksheet8.xlsx"/><Relationship Id="rId34" Type="http://schemas.openxmlformats.org/officeDocument/2006/relationships/image" Target="media/image14.emf"/><Relationship Id="rId50" Type="http://schemas.openxmlformats.org/officeDocument/2006/relationships/image" Target="media/image22.emf"/><Relationship Id="rId55" Type="http://schemas.openxmlformats.org/officeDocument/2006/relationships/package" Target="embeddings/Microsoft_Excel_Worksheet16.xlsx"/><Relationship Id="rId76" Type="http://schemas.openxmlformats.org/officeDocument/2006/relationships/image" Target="media/image35.emf"/><Relationship Id="rId7" Type="http://schemas.openxmlformats.org/officeDocument/2006/relationships/endnotes" Target="endnotes.xml"/><Relationship Id="rId71" Type="http://schemas.openxmlformats.org/officeDocument/2006/relationships/package" Target="embeddings/Microsoft_Excel_Worksheet22.xlsx"/><Relationship Id="rId2" Type="http://schemas.openxmlformats.org/officeDocument/2006/relationships/numbering" Target="numbering.xml"/><Relationship Id="rId29" Type="http://schemas.openxmlformats.org/officeDocument/2006/relationships/package" Target="embeddings/Microsoft_Excel_Worksheet5.xlsx"/><Relationship Id="rId24" Type="http://schemas.openxmlformats.org/officeDocument/2006/relationships/image" Target="media/image9.emf"/><Relationship Id="rId40" Type="http://schemas.openxmlformats.org/officeDocument/2006/relationships/image" Target="media/image17.emf"/><Relationship Id="rId45" Type="http://schemas.openxmlformats.org/officeDocument/2006/relationships/package" Target="embeddings/Microsoft_Excel_Worksheet11.xlsx"/><Relationship Id="rId66" Type="http://schemas.openxmlformats.org/officeDocument/2006/relationships/image" Target="media/image3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9C561-ED36-4D85-B7F4-1F9699C5D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11488</TotalTime>
  <Pages>24</Pages>
  <Words>2796</Words>
  <Characters>15943</Characters>
  <Application>Microsoft Office Word</Application>
  <DocSecurity>0</DocSecurity>
  <Lines>132</Lines>
  <Paragraphs>37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Aurora Design Co.,Ltd</vt:lpstr>
      <vt:lpstr>Sanko Diecasting(Thailand) Co.,Ltd</vt:lpstr>
    </vt:vector>
  </TitlesOfParts>
  <Company>ANS Audit Co.,Ltd</Company>
  <LinksUpToDate>false</LinksUpToDate>
  <CharactersWithSpaces>18702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Aurora Design Co.,Ltd</dc:title>
  <dc:subject>Leadsheet</dc:subject>
  <dc:creator>Rattana Sapsiriphaibun</dc:creator>
  <cp:keywords/>
  <dc:description/>
  <cp:lastModifiedBy>Pornprom Hirunmongkonrat</cp:lastModifiedBy>
  <cp:revision>266</cp:revision>
  <cp:lastPrinted>2023-11-13T04:14:00Z</cp:lastPrinted>
  <dcterms:created xsi:type="dcterms:W3CDTF">2022-11-09T07:32:00Z</dcterms:created>
  <dcterms:modified xsi:type="dcterms:W3CDTF">2023-11-13T04:39:00Z</dcterms:modified>
</cp:coreProperties>
</file>